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D" w:rsidRDefault="00034BFD" w:rsidP="0022034D">
      <w:pPr>
        <w:pStyle w:val="ConsPlusNonforma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22034D" w:rsidRDefault="0022034D" w:rsidP="0022034D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4F02E6" w:rsidRPr="003343BA" w:rsidRDefault="004F02E6" w:rsidP="004F02E6">
      <w:pPr>
        <w:autoSpaceDE w:val="0"/>
        <w:autoSpaceDN w:val="0"/>
        <w:adjustRightInd w:val="0"/>
        <w:ind w:left="893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F02E6" w:rsidRPr="003343BA" w:rsidRDefault="004F02E6" w:rsidP="004F02E6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подпрограмме</w:t>
      </w:r>
    </w:p>
    <w:p w:rsidR="004F02E6" w:rsidRPr="003343BA" w:rsidRDefault="004F02E6" w:rsidP="004F02E6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 xml:space="preserve">«Развитие муниципальной службы в администрации муниципального образования </w:t>
      </w:r>
      <w:proofErr w:type="spellStart"/>
      <w:r w:rsidRPr="003343BA">
        <w:rPr>
          <w:sz w:val="28"/>
          <w:szCs w:val="28"/>
        </w:rPr>
        <w:t>Омутнинский</w:t>
      </w:r>
      <w:proofErr w:type="spellEnd"/>
      <w:r w:rsidRPr="003343BA">
        <w:rPr>
          <w:sz w:val="28"/>
          <w:szCs w:val="28"/>
        </w:rPr>
        <w:t xml:space="preserve"> муниципальный район</w:t>
      </w:r>
      <w:r w:rsidR="00034BFD">
        <w:rPr>
          <w:sz w:val="28"/>
          <w:szCs w:val="28"/>
        </w:rPr>
        <w:t xml:space="preserve"> Кировской области» на 2021-2027</w:t>
      </w:r>
      <w:r w:rsidRPr="003343BA">
        <w:rPr>
          <w:sz w:val="28"/>
          <w:szCs w:val="28"/>
        </w:rPr>
        <w:t xml:space="preserve"> годы</w:t>
      </w:r>
    </w:p>
    <w:p w:rsidR="00F47C9F" w:rsidRDefault="00F47C9F" w:rsidP="00F47C9F">
      <w:pPr>
        <w:ind w:left="893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4F02E6" w:rsidRPr="003343BA" w:rsidRDefault="004F02E6" w:rsidP="004F02E6">
      <w:pPr>
        <w:pStyle w:val="ConsPlusNormal"/>
        <w:ind w:left="8931" w:firstLine="0"/>
        <w:jc w:val="both"/>
        <w:rPr>
          <w:rFonts w:ascii="Times New Roman" w:hAnsi="Times New Roman"/>
          <w:sz w:val="28"/>
        </w:rPr>
      </w:pPr>
    </w:p>
    <w:p w:rsidR="005C5919" w:rsidRPr="003343BA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  <w:r w:rsidRPr="00EA7AD7">
        <w:rPr>
          <w:rFonts w:eastAsia="Batang"/>
          <w:b/>
          <w:sz w:val="28"/>
          <w:szCs w:val="28"/>
          <w:lang w:eastAsia="ko-KR"/>
        </w:rPr>
        <w:t>Ресурсное</w:t>
      </w:r>
      <w:r w:rsidRPr="003343BA">
        <w:rPr>
          <w:rFonts w:eastAsia="Batang"/>
          <w:b/>
          <w:sz w:val="28"/>
          <w:szCs w:val="28"/>
          <w:lang w:eastAsia="ko-KR"/>
        </w:rPr>
        <w:t xml:space="preserve"> обеспечение реализации муниципальной </w:t>
      </w:r>
    </w:p>
    <w:p w:rsidR="005C5919" w:rsidRPr="003343BA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  <w:r w:rsidRPr="003343BA">
        <w:rPr>
          <w:rFonts w:eastAsia="Batang"/>
          <w:b/>
          <w:sz w:val="28"/>
          <w:szCs w:val="28"/>
          <w:lang w:eastAsia="ko-KR"/>
        </w:rPr>
        <w:t>подпрограммы за счет всех источников финансирования</w:t>
      </w:r>
    </w:p>
    <w:p w:rsidR="005C5919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804"/>
        <w:gridCol w:w="2283"/>
        <w:gridCol w:w="1964"/>
        <w:gridCol w:w="1150"/>
        <w:gridCol w:w="1000"/>
        <w:gridCol w:w="1159"/>
        <w:gridCol w:w="1026"/>
        <w:gridCol w:w="1029"/>
        <w:gridCol w:w="970"/>
        <w:gridCol w:w="1307"/>
        <w:gridCol w:w="1298"/>
      </w:tblGrid>
      <w:tr w:rsidR="00937FB1" w:rsidRPr="00BE4945" w:rsidTr="00937FB1">
        <w:trPr>
          <w:cantSplit/>
          <w:tblHeader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№</w:t>
            </w: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proofErr w:type="spellStart"/>
            <w:proofErr w:type="gramStart"/>
            <w:r w:rsidRPr="00BE4945">
              <w:rPr>
                <w:rFonts w:eastAsia="Batang"/>
                <w:sz w:val="22"/>
                <w:szCs w:val="22"/>
                <w:lang w:eastAsia="ko-KR"/>
              </w:rPr>
              <w:t>п</w:t>
            </w:r>
            <w:proofErr w:type="spellEnd"/>
            <w:proofErr w:type="gramEnd"/>
            <w:r w:rsidRPr="00BE4945">
              <w:rPr>
                <w:rFonts w:eastAsia="Batang"/>
                <w:sz w:val="22"/>
                <w:szCs w:val="22"/>
                <w:lang w:eastAsia="ko-KR"/>
              </w:rPr>
              <w:t>/</w:t>
            </w:r>
            <w:proofErr w:type="spellStart"/>
            <w:r w:rsidRPr="00BE4945">
              <w:rPr>
                <w:rFonts w:eastAsia="Batang"/>
                <w:sz w:val="22"/>
                <w:szCs w:val="22"/>
                <w:lang w:eastAsia="ko-KR"/>
              </w:rPr>
              <w:t>п</w:t>
            </w:r>
            <w:proofErr w:type="spellEnd"/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Статус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664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Источник</w:t>
            </w: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финансирования</w:t>
            </w:r>
          </w:p>
        </w:tc>
        <w:tc>
          <w:tcPr>
            <w:tcW w:w="3022" w:type="pct"/>
            <w:gridSpan w:val="8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Расходы (прогноз, факт) тыс. рублей</w:t>
            </w:r>
          </w:p>
        </w:tc>
      </w:tr>
      <w:tr w:rsidR="00937FB1" w:rsidRPr="00BE4945" w:rsidTr="00937FB1">
        <w:trPr>
          <w:cantSplit/>
          <w:trHeight w:val="637"/>
          <w:tblHeader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2021 год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2022 год</w:t>
            </w: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2023 год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2024 год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2025 год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2026 год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2027 год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Итого</w:t>
            </w:r>
          </w:p>
        </w:tc>
      </w:tr>
      <w:tr w:rsidR="00937FB1" w:rsidRPr="00BE4945" w:rsidTr="00937FB1">
        <w:trPr>
          <w:cantSplit/>
          <w:trHeight w:val="365"/>
          <w:tblHeader/>
          <w:jc w:val="center"/>
        </w:trPr>
        <w:tc>
          <w:tcPr>
            <w:tcW w:w="269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72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772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328" w:type="pct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12</w:t>
            </w:r>
          </w:p>
        </w:tc>
      </w:tr>
      <w:tr w:rsidR="00937FB1" w:rsidRPr="00BE4945" w:rsidTr="00937FB1">
        <w:trPr>
          <w:cantSplit/>
          <w:trHeight w:val="188"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ind w:left="113" w:right="113"/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Муниципальная</w:t>
            </w:r>
          </w:p>
          <w:p w:rsidR="00937FB1" w:rsidRPr="00BE4945" w:rsidRDefault="00937FB1" w:rsidP="004107F4">
            <w:pPr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подпрограмма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Развитие муниципальной службы в администрации</w:t>
            </w:r>
          </w:p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BE4945">
              <w:rPr>
                <w:b/>
                <w:sz w:val="22"/>
                <w:szCs w:val="22"/>
              </w:rPr>
              <w:t>Омутнинский</w:t>
            </w:r>
            <w:proofErr w:type="spellEnd"/>
            <w:r w:rsidRPr="00BE4945">
              <w:rPr>
                <w:b/>
                <w:sz w:val="22"/>
                <w:szCs w:val="22"/>
              </w:rPr>
              <w:t xml:space="preserve"> муниципальный район Кировской области на 2021-2027 годы</w:t>
            </w:r>
          </w:p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b/>
                <w:sz w:val="22"/>
                <w:szCs w:val="22"/>
              </w:rPr>
              <w:t>51,520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37,030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26,000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28,670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139,820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31,140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345,370</w:t>
            </w:r>
          </w:p>
        </w:tc>
      </w:tr>
      <w:tr w:rsidR="00937FB1" w:rsidRPr="00BE4945" w:rsidTr="00937FB1">
        <w:trPr>
          <w:cantSplit/>
          <w:trHeight w:val="430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731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b/>
                <w:sz w:val="22"/>
                <w:szCs w:val="22"/>
              </w:rPr>
              <w:t>51,000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36,630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25,740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28,320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138,410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30,790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30,790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341,680</w:t>
            </w:r>
          </w:p>
        </w:tc>
      </w:tr>
      <w:tr w:rsidR="00937FB1" w:rsidRPr="00BE4945" w:rsidTr="00937FB1">
        <w:trPr>
          <w:cantSplit/>
          <w:trHeight w:val="1024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0,520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0,400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0,260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0,350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0,350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0,400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3,690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1.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Обеспечение соответствия нормативной правовой базы администрации Омутнинского района действующему законодательству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474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415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882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693"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sz w:val="22"/>
                <w:szCs w:val="22"/>
              </w:rPr>
              <w:t>внедрение информационных технологий в систему управления кадровыми ресурсами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825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846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3.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 xml:space="preserve">Создание условий для профессионального развития и подготовки кадров </w:t>
            </w:r>
            <w:r w:rsidRPr="00BE4945">
              <w:rPr>
                <w:sz w:val="22"/>
                <w:szCs w:val="22"/>
              </w:rPr>
              <w:lastRenderedPageBreak/>
              <w:t>через развитие системы профессионального и личностного роста муниципальных служащих и посредством прохождения аттестации</w:t>
            </w:r>
          </w:p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(в т.ч. путем  повышения квалификации (переподготовки)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b/>
                <w:sz w:val="22"/>
                <w:szCs w:val="22"/>
              </w:rPr>
              <w:t>51,520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37,030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26,000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28,670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139,820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31,140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345,370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51,000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36,630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25,740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28,320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138,410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30,790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30,790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341,680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0,400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0,260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0,350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1,410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0,350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0,400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3,690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4.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Стимулирование, мотивация и оценка деятельности муниципальных служащих,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sz w:val="22"/>
                <w:szCs w:val="22"/>
              </w:rPr>
              <w:lastRenderedPageBreak/>
              <w:t>повышение престижа и открытости муниципальной службы в администрации Омутнинского района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5.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sz w:val="22"/>
                <w:szCs w:val="22"/>
              </w:rPr>
              <w:t>на муниципальной службе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</w:tbl>
    <w:p w:rsidR="00937FB1" w:rsidRDefault="00937FB1" w:rsidP="005C5919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92057" w:rsidRPr="003343BA" w:rsidRDefault="00992057" w:rsidP="00992057">
      <w:pPr>
        <w:rPr>
          <w:rFonts w:eastAsia="Batang"/>
          <w:b/>
          <w:sz w:val="28"/>
          <w:szCs w:val="28"/>
          <w:lang w:eastAsia="ko-KR"/>
        </w:rPr>
      </w:pPr>
    </w:p>
    <w:p w:rsidR="005C5919" w:rsidRDefault="005C5919" w:rsidP="005C5919">
      <w:pPr>
        <w:jc w:val="center"/>
      </w:pPr>
      <w:r>
        <w:t>_____________</w:t>
      </w:r>
    </w:p>
    <w:sectPr w:rsidR="005C5919" w:rsidSect="00992057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A7" w:rsidRDefault="00D655A7" w:rsidP="0026633F">
      <w:r>
        <w:separator/>
      </w:r>
    </w:p>
  </w:endnote>
  <w:endnote w:type="continuationSeparator" w:id="0">
    <w:p w:rsidR="00D655A7" w:rsidRDefault="00D655A7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A7" w:rsidRDefault="00D655A7" w:rsidP="0026633F">
      <w:r>
        <w:separator/>
      </w:r>
    </w:p>
  </w:footnote>
  <w:footnote w:type="continuationSeparator" w:id="0">
    <w:p w:rsidR="00D655A7" w:rsidRDefault="00D655A7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817A3F">
        <w:pPr>
          <w:pStyle w:val="a3"/>
          <w:jc w:val="center"/>
        </w:pPr>
        <w:r>
          <w:fldChar w:fldCharType="begin"/>
        </w:r>
        <w:r w:rsidR="007305EA">
          <w:instrText xml:space="preserve"> PAGE   \* MERGEFORMAT </w:instrText>
        </w:r>
        <w:r>
          <w:fldChar w:fldCharType="separate"/>
        </w:r>
        <w:r w:rsidR="00F47C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14056"/>
    <w:rsid w:val="00027893"/>
    <w:rsid w:val="00034BFD"/>
    <w:rsid w:val="00050D0A"/>
    <w:rsid w:val="000854F3"/>
    <w:rsid w:val="000C3DF1"/>
    <w:rsid w:val="00145B8F"/>
    <w:rsid w:val="00171ABF"/>
    <w:rsid w:val="00174A80"/>
    <w:rsid w:val="001D3CEA"/>
    <w:rsid w:val="001E25C4"/>
    <w:rsid w:val="0022034D"/>
    <w:rsid w:val="0026633F"/>
    <w:rsid w:val="00272D6E"/>
    <w:rsid w:val="00382885"/>
    <w:rsid w:val="003A25A1"/>
    <w:rsid w:val="003A6BFD"/>
    <w:rsid w:val="003C093B"/>
    <w:rsid w:val="003C2075"/>
    <w:rsid w:val="003E48D7"/>
    <w:rsid w:val="003F0D46"/>
    <w:rsid w:val="00405570"/>
    <w:rsid w:val="00481EA0"/>
    <w:rsid w:val="004852E1"/>
    <w:rsid w:val="004F02E6"/>
    <w:rsid w:val="005323BF"/>
    <w:rsid w:val="00535F0C"/>
    <w:rsid w:val="00571A82"/>
    <w:rsid w:val="00584DDC"/>
    <w:rsid w:val="00593050"/>
    <w:rsid w:val="005B0F2E"/>
    <w:rsid w:val="005C5919"/>
    <w:rsid w:val="00613C4D"/>
    <w:rsid w:val="00665192"/>
    <w:rsid w:val="00686B30"/>
    <w:rsid w:val="006D5EEA"/>
    <w:rsid w:val="00727B3E"/>
    <w:rsid w:val="007305EA"/>
    <w:rsid w:val="007B1923"/>
    <w:rsid w:val="00806F01"/>
    <w:rsid w:val="00817A3F"/>
    <w:rsid w:val="008225A2"/>
    <w:rsid w:val="0082316E"/>
    <w:rsid w:val="00824324"/>
    <w:rsid w:val="00855181"/>
    <w:rsid w:val="0086721F"/>
    <w:rsid w:val="00872F30"/>
    <w:rsid w:val="008C28F3"/>
    <w:rsid w:val="00937FB1"/>
    <w:rsid w:val="00992057"/>
    <w:rsid w:val="00992364"/>
    <w:rsid w:val="009E0F53"/>
    <w:rsid w:val="00A22072"/>
    <w:rsid w:val="00A33719"/>
    <w:rsid w:val="00A429A5"/>
    <w:rsid w:val="00A614AF"/>
    <w:rsid w:val="00A961AC"/>
    <w:rsid w:val="00AE6934"/>
    <w:rsid w:val="00B0101A"/>
    <w:rsid w:val="00B65284"/>
    <w:rsid w:val="00B911FF"/>
    <w:rsid w:val="00BE4945"/>
    <w:rsid w:val="00C3239E"/>
    <w:rsid w:val="00C45DA9"/>
    <w:rsid w:val="00C70550"/>
    <w:rsid w:val="00C71F14"/>
    <w:rsid w:val="00C756DB"/>
    <w:rsid w:val="00C831D6"/>
    <w:rsid w:val="00CD6707"/>
    <w:rsid w:val="00D54122"/>
    <w:rsid w:val="00D655A7"/>
    <w:rsid w:val="00DE2E1B"/>
    <w:rsid w:val="00E210CD"/>
    <w:rsid w:val="00E32323"/>
    <w:rsid w:val="00E87536"/>
    <w:rsid w:val="00EA7AD7"/>
    <w:rsid w:val="00EE286C"/>
    <w:rsid w:val="00F44D86"/>
    <w:rsid w:val="00F47C9F"/>
    <w:rsid w:val="00F50A1B"/>
    <w:rsid w:val="00FA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C60A-D91B-4B28-A2D4-A85A47F3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12</cp:revision>
  <cp:lastPrinted>2025-01-14T13:34:00Z</cp:lastPrinted>
  <dcterms:created xsi:type="dcterms:W3CDTF">2022-12-27T06:30:00Z</dcterms:created>
  <dcterms:modified xsi:type="dcterms:W3CDTF">2025-01-20T06:40:00Z</dcterms:modified>
</cp:coreProperties>
</file>