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56B" w:rsidRDefault="005E156B" w:rsidP="005E156B">
      <w:pPr>
        <w:pStyle w:val="ConsPlusNormal"/>
        <w:ind w:left="5400"/>
        <w:outlineLvl w:val="0"/>
        <w:rPr>
          <w:rFonts w:ascii="Times New Roman" w:hAnsi="Times New Roman" w:cs="Times New Roman"/>
          <w:sz w:val="28"/>
          <w:szCs w:val="28"/>
        </w:rPr>
      </w:pPr>
      <w:r>
        <w:rPr>
          <w:rFonts w:ascii="Times New Roman" w:hAnsi="Times New Roman" w:cs="Times New Roman"/>
          <w:sz w:val="28"/>
          <w:szCs w:val="28"/>
        </w:rPr>
        <w:t>Приложение</w:t>
      </w:r>
    </w:p>
    <w:p w:rsidR="005E156B" w:rsidRDefault="005E156B" w:rsidP="005E156B">
      <w:pPr>
        <w:pStyle w:val="ConsPlusNormal"/>
        <w:ind w:left="5400"/>
        <w:outlineLvl w:val="0"/>
        <w:rPr>
          <w:rFonts w:ascii="Times New Roman" w:hAnsi="Times New Roman" w:cs="Times New Roman"/>
          <w:sz w:val="28"/>
          <w:szCs w:val="28"/>
        </w:rPr>
      </w:pPr>
    </w:p>
    <w:p w:rsidR="005E156B" w:rsidRDefault="005E156B" w:rsidP="005E156B">
      <w:pPr>
        <w:pStyle w:val="ConsPlusNormal"/>
        <w:ind w:left="5400"/>
        <w:outlineLvl w:val="0"/>
        <w:rPr>
          <w:rFonts w:ascii="Times New Roman" w:hAnsi="Times New Roman" w:cs="Times New Roman"/>
          <w:sz w:val="28"/>
          <w:szCs w:val="28"/>
        </w:rPr>
      </w:pPr>
      <w:r>
        <w:rPr>
          <w:rFonts w:ascii="Times New Roman" w:hAnsi="Times New Roman" w:cs="Times New Roman"/>
          <w:sz w:val="28"/>
          <w:szCs w:val="28"/>
        </w:rPr>
        <w:t>УТВЕРЖДЕН</w:t>
      </w:r>
    </w:p>
    <w:p w:rsidR="005E156B" w:rsidRDefault="005E156B" w:rsidP="005E156B">
      <w:pPr>
        <w:pStyle w:val="ConsPlusNormal"/>
        <w:ind w:left="5400"/>
        <w:outlineLvl w:val="0"/>
        <w:rPr>
          <w:rFonts w:ascii="Times New Roman" w:hAnsi="Times New Roman" w:cs="Times New Roman"/>
          <w:sz w:val="28"/>
          <w:szCs w:val="28"/>
        </w:rPr>
      </w:pPr>
    </w:p>
    <w:p w:rsidR="005E156B" w:rsidRDefault="005E156B" w:rsidP="005E156B">
      <w:pPr>
        <w:pStyle w:val="ConsPlusNormal"/>
        <w:ind w:left="5400"/>
        <w:jc w:val="both"/>
        <w:outlineLvl w:val="0"/>
        <w:rPr>
          <w:rFonts w:ascii="Times New Roman" w:hAnsi="Times New Roman" w:cs="Times New Roman"/>
          <w:sz w:val="28"/>
          <w:szCs w:val="28"/>
        </w:rPr>
      </w:pPr>
      <w:r>
        <w:rPr>
          <w:rFonts w:ascii="Times New Roman" w:hAnsi="Times New Roman" w:cs="Times New Roman"/>
          <w:sz w:val="28"/>
          <w:szCs w:val="28"/>
        </w:rPr>
        <w:t>постановлением администрации  муниципального образования Омутнинский муниципальный район Кировской области</w:t>
      </w:r>
    </w:p>
    <w:p w:rsidR="005E156B" w:rsidRDefault="005E156B" w:rsidP="005E156B">
      <w:pPr>
        <w:pStyle w:val="ConsPlusNormal"/>
        <w:ind w:left="5400"/>
        <w:outlineLvl w:val="0"/>
        <w:rPr>
          <w:rFonts w:ascii="Times New Roman" w:hAnsi="Times New Roman" w:cs="Times New Roman"/>
          <w:sz w:val="28"/>
          <w:szCs w:val="28"/>
        </w:rPr>
      </w:pPr>
      <w:r>
        <w:rPr>
          <w:rFonts w:ascii="Times New Roman" w:hAnsi="Times New Roman" w:cs="Times New Roman"/>
          <w:sz w:val="28"/>
          <w:szCs w:val="28"/>
        </w:rPr>
        <w:t xml:space="preserve">от </w:t>
      </w:r>
      <w:r w:rsidR="00090D39">
        <w:rPr>
          <w:rFonts w:ascii="Times New Roman" w:hAnsi="Times New Roman" w:cs="Times New Roman"/>
          <w:sz w:val="28"/>
          <w:szCs w:val="28"/>
        </w:rPr>
        <w:t xml:space="preserve"> 23.10.2024   </w:t>
      </w:r>
      <w:r>
        <w:rPr>
          <w:rFonts w:ascii="Times New Roman" w:hAnsi="Times New Roman" w:cs="Times New Roman"/>
          <w:sz w:val="28"/>
          <w:szCs w:val="28"/>
        </w:rPr>
        <w:t xml:space="preserve">№ </w:t>
      </w:r>
      <w:r w:rsidR="00090D39">
        <w:rPr>
          <w:rFonts w:ascii="Times New Roman" w:hAnsi="Times New Roman" w:cs="Times New Roman"/>
          <w:sz w:val="28"/>
          <w:szCs w:val="28"/>
        </w:rPr>
        <w:t>840</w:t>
      </w:r>
      <w:r>
        <w:rPr>
          <w:rFonts w:ascii="Times New Roman" w:hAnsi="Times New Roman" w:cs="Times New Roman"/>
          <w:sz w:val="28"/>
          <w:szCs w:val="28"/>
        </w:rPr>
        <w:t xml:space="preserve">         </w:t>
      </w:r>
    </w:p>
    <w:p w:rsidR="005E156B" w:rsidRPr="00435900" w:rsidRDefault="005E156B" w:rsidP="005E156B">
      <w:pPr>
        <w:pStyle w:val="ConsPlusNormal"/>
        <w:jc w:val="center"/>
        <w:rPr>
          <w:rFonts w:ascii="Times New Roman" w:hAnsi="Times New Roman" w:cs="Times New Roman"/>
          <w:sz w:val="48"/>
          <w:szCs w:val="28"/>
        </w:rPr>
      </w:pPr>
    </w:p>
    <w:p w:rsidR="005E156B" w:rsidRDefault="005E156B" w:rsidP="005E156B">
      <w:pPr>
        <w:pStyle w:val="ConsPlusTitle"/>
        <w:jc w:val="center"/>
        <w:rPr>
          <w:rFonts w:ascii="Times New Roman" w:hAnsi="Times New Roman" w:cs="Times New Roman"/>
          <w:sz w:val="28"/>
          <w:szCs w:val="28"/>
        </w:rPr>
      </w:pPr>
      <w:bookmarkStart w:id="0" w:name="P37"/>
      <w:bookmarkEnd w:id="0"/>
      <w:r>
        <w:rPr>
          <w:rFonts w:ascii="Times New Roman" w:hAnsi="Times New Roman" w:cs="Times New Roman"/>
          <w:sz w:val="28"/>
          <w:szCs w:val="28"/>
        </w:rPr>
        <w:t>ПОРЯДОК</w:t>
      </w:r>
    </w:p>
    <w:p w:rsidR="005E156B" w:rsidRDefault="005E156B" w:rsidP="005E156B">
      <w:pPr>
        <w:pStyle w:val="ConsPlusNormal"/>
        <w:jc w:val="center"/>
        <w:outlineLvl w:val="1"/>
        <w:rPr>
          <w:rFonts w:ascii="Times New Roman" w:hAnsi="Times New Roman" w:cs="Times New Roman"/>
          <w:b/>
          <w:sz w:val="28"/>
          <w:szCs w:val="28"/>
        </w:rPr>
      </w:pPr>
      <w:r w:rsidRPr="004F3FE6">
        <w:rPr>
          <w:rFonts w:ascii="Times New Roman" w:hAnsi="Times New Roman" w:cs="Times New Roman"/>
          <w:b/>
          <w:sz w:val="28"/>
          <w:szCs w:val="28"/>
        </w:rPr>
        <w:t xml:space="preserve">предоставления </w:t>
      </w:r>
      <w:r w:rsidRPr="004F3FE6">
        <w:rPr>
          <w:rFonts w:ascii="Times New Roman" w:hAnsi="Times New Roman" w:cs="Times New Roman"/>
          <w:b/>
          <w:bCs/>
          <w:sz w:val="28"/>
          <w:szCs w:val="28"/>
        </w:rPr>
        <w:t>субсиди</w:t>
      </w:r>
      <w:r w:rsidR="00BA1E96">
        <w:rPr>
          <w:rFonts w:ascii="Times New Roman" w:hAnsi="Times New Roman" w:cs="Times New Roman"/>
          <w:b/>
          <w:bCs/>
          <w:sz w:val="28"/>
          <w:szCs w:val="28"/>
        </w:rPr>
        <w:t>и</w:t>
      </w:r>
      <w:r w:rsidRPr="004F3FE6">
        <w:rPr>
          <w:rFonts w:ascii="Times New Roman" w:hAnsi="Times New Roman" w:cs="Times New Roman"/>
          <w:b/>
          <w:bCs/>
          <w:sz w:val="28"/>
          <w:szCs w:val="28"/>
        </w:rPr>
        <w:t xml:space="preserve"> </w:t>
      </w:r>
      <w:r w:rsidRPr="004F3FE6">
        <w:rPr>
          <w:rFonts w:ascii="Times New Roman" w:hAnsi="Times New Roman" w:cs="Times New Roman"/>
          <w:b/>
          <w:sz w:val="28"/>
          <w:szCs w:val="28"/>
        </w:rPr>
        <w:t>из бюджета муниципального образования Омутнинский муниципальный район Кировской области Омутнинск</w:t>
      </w:r>
      <w:r w:rsidRPr="004F3FE6">
        <w:rPr>
          <w:rFonts w:ascii="Times New Roman" w:hAnsi="Times New Roman" w:cs="Times New Roman"/>
          <w:b/>
          <w:bCs/>
          <w:sz w:val="28"/>
          <w:szCs w:val="28"/>
        </w:rPr>
        <w:t>ой</w:t>
      </w:r>
      <w:r w:rsidRPr="004F3FE6">
        <w:rPr>
          <w:rFonts w:ascii="Times New Roman" w:hAnsi="Times New Roman" w:cs="Times New Roman"/>
          <w:b/>
          <w:sz w:val="28"/>
          <w:szCs w:val="28"/>
        </w:rPr>
        <w:t xml:space="preserve"> районн</w:t>
      </w:r>
      <w:r w:rsidRPr="004F3FE6">
        <w:rPr>
          <w:rFonts w:ascii="Times New Roman" w:hAnsi="Times New Roman" w:cs="Times New Roman"/>
          <w:b/>
          <w:bCs/>
          <w:sz w:val="28"/>
          <w:szCs w:val="28"/>
        </w:rPr>
        <w:t>ой</w:t>
      </w:r>
      <w:r w:rsidRPr="004F3FE6">
        <w:rPr>
          <w:rFonts w:ascii="Times New Roman" w:hAnsi="Times New Roman" w:cs="Times New Roman"/>
          <w:b/>
          <w:sz w:val="28"/>
          <w:szCs w:val="28"/>
        </w:rPr>
        <w:t xml:space="preserve"> организаци</w:t>
      </w:r>
      <w:r w:rsidRPr="004F3FE6">
        <w:rPr>
          <w:rFonts w:ascii="Times New Roman" w:hAnsi="Times New Roman" w:cs="Times New Roman"/>
          <w:b/>
          <w:bCs/>
          <w:sz w:val="28"/>
          <w:szCs w:val="28"/>
        </w:rPr>
        <w:t>и</w:t>
      </w:r>
      <w:r w:rsidRPr="004F3FE6">
        <w:rPr>
          <w:rFonts w:ascii="Times New Roman" w:hAnsi="Times New Roman" w:cs="Times New Roman"/>
          <w:b/>
          <w:sz w:val="28"/>
          <w:szCs w:val="28"/>
        </w:rPr>
        <w:t xml:space="preserve"> Кировской областной организации Всероссийской общественной организации ветеранов (пенсионеров) войны, труда, Вооруженных Сил и правоохранительных органов</w:t>
      </w:r>
    </w:p>
    <w:p w:rsidR="005E156B" w:rsidRDefault="005E156B" w:rsidP="00B862A7">
      <w:pPr>
        <w:autoSpaceDE w:val="0"/>
        <w:autoSpaceDN w:val="0"/>
        <w:adjustRightInd w:val="0"/>
        <w:spacing w:after="0" w:line="360" w:lineRule="auto"/>
        <w:ind w:firstLine="540"/>
        <w:jc w:val="both"/>
        <w:outlineLvl w:val="0"/>
        <w:rPr>
          <w:rFonts w:ascii="Times New Roman" w:hAnsi="Times New Roman" w:cs="Times New Roman"/>
          <w:b/>
          <w:bCs/>
          <w:sz w:val="28"/>
          <w:szCs w:val="28"/>
        </w:rPr>
      </w:pPr>
    </w:p>
    <w:p w:rsidR="00B862A7" w:rsidRDefault="00B862A7" w:rsidP="00AF3B7B">
      <w:pPr>
        <w:autoSpaceDE w:val="0"/>
        <w:autoSpaceDN w:val="0"/>
        <w:adjustRightInd w:val="0"/>
        <w:spacing w:after="0" w:line="360" w:lineRule="auto"/>
        <w:ind w:firstLine="540"/>
        <w:jc w:val="center"/>
        <w:outlineLvl w:val="0"/>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B862A7" w:rsidRDefault="00B862A7" w:rsidP="00B862A7">
      <w:pPr>
        <w:autoSpaceDE w:val="0"/>
        <w:autoSpaceDN w:val="0"/>
        <w:adjustRightInd w:val="0"/>
        <w:spacing w:after="0" w:line="360" w:lineRule="auto"/>
        <w:jc w:val="both"/>
        <w:rPr>
          <w:rFonts w:ascii="Times New Roman" w:hAnsi="Times New Roman" w:cs="Times New Roman"/>
          <w:sz w:val="28"/>
          <w:szCs w:val="28"/>
        </w:rPr>
      </w:pPr>
    </w:p>
    <w:p w:rsidR="00B862A7" w:rsidRDefault="00B862A7" w:rsidP="00B862A7">
      <w:pPr>
        <w:pStyle w:val="a5"/>
        <w:shd w:val="clear" w:color="auto" w:fill="FFFFFF"/>
        <w:spacing w:before="0" w:beforeAutospacing="0" w:after="5" w:afterAutospacing="0" w:line="360" w:lineRule="auto"/>
        <w:ind w:left="19" w:firstLine="690"/>
        <w:jc w:val="both"/>
        <w:rPr>
          <w:sz w:val="28"/>
          <w:szCs w:val="28"/>
        </w:rPr>
      </w:pPr>
      <w:r>
        <w:rPr>
          <w:sz w:val="28"/>
          <w:szCs w:val="28"/>
        </w:rPr>
        <w:t xml:space="preserve">1.1. </w:t>
      </w:r>
      <w:r w:rsidRPr="004F3FE6">
        <w:rPr>
          <w:sz w:val="28"/>
          <w:szCs w:val="28"/>
        </w:rPr>
        <w:t>Настоящий Порядок предоставления субсиди</w:t>
      </w:r>
      <w:r w:rsidR="00BA1E96">
        <w:rPr>
          <w:sz w:val="28"/>
          <w:szCs w:val="28"/>
        </w:rPr>
        <w:t>и</w:t>
      </w:r>
      <w:r w:rsidRPr="004F3FE6">
        <w:rPr>
          <w:sz w:val="28"/>
          <w:szCs w:val="28"/>
        </w:rPr>
        <w:t xml:space="preserve"> из бюджета муниципального образования Омутнинский муниципальный район Кировской области</w:t>
      </w:r>
      <w:r>
        <w:rPr>
          <w:sz w:val="28"/>
          <w:szCs w:val="28"/>
        </w:rPr>
        <w:t xml:space="preserve"> (далее – Порядок)</w:t>
      </w:r>
      <w:r w:rsidRPr="004F3FE6">
        <w:rPr>
          <w:sz w:val="28"/>
          <w:szCs w:val="28"/>
        </w:rPr>
        <w:t xml:space="preserve"> Омутнинск</w:t>
      </w:r>
      <w:r w:rsidRPr="004F3FE6">
        <w:rPr>
          <w:bCs/>
          <w:sz w:val="28"/>
          <w:szCs w:val="28"/>
        </w:rPr>
        <w:t>ой</w:t>
      </w:r>
      <w:r w:rsidRPr="004F3FE6">
        <w:rPr>
          <w:sz w:val="28"/>
          <w:szCs w:val="28"/>
        </w:rPr>
        <w:t xml:space="preserve"> районн</w:t>
      </w:r>
      <w:r w:rsidRPr="004F3FE6">
        <w:rPr>
          <w:bCs/>
          <w:sz w:val="28"/>
          <w:szCs w:val="28"/>
        </w:rPr>
        <w:t>ой</w:t>
      </w:r>
      <w:r w:rsidRPr="004F3FE6">
        <w:rPr>
          <w:sz w:val="28"/>
          <w:szCs w:val="28"/>
        </w:rPr>
        <w:t xml:space="preserve"> организаци</w:t>
      </w:r>
      <w:r w:rsidRPr="004F3FE6">
        <w:rPr>
          <w:bCs/>
          <w:sz w:val="28"/>
          <w:szCs w:val="28"/>
        </w:rPr>
        <w:t>и</w:t>
      </w:r>
      <w:r w:rsidRPr="004F3FE6">
        <w:rPr>
          <w:sz w:val="28"/>
          <w:szCs w:val="28"/>
        </w:rPr>
        <w:t xml:space="preserve"> Кировской областной организации Всероссийской общественной организации ветеранов (пенсионеров) войны, труда, Вооруженных Сил и </w:t>
      </w:r>
      <w:r w:rsidRPr="004B15CF">
        <w:rPr>
          <w:sz w:val="28"/>
          <w:szCs w:val="28"/>
        </w:rPr>
        <w:t>правоохранительны</w:t>
      </w:r>
      <w:r>
        <w:rPr>
          <w:sz w:val="28"/>
          <w:szCs w:val="28"/>
        </w:rPr>
        <w:t xml:space="preserve">х органов (далее </w:t>
      </w:r>
      <w:r w:rsidR="00BA1E96">
        <w:rPr>
          <w:sz w:val="28"/>
          <w:szCs w:val="28"/>
        </w:rPr>
        <w:t>–</w:t>
      </w:r>
      <w:r>
        <w:rPr>
          <w:sz w:val="28"/>
          <w:szCs w:val="28"/>
        </w:rPr>
        <w:t xml:space="preserve"> </w:t>
      </w:r>
      <w:r w:rsidR="00BA1E96">
        <w:rPr>
          <w:sz w:val="28"/>
          <w:szCs w:val="28"/>
        </w:rPr>
        <w:t>Получатель субсидии</w:t>
      </w:r>
      <w:r>
        <w:rPr>
          <w:sz w:val="28"/>
          <w:szCs w:val="28"/>
        </w:rPr>
        <w:t>)</w:t>
      </w:r>
      <w:r w:rsidRPr="003061B3">
        <w:rPr>
          <w:sz w:val="28"/>
          <w:szCs w:val="28"/>
        </w:rPr>
        <w:t xml:space="preserve"> </w:t>
      </w:r>
      <w:r w:rsidRPr="004F3FE6">
        <w:rPr>
          <w:sz w:val="28"/>
          <w:szCs w:val="28"/>
        </w:rPr>
        <w:t xml:space="preserve">определяет </w:t>
      </w:r>
      <w:r w:rsidR="00BA1E96">
        <w:rPr>
          <w:sz w:val="28"/>
          <w:szCs w:val="28"/>
        </w:rPr>
        <w:t xml:space="preserve">цель, условия </w:t>
      </w:r>
      <w:r w:rsidRPr="004F3FE6">
        <w:rPr>
          <w:sz w:val="28"/>
          <w:szCs w:val="28"/>
        </w:rPr>
        <w:t xml:space="preserve"> </w:t>
      </w:r>
      <w:r w:rsidR="00BA1E96">
        <w:rPr>
          <w:sz w:val="28"/>
          <w:szCs w:val="28"/>
        </w:rPr>
        <w:t xml:space="preserve"> </w:t>
      </w:r>
      <w:r w:rsidR="00191375">
        <w:rPr>
          <w:sz w:val="28"/>
          <w:szCs w:val="28"/>
        </w:rPr>
        <w:t>и порядок</w:t>
      </w:r>
      <w:r w:rsidRPr="004F3FE6">
        <w:rPr>
          <w:sz w:val="28"/>
          <w:szCs w:val="28"/>
        </w:rPr>
        <w:t xml:space="preserve"> предоставления субсиди</w:t>
      </w:r>
      <w:r w:rsidR="00BA1E96">
        <w:rPr>
          <w:sz w:val="28"/>
          <w:szCs w:val="28"/>
        </w:rPr>
        <w:t>и</w:t>
      </w:r>
      <w:r>
        <w:rPr>
          <w:sz w:val="28"/>
          <w:szCs w:val="28"/>
        </w:rPr>
        <w:t>, а также требования к отчетности и осуществлению контроля (мониторинга) соблюдения условий и порядка предоставления субсидии, а также ответственность за их нарушения.</w:t>
      </w:r>
    </w:p>
    <w:p w:rsidR="00270687" w:rsidRPr="00391F7B" w:rsidRDefault="00B862A7" w:rsidP="00270687">
      <w:pPr>
        <w:pStyle w:val="ConsPlusNormal"/>
        <w:spacing w:line="360" w:lineRule="auto"/>
        <w:ind w:firstLine="709"/>
        <w:jc w:val="both"/>
        <w:rPr>
          <w:rFonts w:ascii="Times New Roman" w:hAnsi="Times New Roman" w:cs="Times New Roman"/>
          <w:sz w:val="28"/>
          <w:szCs w:val="28"/>
        </w:rPr>
      </w:pPr>
      <w:bookmarkStart w:id="1" w:name="Par3"/>
      <w:bookmarkEnd w:id="1"/>
      <w:r>
        <w:rPr>
          <w:rFonts w:ascii="Times New Roman" w:hAnsi="Times New Roman" w:cs="Times New Roman"/>
          <w:sz w:val="28"/>
          <w:szCs w:val="28"/>
        </w:rPr>
        <w:t xml:space="preserve">1.2. </w:t>
      </w:r>
      <w:r w:rsidR="00270687" w:rsidRPr="004F3FE6">
        <w:rPr>
          <w:rFonts w:ascii="Times New Roman" w:hAnsi="Times New Roman" w:cs="Times New Roman"/>
          <w:sz w:val="28"/>
          <w:szCs w:val="28"/>
        </w:rPr>
        <w:t>Субсиди</w:t>
      </w:r>
      <w:r w:rsidR="00BA1E96">
        <w:rPr>
          <w:rFonts w:ascii="Times New Roman" w:hAnsi="Times New Roman" w:cs="Times New Roman"/>
          <w:sz w:val="28"/>
          <w:szCs w:val="28"/>
        </w:rPr>
        <w:t>я</w:t>
      </w:r>
      <w:r w:rsidR="00270687" w:rsidRPr="004F3FE6">
        <w:rPr>
          <w:rFonts w:ascii="Times New Roman" w:hAnsi="Times New Roman" w:cs="Times New Roman"/>
          <w:sz w:val="28"/>
          <w:szCs w:val="28"/>
        </w:rPr>
        <w:t xml:space="preserve"> предоставляются </w:t>
      </w:r>
      <w:r w:rsidR="00BA1E96" w:rsidRPr="00BA1E96">
        <w:rPr>
          <w:rFonts w:ascii="Times New Roman" w:hAnsi="Times New Roman" w:cs="Times New Roman"/>
          <w:sz w:val="28"/>
          <w:szCs w:val="28"/>
        </w:rPr>
        <w:t>Получателю субсидии</w:t>
      </w:r>
      <w:r w:rsidR="00BA1E96" w:rsidRPr="004F3FE6">
        <w:rPr>
          <w:rFonts w:ascii="Times New Roman" w:hAnsi="Times New Roman" w:cs="Times New Roman"/>
          <w:sz w:val="28"/>
          <w:szCs w:val="28"/>
        </w:rPr>
        <w:t xml:space="preserve"> </w:t>
      </w:r>
      <w:r w:rsidR="00270687" w:rsidRPr="004F3FE6">
        <w:rPr>
          <w:rFonts w:ascii="Times New Roman" w:hAnsi="Times New Roman" w:cs="Times New Roman"/>
          <w:sz w:val="28"/>
          <w:szCs w:val="28"/>
        </w:rPr>
        <w:t xml:space="preserve">на реализацию комплекса взаимосвязанных мероприятий, </w:t>
      </w:r>
      <w:r w:rsidR="00270687" w:rsidRPr="003061B3">
        <w:rPr>
          <w:rFonts w:ascii="Times New Roman" w:hAnsi="Times New Roman" w:cs="Times New Roman"/>
          <w:sz w:val="28"/>
          <w:szCs w:val="28"/>
        </w:rPr>
        <w:t xml:space="preserve">направленных на решение задач, установленных соответствующими учредительными документами и </w:t>
      </w:r>
      <w:r w:rsidR="00270687" w:rsidRPr="00391F7B">
        <w:rPr>
          <w:rFonts w:ascii="Times New Roman" w:hAnsi="Times New Roman" w:cs="Times New Roman"/>
          <w:sz w:val="28"/>
          <w:szCs w:val="28"/>
        </w:rPr>
        <w:t>направленных на:</w:t>
      </w:r>
    </w:p>
    <w:p w:rsidR="00270687" w:rsidRPr="00391F7B" w:rsidRDefault="00270687" w:rsidP="00270687">
      <w:pPr>
        <w:pStyle w:val="ConsPlusNormal"/>
        <w:spacing w:line="360" w:lineRule="auto"/>
        <w:ind w:firstLine="540"/>
        <w:jc w:val="both"/>
        <w:rPr>
          <w:rFonts w:ascii="Times New Roman" w:hAnsi="Times New Roman" w:cs="Times New Roman"/>
          <w:sz w:val="28"/>
          <w:szCs w:val="28"/>
        </w:rPr>
      </w:pPr>
      <w:r w:rsidRPr="00391F7B">
        <w:rPr>
          <w:rFonts w:ascii="Times New Roman" w:hAnsi="Times New Roman" w:cs="Times New Roman"/>
          <w:sz w:val="28"/>
          <w:szCs w:val="28"/>
        </w:rPr>
        <w:t>социальную поддержку и защиту граждан (ветеранов, пенсионеров);</w:t>
      </w:r>
    </w:p>
    <w:p w:rsidR="00270687" w:rsidRPr="00391F7B" w:rsidRDefault="00270687" w:rsidP="00270687">
      <w:pPr>
        <w:pStyle w:val="ConsPlusNormal"/>
        <w:spacing w:line="360" w:lineRule="auto"/>
        <w:ind w:firstLine="540"/>
        <w:jc w:val="both"/>
        <w:rPr>
          <w:rFonts w:ascii="Times New Roman" w:hAnsi="Times New Roman" w:cs="Times New Roman"/>
          <w:sz w:val="28"/>
          <w:szCs w:val="28"/>
        </w:rPr>
      </w:pPr>
      <w:r w:rsidRPr="00391F7B">
        <w:rPr>
          <w:rFonts w:ascii="Times New Roman" w:hAnsi="Times New Roman" w:cs="Times New Roman"/>
          <w:sz w:val="28"/>
          <w:szCs w:val="28"/>
        </w:rPr>
        <w:t>патриотическое, в том числе военно-патриотическое, воспитание граждан Российской Федерации.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1.3. Субсидия предоставляется в рамках реализации </w:t>
      </w:r>
      <w:r w:rsidRPr="004F3FE6">
        <w:rPr>
          <w:rFonts w:ascii="Times New Roman" w:hAnsi="Times New Roman" w:cs="Times New Roman"/>
          <w:sz w:val="28"/>
          <w:szCs w:val="28"/>
        </w:rPr>
        <w:t xml:space="preserve">мероприятий муниципальной </w:t>
      </w:r>
      <w:hyperlink r:id="rId6" w:tooltip="Постановление администрации города Кирова от 15.10.2019 N 2537-п (ред. от 30.06.2021) &quot;Об утверждении муниципальной программы &quot;Развитие муниципального управления в муниципальном образовании &quot;Город Киров&quot; в 2020 - 2024 годах&quot;------------ Недействующая редакция{" w:history="1">
        <w:r w:rsidRPr="00D64493">
          <w:rPr>
            <w:rFonts w:ascii="Times New Roman" w:hAnsi="Times New Roman" w:cs="Times New Roman"/>
            <w:sz w:val="28"/>
            <w:szCs w:val="28"/>
          </w:rPr>
          <w:t>программы</w:t>
        </w:r>
      </w:hyperlink>
      <w:r w:rsidRPr="00D64493">
        <w:rPr>
          <w:rFonts w:ascii="Times New Roman" w:hAnsi="Times New Roman" w:cs="Times New Roman"/>
          <w:sz w:val="28"/>
          <w:szCs w:val="28"/>
        </w:rPr>
        <w:t xml:space="preserve"> «Развити</w:t>
      </w:r>
      <w:r w:rsidRPr="000917E2">
        <w:rPr>
          <w:rFonts w:ascii="Times New Roman" w:hAnsi="Times New Roman" w:cs="Times New Roman"/>
          <w:sz w:val="28"/>
          <w:szCs w:val="28"/>
        </w:rPr>
        <w:t>е культуры Омутнинского района Кировской области»</w:t>
      </w:r>
      <w:r>
        <w:rPr>
          <w:rFonts w:ascii="Times New Roman" w:hAnsi="Times New Roman" w:cs="Times New Roman"/>
          <w:sz w:val="28"/>
          <w:szCs w:val="28"/>
        </w:rPr>
        <w:t>.</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Предоставление субсидии получателю субсидии осуществляется </w:t>
      </w:r>
      <w:r w:rsidR="00B45DE9">
        <w:rPr>
          <w:rFonts w:ascii="Times New Roman" w:hAnsi="Times New Roman" w:cs="Times New Roman"/>
          <w:sz w:val="28"/>
          <w:szCs w:val="28"/>
        </w:rPr>
        <w:t>У</w:t>
      </w:r>
      <w:r>
        <w:rPr>
          <w:rFonts w:ascii="Times New Roman" w:hAnsi="Times New Roman" w:cs="Times New Roman"/>
          <w:sz w:val="28"/>
          <w:szCs w:val="28"/>
        </w:rPr>
        <w:t xml:space="preserve">правлением культуры Омутнинского района (далее – Управление) в пределах бюджетных ассигнований, предусмотренных в </w:t>
      </w:r>
      <w:r w:rsidR="00BA1E96">
        <w:rPr>
          <w:rFonts w:ascii="Times New Roman" w:hAnsi="Times New Roman" w:cs="Times New Roman"/>
          <w:sz w:val="28"/>
          <w:szCs w:val="28"/>
        </w:rPr>
        <w:t xml:space="preserve">бюджете </w:t>
      </w:r>
      <w:r w:rsidRPr="00B862A7">
        <w:rPr>
          <w:rFonts w:ascii="Times New Roman" w:hAnsi="Times New Roman" w:cs="Times New Roman"/>
          <w:sz w:val="28"/>
          <w:szCs w:val="28"/>
        </w:rPr>
        <w:t>муниципального образования Омутнинский муниципальный район Кировской области на</w:t>
      </w:r>
      <w:r>
        <w:rPr>
          <w:rFonts w:ascii="Times New Roman" w:hAnsi="Times New Roman" w:cs="Times New Roman"/>
          <w:sz w:val="28"/>
          <w:szCs w:val="28"/>
        </w:rPr>
        <w:t xml:space="preserve"> соответствующий финансовый год, и лимитов бюджетных обязательств, доведенных в установленном порядке до Управления на соответствующий финансовый год на предоставление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Способом предоставления субсидии является финансовое обеспечение затрат на осуществление уставной деятельности получателя субсидии по направлениям расходов, предусмотренных </w:t>
      </w:r>
      <w:r w:rsidRPr="005E156B">
        <w:rPr>
          <w:rFonts w:ascii="Times New Roman" w:hAnsi="Times New Roman" w:cs="Times New Roman"/>
          <w:sz w:val="28"/>
          <w:szCs w:val="28"/>
        </w:rPr>
        <w:t>пунктом 2.7</w:t>
      </w:r>
      <w:r>
        <w:rPr>
          <w:rFonts w:ascii="Times New Roman" w:hAnsi="Times New Roman" w:cs="Times New Roman"/>
          <w:sz w:val="28"/>
          <w:szCs w:val="28"/>
        </w:rPr>
        <w:t xml:space="preserve"> настоящего Порядка.</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Сведения о субсидии размещаются на едином портале бюджетной системы Российской Федерации в информационно-телекоммуникационной сети </w:t>
      </w:r>
      <w:r w:rsidR="00B45DE9">
        <w:rPr>
          <w:rFonts w:ascii="Times New Roman" w:hAnsi="Times New Roman" w:cs="Times New Roman"/>
          <w:sz w:val="28"/>
          <w:szCs w:val="28"/>
        </w:rPr>
        <w:t>«</w:t>
      </w:r>
      <w:r>
        <w:rPr>
          <w:rFonts w:ascii="Times New Roman" w:hAnsi="Times New Roman" w:cs="Times New Roman"/>
          <w:sz w:val="28"/>
          <w:szCs w:val="28"/>
        </w:rPr>
        <w:t>Интернет</w:t>
      </w:r>
      <w:r w:rsidR="00B45DE9">
        <w:rPr>
          <w:rFonts w:ascii="Times New Roman" w:hAnsi="Times New Roman" w:cs="Times New Roman"/>
          <w:sz w:val="28"/>
          <w:szCs w:val="28"/>
        </w:rPr>
        <w:t>»</w:t>
      </w:r>
      <w:r>
        <w:rPr>
          <w:rFonts w:ascii="Times New Roman" w:hAnsi="Times New Roman" w:cs="Times New Roman"/>
          <w:sz w:val="28"/>
          <w:szCs w:val="28"/>
        </w:rPr>
        <w:t xml:space="preserve"> (далее - единый портал) в порядке, установленном Министерством финансов Российской Федерации.</w:t>
      </w:r>
    </w:p>
    <w:p w:rsidR="00B862A7" w:rsidRDefault="00B862A7" w:rsidP="00B862A7">
      <w:pPr>
        <w:autoSpaceDE w:val="0"/>
        <w:autoSpaceDN w:val="0"/>
        <w:adjustRightInd w:val="0"/>
        <w:spacing w:after="0" w:line="360" w:lineRule="auto"/>
        <w:jc w:val="both"/>
        <w:rPr>
          <w:rFonts w:ascii="Times New Roman" w:hAnsi="Times New Roman" w:cs="Times New Roman"/>
          <w:sz w:val="28"/>
          <w:szCs w:val="28"/>
        </w:rPr>
      </w:pPr>
    </w:p>
    <w:p w:rsidR="00B862A7" w:rsidRDefault="00B862A7" w:rsidP="00B45DE9">
      <w:pPr>
        <w:autoSpaceDE w:val="0"/>
        <w:autoSpaceDN w:val="0"/>
        <w:adjustRightInd w:val="0"/>
        <w:spacing w:after="0" w:line="360" w:lineRule="auto"/>
        <w:ind w:firstLine="540"/>
        <w:jc w:val="center"/>
        <w:outlineLvl w:val="0"/>
        <w:rPr>
          <w:rFonts w:ascii="Times New Roman" w:hAnsi="Times New Roman" w:cs="Times New Roman"/>
          <w:b/>
          <w:bCs/>
          <w:sz w:val="28"/>
          <w:szCs w:val="28"/>
        </w:rPr>
      </w:pPr>
      <w:r>
        <w:rPr>
          <w:rFonts w:ascii="Times New Roman" w:hAnsi="Times New Roman" w:cs="Times New Roman"/>
          <w:b/>
          <w:bCs/>
          <w:sz w:val="28"/>
          <w:szCs w:val="28"/>
        </w:rPr>
        <w:t>2. Условия и порядок предоставления субсидии</w:t>
      </w:r>
    </w:p>
    <w:p w:rsidR="00B862A7" w:rsidRDefault="00B862A7" w:rsidP="00B862A7">
      <w:pPr>
        <w:autoSpaceDE w:val="0"/>
        <w:autoSpaceDN w:val="0"/>
        <w:adjustRightInd w:val="0"/>
        <w:spacing w:after="0" w:line="360" w:lineRule="auto"/>
        <w:jc w:val="both"/>
        <w:rPr>
          <w:rFonts w:ascii="Times New Roman" w:hAnsi="Times New Roman" w:cs="Times New Roman"/>
          <w:sz w:val="28"/>
          <w:szCs w:val="28"/>
        </w:rPr>
      </w:pP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bookmarkStart w:id="2" w:name="Par11"/>
      <w:bookmarkEnd w:id="2"/>
      <w:r>
        <w:rPr>
          <w:rFonts w:ascii="Times New Roman" w:hAnsi="Times New Roman" w:cs="Times New Roman"/>
          <w:sz w:val="28"/>
          <w:szCs w:val="28"/>
        </w:rPr>
        <w:t>2.1. Субсидия предоставляется при соответствии получателя субсидии следующим требованиям:</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2.1.1. По состоянию на 1-е число месяца обращения за субсидией:</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Pr>
          <w:rFonts w:ascii="Times New Roman" w:hAnsi="Times New Roman" w:cs="Times New Roman"/>
          <w:sz w:val="28"/>
          <w:szCs w:val="28"/>
        </w:rPr>
        <w:lastRenderedPageBreak/>
        <w:t>(далее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2.1.1.2.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2.1.1.3. Получатель субсидии не находится в составляемых в рамках реализации полномочий, предусмотренных </w:t>
      </w:r>
      <w:hyperlink r:id="rId7" w:history="1">
        <w:r>
          <w:rPr>
            <w:rFonts w:ascii="Times New Roman" w:hAnsi="Times New Roman" w:cs="Times New Roman"/>
            <w:color w:val="0000FF"/>
            <w:sz w:val="28"/>
            <w:szCs w:val="28"/>
          </w:rPr>
          <w:t>главой VII</w:t>
        </w:r>
      </w:hyperlink>
      <w:r>
        <w:rPr>
          <w:rFonts w:ascii="Times New Roman" w:hAnsi="Times New Roman" w:cs="Times New Roman"/>
          <w:sz w:val="28"/>
          <w:szCs w:val="28"/>
        </w:rPr>
        <w:t xml:space="preserve"> Устава Организации Объединенных Наций (далее -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2.1.1.4. Получатель субсидии не получает средства из</w:t>
      </w:r>
      <w:r w:rsidR="005E156B">
        <w:rPr>
          <w:rFonts w:ascii="Times New Roman" w:hAnsi="Times New Roman" w:cs="Times New Roman"/>
          <w:sz w:val="28"/>
          <w:szCs w:val="28"/>
        </w:rPr>
        <w:t xml:space="preserve"> </w:t>
      </w:r>
      <w:r>
        <w:rPr>
          <w:rFonts w:ascii="Times New Roman" w:hAnsi="Times New Roman" w:cs="Times New Roman"/>
          <w:sz w:val="28"/>
          <w:szCs w:val="28"/>
        </w:rPr>
        <w:t>бюджета</w:t>
      </w:r>
      <w:r w:rsidR="005E156B">
        <w:rPr>
          <w:rFonts w:ascii="Times New Roman" w:hAnsi="Times New Roman" w:cs="Times New Roman"/>
          <w:sz w:val="28"/>
          <w:szCs w:val="28"/>
        </w:rPr>
        <w:t xml:space="preserve"> Омутнинского района</w:t>
      </w:r>
      <w:r>
        <w:rPr>
          <w:rFonts w:ascii="Times New Roman" w:hAnsi="Times New Roman" w:cs="Times New Roman"/>
          <w:sz w:val="28"/>
          <w:szCs w:val="28"/>
        </w:rPr>
        <w:t xml:space="preserve"> на основании иных нормативных правовых актов </w:t>
      </w:r>
      <w:r w:rsidR="005E156B">
        <w:rPr>
          <w:rFonts w:ascii="Times New Roman" w:hAnsi="Times New Roman" w:cs="Times New Roman"/>
          <w:sz w:val="28"/>
          <w:szCs w:val="28"/>
        </w:rPr>
        <w:t>Омутнинского района</w:t>
      </w:r>
      <w:r>
        <w:rPr>
          <w:rFonts w:ascii="Times New Roman" w:hAnsi="Times New Roman" w:cs="Times New Roman"/>
          <w:sz w:val="28"/>
          <w:szCs w:val="28"/>
        </w:rPr>
        <w:t xml:space="preserve"> на цель, установленную </w:t>
      </w:r>
      <w:hyperlink w:anchor="Par3" w:history="1">
        <w:r>
          <w:rPr>
            <w:rFonts w:ascii="Times New Roman" w:hAnsi="Times New Roman" w:cs="Times New Roman"/>
            <w:color w:val="0000FF"/>
            <w:sz w:val="28"/>
            <w:szCs w:val="28"/>
          </w:rPr>
          <w:t>пунктом 1.2</w:t>
        </w:r>
      </w:hyperlink>
      <w:r>
        <w:rPr>
          <w:rFonts w:ascii="Times New Roman" w:hAnsi="Times New Roman" w:cs="Times New Roman"/>
          <w:sz w:val="28"/>
          <w:szCs w:val="28"/>
        </w:rPr>
        <w:t xml:space="preserve"> настоящего Порядка.</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2.1.1.5. Получатель субсидии не является иностранным агентом в соответствии с Федеральным </w:t>
      </w:r>
      <w:hyperlink r:id="rId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14.07.2022 N 255-ФЗ "О контроле за деятельностью лиц, находящихся под иностранным влиянием".</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2.1.1.6. Получатель субсидии не имеет просроченной задолженности по возврату в бюджет </w:t>
      </w:r>
      <w:r w:rsidR="00BA1E96">
        <w:rPr>
          <w:rFonts w:ascii="Times New Roman" w:hAnsi="Times New Roman" w:cs="Times New Roman"/>
          <w:sz w:val="28"/>
          <w:szCs w:val="28"/>
        </w:rPr>
        <w:t xml:space="preserve">муниципального образования Омутнинский муниципальный район Кировской области </w:t>
      </w:r>
      <w:r>
        <w:rPr>
          <w:rFonts w:ascii="Times New Roman" w:hAnsi="Times New Roman" w:cs="Times New Roman"/>
          <w:sz w:val="28"/>
          <w:szCs w:val="28"/>
        </w:rPr>
        <w:t xml:space="preserve">иных субсидий, бюджетных инвестиций, </w:t>
      </w:r>
      <w:r w:rsidR="00191375">
        <w:rPr>
          <w:rFonts w:ascii="Times New Roman" w:hAnsi="Times New Roman" w:cs="Times New Roman"/>
          <w:sz w:val="28"/>
          <w:szCs w:val="28"/>
        </w:rPr>
        <w:t>предоставленных,</w:t>
      </w:r>
      <w:r>
        <w:rPr>
          <w:rFonts w:ascii="Times New Roman" w:hAnsi="Times New Roman" w:cs="Times New Roman"/>
          <w:sz w:val="28"/>
          <w:szCs w:val="28"/>
        </w:rPr>
        <w:t xml:space="preserve"> в том числе в соответствии с иными правовыми актами </w:t>
      </w:r>
      <w:r w:rsidR="00BA1E96">
        <w:rPr>
          <w:rFonts w:ascii="Times New Roman" w:hAnsi="Times New Roman" w:cs="Times New Roman"/>
          <w:sz w:val="28"/>
          <w:szCs w:val="28"/>
        </w:rPr>
        <w:t>муниципального образования Омутнинский муниципальный район Кировской области</w:t>
      </w:r>
      <w:r>
        <w:rPr>
          <w:rFonts w:ascii="Times New Roman" w:hAnsi="Times New Roman" w:cs="Times New Roman"/>
          <w:sz w:val="28"/>
          <w:szCs w:val="28"/>
        </w:rPr>
        <w:t xml:space="preserve">, и иной просроченной (неурегулированной) задолженности по денежным обязательствам перед </w:t>
      </w:r>
      <w:r w:rsidR="005E156B">
        <w:rPr>
          <w:rFonts w:ascii="Times New Roman" w:hAnsi="Times New Roman" w:cs="Times New Roman"/>
          <w:sz w:val="28"/>
          <w:szCs w:val="28"/>
        </w:rPr>
        <w:t>местным</w:t>
      </w:r>
      <w:r>
        <w:rPr>
          <w:rFonts w:ascii="Times New Roman" w:hAnsi="Times New Roman" w:cs="Times New Roman"/>
          <w:sz w:val="28"/>
          <w:szCs w:val="28"/>
        </w:rPr>
        <w:t xml:space="preserve"> бюджетом.</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2.1.1.7.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2.1.1.8. 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bookmarkStart w:id="3" w:name="Par21"/>
      <w:bookmarkEnd w:id="3"/>
      <w:r>
        <w:rPr>
          <w:rFonts w:ascii="Times New Roman" w:hAnsi="Times New Roman" w:cs="Times New Roman"/>
          <w:sz w:val="28"/>
          <w:szCs w:val="28"/>
        </w:rPr>
        <w:t xml:space="preserve">2.1.2. У получателя субсидии на едином налоговом счете отсутствует или не превышает размер, определенный </w:t>
      </w:r>
      <w:hyperlink r:id="rId9" w:history="1">
        <w:r>
          <w:rPr>
            <w:rFonts w:ascii="Times New Roman" w:hAnsi="Times New Roman" w:cs="Times New Roman"/>
            <w:color w:val="0000FF"/>
            <w:sz w:val="28"/>
            <w:szCs w:val="28"/>
          </w:rPr>
          <w:t>пунктом 3 статьи 47</w:t>
        </w:r>
      </w:hyperlink>
      <w:r>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формирования справки об отсутствии задолженности по налогам и сборам (далее - справка), но не ранее 1-го числа месяца обращения за субсидией.</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bookmarkStart w:id="4" w:name="Par22"/>
      <w:bookmarkEnd w:id="4"/>
      <w:r>
        <w:rPr>
          <w:rFonts w:ascii="Times New Roman" w:hAnsi="Times New Roman" w:cs="Times New Roman"/>
          <w:sz w:val="28"/>
          <w:szCs w:val="28"/>
        </w:rPr>
        <w:t>2.2. Для заключения соглашения о предоставлении субсидии (далее - соглашение) получатель субсидии представляет в Управление следующие документы:</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2.2.1. Обращение на предоставление субсидии, заверенное подписью руководителя (уполномоченного представителя) и печатью (при наличии) получателя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2.2.2. Пояснительную записку к обращению на предоставление субсидии, содержащую обоснование необходимости предоставления субсидии на цель, установленную </w:t>
      </w:r>
      <w:hyperlink w:anchor="Par3" w:history="1">
        <w:r>
          <w:rPr>
            <w:rFonts w:ascii="Times New Roman" w:hAnsi="Times New Roman" w:cs="Times New Roman"/>
            <w:color w:val="0000FF"/>
            <w:sz w:val="28"/>
            <w:szCs w:val="28"/>
          </w:rPr>
          <w:t>пунктом 1.2</w:t>
        </w:r>
      </w:hyperlink>
      <w:r>
        <w:rPr>
          <w:rFonts w:ascii="Times New Roman" w:hAnsi="Times New Roman" w:cs="Times New Roman"/>
          <w:sz w:val="28"/>
          <w:szCs w:val="28"/>
        </w:rPr>
        <w:t xml:space="preserve"> настоящего Порядка, включая расчет-обоснование суммы субсидии, в том числе смету затрат на осуществление уставной деятельности получателя субсидии, заверенную </w:t>
      </w:r>
      <w:r>
        <w:rPr>
          <w:rFonts w:ascii="Times New Roman" w:hAnsi="Times New Roman" w:cs="Times New Roman"/>
          <w:sz w:val="28"/>
          <w:szCs w:val="28"/>
        </w:rPr>
        <w:lastRenderedPageBreak/>
        <w:t>подписью руководителя (уполномоченного представителя) и печатью (при наличии) получателя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2.2.3. Копию учредительного документа получателя субсидии с внесенными в него изменениями и дополнениями, заверенную подписью руководителя (уполномоченного представителя) и печатью (при наличии) получателя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2.2.4. План мероприятий на текущий финансовый год, заверенный подписью руководителя (уполномоченного представителя) и печатью (при наличии) получателя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2.2.5. Кассовый план на текущий финансовый год, заверенный подписью руководителя (уполномоченного представителя) и печатью (при наличии) получателя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2.2.6. Справку, сформированную налоговым органом, подтверждающую соблюдение получателем субсидии требования, установленного </w:t>
      </w:r>
      <w:hyperlink w:anchor="Par21" w:history="1">
        <w:r>
          <w:rPr>
            <w:rFonts w:ascii="Times New Roman" w:hAnsi="Times New Roman" w:cs="Times New Roman"/>
            <w:color w:val="0000FF"/>
            <w:sz w:val="28"/>
            <w:szCs w:val="28"/>
          </w:rPr>
          <w:t>подпунктом 2.1.2</w:t>
        </w:r>
      </w:hyperlink>
      <w:r>
        <w:rPr>
          <w:rFonts w:ascii="Times New Roman" w:hAnsi="Times New Roman" w:cs="Times New Roman"/>
          <w:sz w:val="28"/>
          <w:szCs w:val="28"/>
        </w:rPr>
        <w:t xml:space="preserve"> настоящего Порядка.</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2.2.7. По состоянию на 1-е число месяца подачи документов:</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2.2.7.1. Справку, подтверждающую, что получатель субсидии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заверенную подписью руководителя (уполномоченного представителя) и печатью (при наличии) получателя субсидии.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2.2.7.2. Справку, подтверждающую,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заверенную подписью руководителя (уполномоченного представителя) и печатью (при наличии) получателя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2.2.7.3. Справку, подтверждающую, что получатель субсидии не находится в составляемых в рамках реализации полномочий, предусмотренных </w:t>
      </w:r>
      <w:hyperlink r:id="rId10" w:history="1">
        <w:r>
          <w:rPr>
            <w:rFonts w:ascii="Times New Roman" w:hAnsi="Times New Roman" w:cs="Times New Roman"/>
            <w:color w:val="0000FF"/>
            <w:sz w:val="28"/>
            <w:szCs w:val="28"/>
          </w:rPr>
          <w:t>главой VII</w:t>
        </w:r>
      </w:hyperlink>
      <w:r>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заверенную подписью руководителя (уполномоченного представителя) и печатью (при наличии) получателя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2.2.7.4. Справку, подтверждающую, что получатель субсидии не является получателем средств из </w:t>
      </w:r>
      <w:r w:rsidR="00BA1E96">
        <w:rPr>
          <w:rFonts w:ascii="Times New Roman" w:hAnsi="Times New Roman" w:cs="Times New Roman"/>
          <w:sz w:val="28"/>
          <w:szCs w:val="28"/>
        </w:rPr>
        <w:t>бюджет</w:t>
      </w:r>
      <w:r w:rsidR="00191375">
        <w:rPr>
          <w:rFonts w:ascii="Times New Roman" w:hAnsi="Times New Roman" w:cs="Times New Roman"/>
          <w:sz w:val="28"/>
          <w:szCs w:val="28"/>
        </w:rPr>
        <w:t>а</w:t>
      </w:r>
      <w:r w:rsidR="00BA1E96">
        <w:rPr>
          <w:rFonts w:ascii="Times New Roman" w:hAnsi="Times New Roman" w:cs="Times New Roman"/>
          <w:sz w:val="28"/>
          <w:szCs w:val="28"/>
        </w:rPr>
        <w:t xml:space="preserve">  </w:t>
      </w:r>
      <w:r w:rsidR="00191375">
        <w:rPr>
          <w:rFonts w:ascii="Times New Roman" w:hAnsi="Times New Roman" w:cs="Times New Roman"/>
          <w:sz w:val="28"/>
          <w:szCs w:val="28"/>
        </w:rPr>
        <w:t>муниципального образования Омутнинский муниципальный район Кировской области</w:t>
      </w:r>
      <w:r w:rsidR="00BA1E96">
        <w:rPr>
          <w:rFonts w:ascii="Times New Roman" w:hAnsi="Times New Roman" w:cs="Times New Roman"/>
          <w:sz w:val="28"/>
          <w:szCs w:val="28"/>
        </w:rPr>
        <w:t xml:space="preserve"> </w:t>
      </w:r>
      <w:r>
        <w:rPr>
          <w:rFonts w:ascii="Times New Roman" w:hAnsi="Times New Roman" w:cs="Times New Roman"/>
          <w:sz w:val="28"/>
          <w:szCs w:val="28"/>
        </w:rPr>
        <w:t xml:space="preserve">на цель, установленную </w:t>
      </w:r>
      <w:hyperlink w:anchor="Par3" w:history="1">
        <w:r>
          <w:rPr>
            <w:rFonts w:ascii="Times New Roman" w:hAnsi="Times New Roman" w:cs="Times New Roman"/>
            <w:color w:val="0000FF"/>
            <w:sz w:val="28"/>
            <w:szCs w:val="28"/>
          </w:rPr>
          <w:t>пунктом 1.2</w:t>
        </w:r>
      </w:hyperlink>
      <w:r>
        <w:rPr>
          <w:rFonts w:ascii="Times New Roman" w:hAnsi="Times New Roman" w:cs="Times New Roman"/>
          <w:sz w:val="28"/>
          <w:szCs w:val="28"/>
        </w:rPr>
        <w:t xml:space="preserve"> настоящего Порядка, на основании иных нормативных правовых актов</w:t>
      </w:r>
      <w:r w:rsidR="00191375">
        <w:rPr>
          <w:rFonts w:ascii="Times New Roman" w:hAnsi="Times New Roman" w:cs="Times New Roman"/>
          <w:sz w:val="28"/>
          <w:szCs w:val="28"/>
        </w:rPr>
        <w:t xml:space="preserve"> муниципального образования Омутнинский муниципальный район Кировской области</w:t>
      </w:r>
      <w:r>
        <w:rPr>
          <w:rFonts w:ascii="Times New Roman" w:hAnsi="Times New Roman" w:cs="Times New Roman"/>
          <w:sz w:val="28"/>
          <w:szCs w:val="28"/>
        </w:rPr>
        <w:t>, заверенную подписью руководителя (уполномоченного представителя) и печатью (при наличии) получателя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2.2.7.5. Справку, подтверждающую, что получатель субсидии не является иностранным агентом в соответствии с Федеральным </w:t>
      </w:r>
      <w:hyperlink r:id="rId1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14.07.2022 N 255-ФЗ </w:t>
      </w:r>
      <w:r w:rsidR="00B45DE9">
        <w:rPr>
          <w:rFonts w:ascii="Times New Roman" w:hAnsi="Times New Roman" w:cs="Times New Roman"/>
          <w:sz w:val="28"/>
          <w:szCs w:val="28"/>
        </w:rPr>
        <w:t>«</w:t>
      </w:r>
      <w:r>
        <w:rPr>
          <w:rFonts w:ascii="Times New Roman" w:hAnsi="Times New Roman" w:cs="Times New Roman"/>
          <w:sz w:val="28"/>
          <w:szCs w:val="28"/>
        </w:rPr>
        <w:t>О контроле за деятельностью лиц, находящихся под иностранным влиянием</w:t>
      </w:r>
      <w:r w:rsidR="00B45DE9">
        <w:rPr>
          <w:rFonts w:ascii="Times New Roman" w:hAnsi="Times New Roman" w:cs="Times New Roman"/>
          <w:sz w:val="28"/>
          <w:szCs w:val="28"/>
        </w:rPr>
        <w:t>»</w:t>
      </w:r>
      <w:r>
        <w:rPr>
          <w:rFonts w:ascii="Times New Roman" w:hAnsi="Times New Roman" w:cs="Times New Roman"/>
          <w:sz w:val="28"/>
          <w:szCs w:val="28"/>
        </w:rPr>
        <w:t>, заверенную подписью руководителя (уполномоченного представителя) и печатью (при наличии) получателя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2.2.7.6. Справку об отсутствии просроченной задолженности по возврату в бюджет</w:t>
      </w:r>
      <w:r w:rsidR="00BA1E96">
        <w:rPr>
          <w:rFonts w:ascii="Times New Roman" w:hAnsi="Times New Roman" w:cs="Times New Roman"/>
          <w:sz w:val="28"/>
          <w:szCs w:val="28"/>
        </w:rPr>
        <w:t xml:space="preserve"> муниципального образования Омутнинский муниципальный район Кировской области </w:t>
      </w:r>
      <w:r>
        <w:rPr>
          <w:rFonts w:ascii="Times New Roman" w:hAnsi="Times New Roman" w:cs="Times New Roman"/>
          <w:sz w:val="28"/>
          <w:szCs w:val="28"/>
        </w:rPr>
        <w:t xml:space="preserve">иных субсидий, бюджетных инвестиций, </w:t>
      </w:r>
      <w:r>
        <w:rPr>
          <w:rFonts w:ascii="Times New Roman" w:hAnsi="Times New Roman" w:cs="Times New Roman"/>
          <w:sz w:val="28"/>
          <w:szCs w:val="28"/>
        </w:rPr>
        <w:lastRenderedPageBreak/>
        <w:t>предоставленных в том числе в соответствии с иными правовыми актами</w:t>
      </w:r>
      <w:r w:rsidR="00191375">
        <w:rPr>
          <w:rFonts w:ascii="Times New Roman" w:hAnsi="Times New Roman" w:cs="Times New Roman"/>
          <w:sz w:val="28"/>
          <w:szCs w:val="28"/>
        </w:rPr>
        <w:t xml:space="preserve"> муниципального образования Омутнинский муниципальный район Кировской области</w:t>
      </w:r>
      <w:r>
        <w:rPr>
          <w:rFonts w:ascii="Times New Roman" w:hAnsi="Times New Roman" w:cs="Times New Roman"/>
          <w:sz w:val="28"/>
          <w:szCs w:val="28"/>
        </w:rPr>
        <w:t xml:space="preserve">, и иной просроченной (неурегулированной) задолженности по денежным обязательствам перед </w:t>
      </w:r>
      <w:r w:rsidR="00191375">
        <w:rPr>
          <w:rFonts w:ascii="Times New Roman" w:hAnsi="Times New Roman" w:cs="Times New Roman"/>
          <w:sz w:val="28"/>
          <w:szCs w:val="28"/>
        </w:rPr>
        <w:t>бюджетом муниципального образования Омутнинский муниципальный район Кировской области</w:t>
      </w:r>
      <w:r>
        <w:rPr>
          <w:rFonts w:ascii="Times New Roman" w:hAnsi="Times New Roman" w:cs="Times New Roman"/>
          <w:sz w:val="28"/>
          <w:szCs w:val="28"/>
        </w:rPr>
        <w:t>, заверенную подписью руководителя (уполномоченного представителя) и печатью (при наличии) получателя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2.2.7.7. Справку, подтверждающую, что получатель субсидии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заверенную подписью руководителя (уполномоченного представителя) и печатью (при наличии) получателя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2.2.7.8. Справку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(при наличии) получателя субсидии административных наказаний в виде дисквалификации, заверенную подписью руководителя (уполномоченного представителя) и печатью (при наличии) получателя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2.3. Ответственность за достоверность сведений и подлинность представленных документов в Управление несет получатель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Управление в течение 10 рабочих дней с даты поступления документов, указанных в </w:t>
      </w:r>
      <w:hyperlink w:anchor="Par22" w:history="1">
        <w:r>
          <w:rPr>
            <w:rFonts w:ascii="Times New Roman" w:hAnsi="Times New Roman" w:cs="Times New Roman"/>
            <w:color w:val="0000FF"/>
            <w:sz w:val="28"/>
            <w:szCs w:val="28"/>
          </w:rPr>
          <w:t>пункте 2.2</w:t>
        </w:r>
      </w:hyperlink>
      <w:r>
        <w:rPr>
          <w:rFonts w:ascii="Times New Roman" w:hAnsi="Times New Roman" w:cs="Times New Roman"/>
          <w:sz w:val="28"/>
          <w:szCs w:val="28"/>
        </w:rPr>
        <w:t xml:space="preserve"> настоящего Порядка, проверяет их на предмет комплектности, соблюдения требований к получателю субсидии, указанных в </w:t>
      </w:r>
      <w:hyperlink w:anchor="Par11" w:history="1">
        <w:r>
          <w:rPr>
            <w:rFonts w:ascii="Times New Roman" w:hAnsi="Times New Roman" w:cs="Times New Roman"/>
            <w:color w:val="0000FF"/>
            <w:sz w:val="28"/>
            <w:szCs w:val="28"/>
          </w:rPr>
          <w:t>пункте 2.1</w:t>
        </w:r>
      </w:hyperlink>
      <w:r>
        <w:rPr>
          <w:rFonts w:ascii="Times New Roman" w:hAnsi="Times New Roman" w:cs="Times New Roman"/>
          <w:sz w:val="28"/>
          <w:szCs w:val="28"/>
        </w:rPr>
        <w:t xml:space="preserve"> настоящего Порядка, а также достоверности сведений, содержащихся в указанных документах, и принимает решение о предоставлении или об отказе в предоставлении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случае принятия решения о предоставлении субсидии в течение 15 рабочих дней со дня принятия указанного решения между получателем субсидии и Управлением заключается соглашение согласно типовой форме, установленной правовым актом Финансов</w:t>
      </w:r>
      <w:r w:rsidR="00191375">
        <w:rPr>
          <w:rFonts w:ascii="Times New Roman" w:hAnsi="Times New Roman" w:cs="Times New Roman"/>
          <w:sz w:val="28"/>
          <w:szCs w:val="28"/>
        </w:rPr>
        <w:t>ого</w:t>
      </w:r>
      <w:r>
        <w:rPr>
          <w:rFonts w:ascii="Times New Roman" w:hAnsi="Times New Roman" w:cs="Times New Roman"/>
          <w:sz w:val="28"/>
          <w:szCs w:val="28"/>
        </w:rPr>
        <w:t xml:space="preserve"> управлени</w:t>
      </w:r>
      <w:r w:rsidR="00191375">
        <w:rPr>
          <w:rFonts w:ascii="Times New Roman" w:hAnsi="Times New Roman" w:cs="Times New Roman"/>
          <w:sz w:val="28"/>
          <w:szCs w:val="28"/>
        </w:rPr>
        <w:t>я</w:t>
      </w:r>
      <w:r>
        <w:rPr>
          <w:rFonts w:ascii="Times New Roman" w:hAnsi="Times New Roman" w:cs="Times New Roman"/>
          <w:sz w:val="28"/>
          <w:szCs w:val="28"/>
        </w:rPr>
        <w:t xml:space="preserve"> Омутнинского района Кировской области.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решения об отказе в предоставлении субсидии Управление в течение 10 рабочих дней со дня поступления документов, указанных в </w:t>
      </w:r>
      <w:hyperlink w:anchor="Par22" w:history="1">
        <w:r>
          <w:rPr>
            <w:rFonts w:ascii="Times New Roman" w:hAnsi="Times New Roman" w:cs="Times New Roman"/>
            <w:color w:val="0000FF"/>
            <w:sz w:val="28"/>
            <w:szCs w:val="28"/>
          </w:rPr>
          <w:t>пункте 2.2</w:t>
        </w:r>
      </w:hyperlink>
      <w:r>
        <w:rPr>
          <w:rFonts w:ascii="Times New Roman" w:hAnsi="Times New Roman" w:cs="Times New Roman"/>
          <w:sz w:val="28"/>
          <w:szCs w:val="28"/>
        </w:rPr>
        <w:t xml:space="preserve"> настоящего Порядка, направляет в адрес получателя субсидии соответствующее уведомление с указанием оснований для отказа в предоставлении субсидии и с приложением представленных в Управление документов (далее - уведомление об отказе).</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предоставлении субсидии являются:</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представленных получателем субсидии документов требованиям, установленным </w:t>
      </w:r>
      <w:hyperlink w:anchor="Par22" w:history="1">
        <w:r>
          <w:rPr>
            <w:rFonts w:ascii="Times New Roman" w:hAnsi="Times New Roman" w:cs="Times New Roman"/>
            <w:color w:val="0000FF"/>
            <w:sz w:val="28"/>
            <w:szCs w:val="28"/>
          </w:rPr>
          <w:t>пунктом 2.2</w:t>
        </w:r>
      </w:hyperlink>
      <w:r>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установление факта недостоверности представленной получателем субсидии информации;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получателя субсидии требованиям, указанным в </w:t>
      </w:r>
      <w:hyperlink w:anchor="Par11" w:history="1">
        <w:r>
          <w:rPr>
            <w:rFonts w:ascii="Times New Roman" w:hAnsi="Times New Roman" w:cs="Times New Roman"/>
            <w:color w:val="0000FF"/>
            <w:sz w:val="28"/>
            <w:szCs w:val="28"/>
          </w:rPr>
          <w:t>пункте 2.1</w:t>
        </w:r>
      </w:hyperlink>
      <w:r>
        <w:rPr>
          <w:rFonts w:ascii="Times New Roman" w:hAnsi="Times New Roman" w:cs="Times New Roman"/>
          <w:sz w:val="28"/>
          <w:szCs w:val="28"/>
        </w:rPr>
        <w:t xml:space="preserve"> настоящего Порядка;</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направлений расходования субсидии цели, установленной </w:t>
      </w:r>
      <w:hyperlink w:anchor="Par3" w:history="1">
        <w:r>
          <w:rPr>
            <w:rFonts w:ascii="Times New Roman" w:hAnsi="Times New Roman" w:cs="Times New Roman"/>
            <w:color w:val="0000FF"/>
            <w:sz w:val="28"/>
            <w:szCs w:val="28"/>
          </w:rPr>
          <w:t>пунктом 1.2</w:t>
        </w:r>
      </w:hyperlink>
      <w:r>
        <w:rPr>
          <w:rFonts w:ascii="Times New Roman" w:hAnsi="Times New Roman" w:cs="Times New Roman"/>
          <w:sz w:val="28"/>
          <w:szCs w:val="28"/>
        </w:rPr>
        <w:t xml:space="preserve"> настоящего Порядка;</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недостаток лимитов бюджетных обязательств, доведенных в установленном порядке до Управления на соответствующий финансовый год на предоставление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устранении причин, послуживших основанием для отказа в предоставлении субсидии, получатель субсидии вправе повторно обратиться за предоставлением субсидии в соответствии с настоящим Порядком в течение 10 рабочих дней с момента получения уведомления об отказе.</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 Соглашение заключается при условии соответствия получателя субсидии требованиям, указанным в </w:t>
      </w:r>
      <w:hyperlink w:anchor="Par11" w:history="1">
        <w:r>
          <w:rPr>
            <w:rFonts w:ascii="Times New Roman" w:hAnsi="Times New Roman" w:cs="Times New Roman"/>
            <w:color w:val="0000FF"/>
            <w:sz w:val="28"/>
            <w:szCs w:val="28"/>
          </w:rPr>
          <w:t>пункте 2.1</w:t>
        </w:r>
      </w:hyperlink>
      <w:r>
        <w:rPr>
          <w:rFonts w:ascii="Times New Roman" w:hAnsi="Times New Roman" w:cs="Times New Roman"/>
          <w:sz w:val="28"/>
          <w:szCs w:val="28"/>
        </w:rPr>
        <w:t xml:space="preserve"> настоящего Порядка.</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2.6. Обязательными условиями, включаемыми в соглашение, являются:</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и значение результата предоставления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сроки и формы представления получателем субсидии отчетов о достижении значения результата предоставления субсидии и об осуществлении расходов, источником финансового обеспечения которых является субсидия;</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согласие получателя субсидии и лиц, получающих средства субсидии на основании договоров, заключаемых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Управлением проверки соблюдения порядка и условий предоставления субсидии, в том числе в части достижения результата предоставления субсидии, а также органами </w:t>
      </w:r>
      <w:r w:rsidR="007E67B2">
        <w:rPr>
          <w:rFonts w:ascii="Times New Roman" w:hAnsi="Times New Roman" w:cs="Times New Roman"/>
          <w:sz w:val="28"/>
          <w:szCs w:val="28"/>
        </w:rPr>
        <w:t>муниципального</w:t>
      </w:r>
      <w:r>
        <w:rPr>
          <w:rFonts w:ascii="Times New Roman" w:hAnsi="Times New Roman" w:cs="Times New Roman"/>
          <w:sz w:val="28"/>
          <w:szCs w:val="28"/>
        </w:rPr>
        <w:t xml:space="preserve"> финансового контроля проверки в соответствии со </w:t>
      </w:r>
      <w:hyperlink r:id="rId12" w:history="1">
        <w:r>
          <w:rPr>
            <w:rFonts w:ascii="Times New Roman" w:hAnsi="Times New Roman" w:cs="Times New Roman"/>
            <w:color w:val="0000FF"/>
            <w:sz w:val="28"/>
            <w:szCs w:val="28"/>
          </w:rPr>
          <w:t>статьями 268.1</w:t>
        </w:r>
      </w:hyperlink>
      <w:r>
        <w:rPr>
          <w:rFonts w:ascii="Times New Roman" w:hAnsi="Times New Roman" w:cs="Times New Roman"/>
          <w:sz w:val="28"/>
          <w:szCs w:val="28"/>
        </w:rPr>
        <w:t xml:space="preserve"> и </w:t>
      </w:r>
      <w:hyperlink r:id="rId13" w:history="1">
        <w:r>
          <w:rPr>
            <w:rFonts w:ascii="Times New Roman" w:hAnsi="Times New Roman" w:cs="Times New Roman"/>
            <w:color w:val="0000FF"/>
            <w:sz w:val="28"/>
            <w:szCs w:val="28"/>
          </w:rPr>
          <w:t>269.2</w:t>
        </w:r>
      </w:hyperlink>
      <w:r>
        <w:rPr>
          <w:rFonts w:ascii="Times New Roman" w:hAnsi="Times New Roman" w:cs="Times New Roman"/>
          <w:sz w:val="28"/>
          <w:szCs w:val="28"/>
        </w:rPr>
        <w:t xml:space="preserve"> Бюджетного кодекса Российской Федерации;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условие о согласовании новых условий соглашения или о расторжении соглашения при недостижении согласия по новым условиям соглашения в случае уменьшения Управлению как получателю бюджетных средств ранее доведенных бюджетных ассигнований и лимитов бюджетных обязательств, приводящего к невозможности предоставления субсидии в размере, определенном соглашением;</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запрет на приобретение получателем субсидии и лицами, получающими средства субсидии на основании договоров, заключаемых с получателем субсидии,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субсидии, включение получателем </w:t>
      </w:r>
      <w:r>
        <w:rPr>
          <w:rFonts w:ascii="Times New Roman" w:hAnsi="Times New Roman" w:cs="Times New Roman"/>
          <w:sz w:val="28"/>
          <w:szCs w:val="28"/>
        </w:rPr>
        <w:lastRenderedPageBreak/>
        <w:t>субсидии условия о соответствующем запрете в договоры (соглашения), заключенные в целях исполнения обязательств по соглашению;</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обязательство получателя субсидии включать в договоры (соглашения), заключенные им в целях исполнения обязательств по соглашению, условие о согласии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являющихся поставщиками (подрядчиками, исполнителями) по договорам (соглашениям), на осуществление в отношении них Управлением проверок соблюдения порядка и условий предоставления субсидии, в том числе в части достижения значения результата предоставления субсидии, а также уполномоченными органами </w:t>
      </w:r>
      <w:r w:rsidR="007E67B2">
        <w:rPr>
          <w:rFonts w:ascii="Times New Roman" w:hAnsi="Times New Roman" w:cs="Times New Roman"/>
          <w:sz w:val="28"/>
          <w:szCs w:val="28"/>
        </w:rPr>
        <w:t>муниципального</w:t>
      </w:r>
      <w:r>
        <w:rPr>
          <w:rFonts w:ascii="Times New Roman" w:hAnsi="Times New Roman" w:cs="Times New Roman"/>
          <w:sz w:val="28"/>
          <w:szCs w:val="28"/>
        </w:rPr>
        <w:t xml:space="preserve"> финансового контроля проверок в соответствии со </w:t>
      </w:r>
      <w:hyperlink r:id="rId14" w:history="1">
        <w:r>
          <w:rPr>
            <w:rFonts w:ascii="Times New Roman" w:hAnsi="Times New Roman" w:cs="Times New Roman"/>
            <w:color w:val="0000FF"/>
            <w:sz w:val="28"/>
            <w:szCs w:val="28"/>
          </w:rPr>
          <w:t>статьями 268.1</w:t>
        </w:r>
      </w:hyperlink>
      <w:r>
        <w:rPr>
          <w:rFonts w:ascii="Times New Roman" w:hAnsi="Times New Roman" w:cs="Times New Roman"/>
          <w:sz w:val="28"/>
          <w:szCs w:val="28"/>
        </w:rPr>
        <w:t xml:space="preserve"> и </w:t>
      </w:r>
      <w:hyperlink r:id="rId15" w:history="1">
        <w:r>
          <w:rPr>
            <w:rFonts w:ascii="Times New Roman" w:hAnsi="Times New Roman" w:cs="Times New Roman"/>
            <w:color w:val="0000FF"/>
            <w:sz w:val="28"/>
            <w:szCs w:val="28"/>
          </w:rPr>
          <w:t>269.2</w:t>
        </w:r>
      </w:hyperlink>
      <w:r>
        <w:rPr>
          <w:rFonts w:ascii="Times New Roman" w:hAnsi="Times New Roman" w:cs="Times New Roman"/>
          <w:sz w:val="28"/>
          <w:szCs w:val="28"/>
        </w:rPr>
        <w:t xml:space="preserve"> Бюджетного кодекса Российской Федерации.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Соглашение может быть изменено или расторгнуто Управлением:</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реорганизации получателя субсидии в форме разделения, выделения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w:t>
      </w:r>
      <w:r w:rsidR="00191375">
        <w:rPr>
          <w:rFonts w:ascii="Times New Roman" w:hAnsi="Times New Roman" w:cs="Times New Roman"/>
          <w:sz w:val="28"/>
          <w:szCs w:val="28"/>
        </w:rPr>
        <w:t>бюджет муниципального образования Омутнинский муниципальный район Кировской области</w:t>
      </w:r>
      <w:r>
        <w:rPr>
          <w:rFonts w:ascii="Times New Roman" w:hAnsi="Times New Roman" w:cs="Times New Roman"/>
          <w:sz w:val="28"/>
          <w:szCs w:val="28"/>
        </w:rPr>
        <w:t>.</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предоставлении субсидии получателю субсидии и лицам, получающим средства субсидии на основании договоров, заключаемых с получателем субсидии, обеспечивается выполнение требования о запрете на приобретение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субсидии, и согласие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являющихся поставщиками (подрядчиками, исполнителями) по договорам (соглашениям), на осуществление в отношении них Управлением проверки соблюдения порядка и условий предоставления субсидии, в том числе в части достижения значения результата предоставления субсидии, а также уполномоченными органами </w:t>
      </w:r>
      <w:r w:rsidR="007E67B2">
        <w:rPr>
          <w:rFonts w:ascii="Times New Roman" w:hAnsi="Times New Roman" w:cs="Times New Roman"/>
          <w:sz w:val="28"/>
          <w:szCs w:val="28"/>
        </w:rPr>
        <w:t>муниципального</w:t>
      </w:r>
      <w:r>
        <w:rPr>
          <w:rFonts w:ascii="Times New Roman" w:hAnsi="Times New Roman" w:cs="Times New Roman"/>
          <w:sz w:val="28"/>
          <w:szCs w:val="28"/>
        </w:rPr>
        <w:t xml:space="preserve"> финансового контроля проверки в соответствии со </w:t>
      </w:r>
      <w:hyperlink r:id="rId16" w:history="1">
        <w:r>
          <w:rPr>
            <w:rFonts w:ascii="Times New Roman" w:hAnsi="Times New Roman" w:cs="Times New Roman"/>
            <w:color w:val="0000FF"/>
            <w:sz w:val="28"/>
            <w:szCs w:val="28"/>
          </w:rPr>
          <w:t>статьями 268.1</w:t>
        </w:r>
      </w:hyperlink>
      <w:r>
        <w:rPr>
          <w:rFonts w:ascii="Times New Roman" w:hAnsi="Times New Roman" w:cs="Times New Roman"/>
          <w:sz w:val="28"/>
          <w:szCs w:val="28"/>
        </w:rPr>
        <w:t xml:space="preserve"> и </w:t>
      </w:r>
      <w:hyperlink r:id="rId17" w:history="1">
        <w:r>
          <w:rPr>
            <w:rFonts w:ascii="Times New Roman" w:hAnsi="Times New Roman" w:cs="Times New Roman"/>
            <w:color w:val="0000FF"/>
            <w:sz w:val="28"/>
            <w:szCs w:val="28"/>
          </w:rPr>
          <w:t>269.2</w:t>
        </w:r>
      </w:hyperlink>
      <w:r>
        <w:rPr>
          <w:rFonts w:ascii="Times New Roman" w:hAnsi="Times New Roman" w:cs="Times New Roman"/>
          <w:sz w:val="28"/>
          <w:szCs w:val="28"/>
        </w:rPr>
        <w:t xml:space="preserve"> Бюджетного кодекса Российской Федерации.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соглашению между Управлением и получателем субсидии может заключаться дополнительное соглашение к соглашению, в том числе дополнительное соглашение о расторжении (при необходимости), в соответствии с типовой формой дополнительного соглашения к соглашению, утвержденной Финансовым управлением Омутнинского района.</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bookmarkStart w:id="5" w:name="Par62"/>
      <w:bookmarkEnd w:id="5"/>
      <w:r>
        <w:rPr>
          <w:rFonts w:ascii="Times New Roman" w:hAnsi="Times New Roman" w:cs="Times New Roman"/>
          <w:sz w:val="28"/>
          <w:szCs w:val="28"/>
        </w:rPr>
        <w:t>2.7. Для заключения соглашения размер субсидии, предоставляемой получателю субсидии, рассчитывается по формуле:</w:t>
      </w:r>
    </w:p>
    <w:p w:rsidR="00B862A7" w:rsidRDefault="00B862A7" w:rsidP="00B862A7">
      <w:pPr>
        <w:autoSpaceDE w:val="0"/>
        <w:autoSpaceDN w:val="0"/>
        <w:adjustRightInd w:val="0"/>
        <w:spacing w:after="0" w:line="360" w:lineRule="auto"/>
        <w:jc w:val="both"/>
        <w:rPr>
          <w:rFonts w:ascii="Times New Roman" w:hAnsi="Times New Roman" w:cs="Times New Roman"/>
          <w:sz w:val="28"/>
          <w:szCs w:val="28"/>
        </w:rPr>
      </w:pPr>
    </w:p>
    <w:p w:rsidR="00B862A7" w:rsidRDefault="00B862A7" w:rsidP="00B862A7">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S = О + К + С + М + Т + R</w:t>
      </w:r>
      <w:r w:rsidR="00270687" w:rsidRPr="00270687">
        <w:rPr>
          <w:rFonts w:ascii="Times New Roman" w:hAnsi="Times New Roman" w:cs="Times New Roman"/>
          <w:sz w:val="28"/>
          <w:szCs w:val="28"/>
        </w:rPr>
        <w:t>+</w:t>
      </w:r>
      <w:r w:rsidR="00270687">
        <w:rPr>
          <w:rFonts w:ascii="Times New Roman" w:hAnsi="Times New Roman" w:cs="Times New Roman"/>
          <w:sz w:val="28"/>
          <w:szCs w:val="28"/>
          <w:lang w:val="en-US"/>
        </w:rPr>
        <w:t>P</w:t>
      </w:r>
      <w:r>
        <w:rPr>
          <w:rFonts w:ascii="Times New Roman" w:hAnsi="Times New Roman" w:cs="Times New Roman"/>
          <w:sz w:val="28"/>
          <w:szCs w:val="28"/>
        </w:rPr>
        <w:t>, где:</w:t>
      </w:r>
    </w:p>
    <w:p w:rsidR="00B862A7" w:rsidRDefault="00B862A7" w:rsidP="00B862A7">
      <w:pPr>
        <w:autoSpaceDE w:val="0"/>
        <w:autoSpaceDN w:val="0"/>
        <w:adjustRightInd w:val="0"/>
        <w:spacing w:after="0" w:line="360" w:lineRule="auto"/>
        <w:jc w:val="both"/>
        <w:rPr>
          <w:rFonts w:ascii="Times New Roman" w:hAnsi="Times New Roman" w:cs="Times New Roman"/>
          <w:sz w:val="28"/>
          <w:szCs w:val="28"/>
        </w:rPr>
      </w:pP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S - объем субсидии, рублей;</w:t>
      </w:r>
    </w:p>
    <w:p w:rsidR="00B862A7" w:rsidRPr="00AF3B7B" w:rsidRDefault="00B862A7" w:rsidP="00D71D30">
      <w:pPr>
        <w:autoSpaceDE w:val="0"/>
        <w:autoSpaceDN w:val="0"/>
        <w:adjustRightInd w:val="0"/>
        <w:spacing w:after="0" w:line="360" w:lineRule="auto"/>
        <w:ind w:firstLine="540"/>
        <w:jc w:val="both"/>
        <w:rPr>
          <w:rFonts w:ascii="Times New Roman" w:hAnsi="Times New Roman" w:cs="Times New Roman"/>
          <w:sz w:val="28"/>
          <w:szCs w:val="28"/>
        </w:rPr>
      </w:pPr>
      <w:r w:rsidRPr="006E15DF">
        <w:rPr>
          <w:rFonts w:ascii="Times New Roman" w:hAnsi="Times New Roman" w:cs="Times New Roman"/>
          <w:sz w:val="28"/>
          <w:szCs w:val="28"/>
        </w:rPr>
        <w:lastRenderedPageBreak/>
        <w:t xml:space="preserve">О - объем средств на </w:t>
      </w:r>
      <w:r w:rsidR="00D71D30" w:rsidRPr="006E15DF">
        <w:rPr>
          <w:rFonts w:ascii="Times New Roman" w:hAnsi="Times New Roman" w:cs="Times New Roman"/>
          <w:sz w:val="28"/>
          <w:szCs w:val="28"/>
        </w:rPr>
        <w:t>выплату денежного вознаграждения</w:t>
      </w:r>
      <w:r w:rsidRPr="006E15DF">
        <w:rPr>
          <w:rFonts w:ascii="Times New Roman" w:hAnsi="Times New Roman" w:cs="Times New Roman"/>
          <w:sz w:val="28"/>
          <w:szCs w:val="28"/>
        </w:rPr>
        <w:t>, определяем</w:t>
      </w:r>
      <w:r w:rsidR="00D71D30" w:rsidRPr="006E15DF">
        <w:rPr>
          <w:rFonts w:ascii="Times New Roman" w:hAnsi="Times New Roman" w:cs="Times New Roman"/>
          <w:sz w:val="28"/>
          <w:szCs w:val="28"/>
        </w:rPr>
        <w:t>ого</w:t>
      </w:r>
      <w:r w:rsidRPr="006E15DF">
        <w:rPr>
          <w:rFonts w:ascii="Times New Roman" w:hAnsi="Times New Roman" w:cs="Times New Roman"/>
          <w:sz w:val="28"/>
          <w:szCs w:val="28"/>
        </w:rPr>
        <w:t xml:space="preserve"> в соответствии со сметой затрат на осуществление уставной деятельности, представленной получателем субсидии, рублей. Расходы, направленные </w:t>
      </w:r>
      <w:r w:rsidR="00B95CF6" w:rsidRPr="006E15DF">
        <w:rPr>
          <w:rFonts w:ascii="Times New Roman" w:hAnsi="Times New Roman" w:cs="Times New Roman"/>
          <w:sz w:val="28"/>
          <w:szCs w:val="28"/>
        </w:rPr>
        <w:t xml:space="preserve">на выплату денежного вознаграждения, </w:t>
      </w:r>
      <w:r w:rsidRPr="006E15DF">
        <w:rPr>
          <w:rFonts w:ascii="Times New Roman" w:hAnsi="Times New Roman" w:cs="Times New Roman"/>
          <w:sz w:val="28"/>
          <w:szCs w:val="28"/>
        </w:rPr>
        <w:t>не могут превышать 85 процентов размера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К - объем средств на оплату коммунальных услуг, определяемый в соответствии со сметой затрат на осуществление уставной деятельности, представленной получателем субсидии, рублей;</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 - объем средств на оплату услуг связи, определяемый в соответствии со сметой затрат на осуществление уставной деятельности, представленной получателем субсидии, рублей;</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М - объем средств на проведение мероприятий, определяемый в соответствии со сметой затрат на осуществление уставной деятельности, представленной получателем субсидии, рублей;</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Т - объем средств на материально-техническое обеспечение деятельности получателя субсидии, определяемый в соответствии со сметой затрат на осуществление уставной деятельности, представленной получателем субсидии, рублей;</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R - объем средств на командировочные расходы работников получателя субсидии, определяемый в соответствии со сметой затрат на осуществление уставной деятельности, представленной получателем субсидии, рублей</w:t>
      </w:r>
      <w:r w:rsidR="00270687">
        <w:rPr>
          <w:rFonts w:ascii="Times New Roman" w:hAnsi="Times New Roman" w:cs="Times New Roman"/>
          <w:sz w:val="28"/>
          <w:szCs w:val="28"/>
        </w:rPr>
        <w:t>;</w:t>
      </w:r>
    </w:p>
    <w:p w:rsidR="00270687" w:rsidRPr="00270687" w:rsidRDefault="0027068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lang w:val="en-US"/>
        </w:rPr>
        <w:t>P</w:t>
      </w:r>
      <w:r w:rsidRPr="00270687">
        <w:rPr>
          <w:rFonts w:ascii="Times New Roman" w:hAnsi="Times New Roman" w:cs="Times New Roman"/>
          <w:sz w:val="28"/>
          <w:szCs w:val="28"/>
        </w:rPr>
        <w:t xml:space="preserve">- </w:t>
      </w:r>
      <w:r>
        <w:rPr>
          <w:rFonts w:ascii="Times New Roman" w:hAnsi="Times New Roman" w:cs="Times New Roman"/>
          <w:sz w:val="28"/>
          <w:szCs w:val="28"/>
        </w:rPr>
        <w:t>объем средств на</w:t>
      </w:r>
      <w:r w:rsidRPr="00270687">
        <w:rPr>
          <w:rFonts w:ascii="Times New Roman" w:hAnsi="Times New Roman" w:cs="Times New Roman"/>
          <w:sz w:val="28"/>
          <w:szCs w:val="28"/>
        </w:rPr>
        <w:t xml:space="preserve"> </w:t>
      </w:r>
      <w:r>
        <w:rPr>
          <w:rFonts w:ascii="Times New Roman" w:hAnsi="Times New Roman" w:cs="Times New Roman"/>
          <w:sz w:val="28"/>
          <w:szCs w:val="28"/>
        </w:rPr>
        <w:t>оказание благотворительной помощи, в соответствии со сметой затрат на осуществление уставной деятельности, представленной получателем субсидии, рублей;</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Информацией, обосновывающей расчет субсидии, является смета затрат на осуществ</w:t>
      </w:r>
      <w:r w:rsidR="005E156B">
        <w:rPr>
          <w:rFonts w:ascii="Times New Roman" w:hAnsi="Times New Roman" w:cs="Times New Roman"/>
          <w:sz w:val="28"/>
          <w:szCs w:val="28"/>
        </w:rPr>
        <w:t>ление уставной деятельности</w:t>
      </w:r>
      <w:r>
        <w:rPr>
          <w:rFonts w:ascii="Times New Roman" w:hAnsi="Times New Roman" w:cs="Times New Roman"/>
          <w:sz w:val="28"/>
          <w:szCs w:val="28"/>
        </w:rPr>
        <w:t>.</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Перечисление субсидии осуществляется на расчетный или корреспондентский счет, открытый получателем субсидии, являющимся социально ориентированной некоммерческой организацией, в учреждениях Центрального банка Российской Федерации или кредитных организациях, в </w:t>
      </w:r>
      <w:r>
        <w:rPr>
          <w:rFonts w:ascii="Times New Roman" w:hAnsi="Times New Roman" w:cs="Times New Roman"/>
          <w:sz w:val="28"/>
          <w:szCs w:val="28"/>
        </w:rPr>
        <w:lastRenderedPageBreak/>
        <w:t>течение 10 рабочих дней со дня представления получателем субсидии платежных и иных документов, подтверждающих возникновение денежных обязательств.</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2.9. Результатом предоставления субсидии является количество мероприятий, проведенных в рамках обеспечения уставной деятельности получателя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Тип результата предоставления субсидии - оказание услуг (выполнение работ).</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Конкретное значение результата предоставления субсидии устанавливается соглашением.</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2.10. Не использованные по состоянию на 1 января текущего финансового года остатки субсидии подлежат возврату в доход </w:t>
      </w:r>
      <w:r w:rsidR="00191375">
        <w:rPr>
          <w:rFonts w:ascii="Times New Roman" w:hAnsi="Times New Roman" w:cs="Times New Roman"/>
          <w:sz w:val="28"/>
          <w:szCs w:val="28"/>
        </w:rPr>
        <w:t>бюджета  муниципального образования Омутнинский муниципальный район Кировской области</w:t>
      </w:r>
      <w:r>
        <w:rPr>
          <w:rFonts w:ascii="Times New Roman" w:hAnsi="Times New Roman" w:cs="Times New Roman"/>
          <w:sz w:val="28"/>
          <w:szCs w:val="28"/>
        </w:rPr>
        <w:t xml:space="preserve"> в течение первых 15 рабочих дней текущего финансового года. При наличии потребности в направлении не использованных на 1 января текущего финансового года остатков субсидии на те же цели в текущем финансовом году средства могут быть возвращены получателю субсидии в соответствии с решением Управления, принятым по согласованию с Финансовым управлением Омутнинского района.</w:t>
      </w:r>
    </w:p>
    <w:p w:rsidR="00B862A7" w:rsidRDefault="00B862A7" w:rsidP="00B862A7">
      <w:pPr>
        <w:autoSpaceDE w:val="0"/>
        <w:autoSpaceDN w:val="0"/>
        <w:adjustRightInd w:val="0"/>
        <w:spacing w:after="0" w:line="360" w:lineRule="auto"/>
        <w:jc w:val="both"/>
        <w:rPr>
          <w:rFonts w:ascii="Times New Roman" w:hAnsi="Times New Roman" w:cs="Times New Roman"/>
          <w:sz w:val="28"/>
          <w:szCs w:val="28"/>
        </w:rPr>
      </w:pPr>
    </w:p>
    <w:p w:rsidR="00B862A7" w:rsidRDefault="00B862A7" w:rsidP="00AF3B7B">
      <w:pPr>
        <w:autoSpaceDE w:val="0"/>
        <w:autoSpaceDN w:val="0"/>
        <w:adjustRightInd w:val="0"/>
        <w:spacing w:after="0" w:line="360" w:lineRule="auto"/>
        <w:ind w:firstLine="540"/>
        <w:jc w:val="center"/>
        <w:outlineLvl w:val="0"/>
        <w:rPr>
          <w:rFonts w:ascii="Times New Roman" w:hAnsi="Times New Roman" w:cs="Times New Roman"/>
          <w:b/>
          <w:bCs/>
          <w:sz w:val="28"/>
          <w:szCs w:val="28"/>
        </w:rPr>
      </w:pPr>
      <w:r>
        <w:rPr>
          <w:rFonts w:ascii="Times New Roman" w:hAnsi="Times New Roman" w:cs="Times New Roman"/>
          <w:b/>
          <w:bCs/>
          <w:sz w:val="28"/>
          <w:szCs w:val="28"/>
        </w:rPr>
        <w:t>3. Требования к отчетности</w:t>
      </w:r>
    </w:p>
    <w:p w:rsidR="00B862A7" w:rsidRDefault="00B862A7" w:rsidP="00B862A7">
      <w:pPr>
        <w:autoSpaceDE w:val="0"/>
        <w:autoSpaceDN w:val="0"/>
        <w:adjustRightInd w:val="0"/>
        <w:spacing w:after="0" w:line="360" w:lineRule="auto"/>
        <w:jc w:val="both"/>
        <w:rPr>
          <w:rFonts w:ascii="Times New Roman" w:hAnsi="Times New Roman" w:cs="Times New Roman"/>
          <w:sz w:val="28"/>
          <w:szCs w:val="28"/>
        </w:rPr>
      </w:pP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3.1. Получатель субсидии ежеквартально, не позднее 8-го числа месяца, следующего за отчетным периодом, представляет в Управление отчеты о достижении значения результата предоставления субсидии и об осуществлении расходов, источником финансового обеспечения которых является субсидия, по формам, предусмотренным соглашением.</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Управление осуществляет проверку и принятие представляемых получателем субсидии отчетов, указанных в пункте 3.1 настоящего Порядка, в течение 10 рабочих дней со дня их поступления. При наличии замечаний </w:t>
      </w:r>
      <w:r>
        <w:rPr>
          <w:rFonts w:ascii="Times New Roman" w:hAnsi="Times New Roman" w:cs="Times New Roman"/>
          <w:sz w:val="28"/>
          <w:szCs w:val="28"/>
        </w:rPr>
        <w:lastRenderedPageBreak/>
        <w:t>Управление возвращает получателю субсидии документы на доработку в течение 3 рабочих дней после завершения проверки. Получатель субсидии должен устранить замечания в течение 3 рабочих дней со дня получения документов и направить их в Управление.</w:t>
      </w:r>
    </w:p>
    <w:p w:rsidR="00B862A7" w:rsidRDefault="00B862A7" w:rsidP="00B862A7">
      <w:pPr>
        <w:autoSpaceDE w:val="0"/>
        <w:autoSpaceDN w:val="0"/>
        <w:adjustRightInd w:val="0"/>
        <w:spacing w:after="0" w:line="360" w:lineRule="auto"/>
        <w:jc w:val="both"/>
        <w:rPr>
          <w:rFonts w:ascii="Times New Roman" w:hAnsi="Times New Roman" w:cs="Times New Roman"/>
          <w:sz w:val="28"/>
          <w:szCs w:val="28"/>
        </w:rPr>
      </w:pPr>
    </w:p>
    <w:p w:rsidR="00B862A7" w:rsidRDefault="00B862A7" w:rsidP="00B862A7">
      <w:pPr>
        <w:autoSpaceDE w:val="0"/>
        <w:autoSpaceDN w:val="0"/>
        <w:adjustRightInd w:val="0"/>
        <w:spacing w:after="0" w:line="36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4. Осуществление контроля (мониторинга) за соблюдением условий и порядка предоставления субсидии и ответственность за их нарушение</w:t>
      </w:r>
    </w:p>
    <w:p w:rsidR="00B862A7" w:rsidRDefault="00B862A7" w:rsidP="00B862A7">
      <w:pPr>
        <w:autoSpaceDE w:val="0"/>
        <w:autoSpaceDN w:val="0"/>
        <w:adjustRightInd w:val="0"/>
        <w:spacing w:after="0" w:line="360" w:lineRule="auto"/>
        <w:jc w:val="both"/>
        <w:rPr>
          <w:rFonts w:ascii="Times New Roman" w:hAnsi="Times New Roman" w:cs="Times New Roman"/>
          <w:sz w:val="28"/>
          <w:szCs w:val="28"/>
        </w:rPr>
      </w:pP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4.1. Ответственность за несоблюдение условий и порядка предоставления субсидии, недостоверность информации, содержащейся в представленных документах, возлагается на руководителя получателя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4.2. Управление осуществляет проверку соблюдения получателем субсидии условий и порядка предоставления субсидии, в том числе в части достижения значения результата ее предоставления.</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Органы </w:t>
      </w:r>
      <w:r w:rsidR="00191375">
        <w:rPr>
          <w:rFonts w:ascii="Times New Roman" w:hAnsi="Times New Roman" w:cs="Times New Roman"/>
          <w:sz w:val="28"/>
          <w:szCs w:val="28"/>
        </w:rPr>
        <w:t>муниципального</w:t>
      </w:r>
      <w:r>
        <w:rPr>
          <w:rFonts w:ascii="Times New Roman" w:hAnsi="Times New Roman" w:cs="Times New Roman"/>
          <w:sz w:val="28"/>
          <w:szCs w:val="28"/>
        </w:rPr>
        <w:t xml:space="preserve"> финансового контроля осуществляют проверку в соответствии со </w:t>
      </w:r>
      <w:hyperlink r:id="rId18" w:history="1">
        <w:r>
          <w:rPr>
            <w:rFonts w:ascii="Times New Roman" w:hAnsi="Times New Roman" w:cs="Times New Roman"/>
            <w:color w:val="0000FF"/>
            <w:sz w:val="28"/>
            <w:szCs w:val="28"/>
          </w:rPr>
          <w:t>статьями 268.1</w:t>
        </w:r>
      </w:hyperlink>
      <w:r>
        <w:rPr>
          <w:rFonts w:ascii="Times New Roman" w:hAnsi="Times New Roman" w:cs="Times New Roman"/>
          <w:sz w:val="28"/>
          <w:szCs w:val="28"/>
        </w:rPr>
        <w:t xml:space="preserve"> и </w:t>
      </w:r>
      <w:hyperlink r:id="rId19" w:history="1">
        <w:r>
          <w:rPr>
            <w:rFonts w:ascii="Times New Roman" w:hAnsi="Times New Roman" w:cs="Times New Roman"/>
            <w:color w:val="0000FF"/>
            <w:sz w:val="28"/>
            <w:szCs w:val="28"/>
          </w:rPr>
          <w:t>269.2</w:t>
        </w:r>
      </w:hyperlink>
      <w:r>
        <w:rPr>
          <w:rFonts w:ascii="Times New Roman" w:hAnsi="Times New Roman" w:cs="Times New Roman"/>
          <w:sz w:val="28"/>
          <w:szCs w:val="28"/>
        </w:rPr>
        <w:t xml:space="preserve"> Бюджетного кодекса Российской Федерации.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Нарушение получателем субсидии условий и порядка предоставления субсидии, выявленное по результатам проверки, влечет за собой возврат субсидии в </w:t>
      </w:r>
      <w:r w:rsidR="00191375">
        <w:rPr>
          <w:rFonts w:ascii="Times New Roman" w:hAnsi="Times New Roman" w:cs="Times New Roman"/>
          <w:sz w:val="28"/>
          <w:szCs w:val="28"/>
        </w:rPr>
        <w:t xml:space="preserve">бюджет муниципального образования Омутнинский муниципальный район Кировской области </w:t>
      </w:r>
      <w:r>
        <w:rPr>
          <w:rFonts w:ascii="Times New Roman" w:hAnsi="Times New Roman" w:cs="Times New Roman"/>
          <w:sz w:val="28"/>
          <w:szCs w:val="28"/>
        </w:rPr>
        <w:t>и применение к получателю субсидии мер ответственности, предусмотренных действующим законодательством Российской Федерации.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4.4. При выявлении нарушения, указанного в пункте 4.3 настоящего Порядка, Управление в течение 30 рабочих дней со дня выявления такого нарушения направляет получателю субсидии требование о возврате субсидии в </w:t>
      </w:r>
      <w:r w:rsidR="00191375">
        <w:rPr>
          <w:rFonts w:ascii="Times New Roman" w:hAnsi="Times New Roman" w:cs="Times New Roman"/>
          <w:sz w:val="28"/>
          <w:szCs w:val="28"/>
        </w:rPr>
        <w:t>бюджет  муниципального образования Омутнинский муниципальный район Кировской области</w:t>
      </w:r>
      <w:r>
        <w:rPr>
          <w:rFonts w:ascii="Times New Roman" w:hAnsi="Times New Roman" w:cs="Times New Roman"/>
          <w:sz w:val="28"/>
          <w:szCs w:val="28"/>
        </w:rPr>
        <w:t>.</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4.5. </w:t>
      </w:r>
      <w:proofErr w:type="gramStart"/>
      <w:r>
        <w:rPr>
          <w:rFonts w:ascii="Times New Roman" w:hAnsi="Times New Roman" w:cs="Times New Roman"/>
          <w:sz w:val="28"/>
          <w:szCs w:val="28"/>
        </w:rPr>
        <w:t xml:space="preserve">В случае невозврата получателем субсидии в </w:t>
      </w:r>
      <w:r w:rsidR="00191375">
        <w:rPr>
          <w:rFonts w:ascii="Times New Roman" w:hAnsi="Times New Roman" w:cs="Times New Roman"/>
          <w:sz w:val="28"/>
          <w:szCs w:val="28"/>
        </w:rPr>
        <w:t xml:space="preserve">бюджет  муниципального образования Омутнинский муниципальный район Кировской области </w:t>
      </w:r>
      <w:r>
        <w:rPr>
          <w:rFonts w:ascii="Times New Roman" w:hAnsi="Times New Roman" w:cs="Times New Roman"/>
          <w:sz w:val="28"/>
          <w:szCs w:val="28"/>
        </w:rPr>
        <w:t xml:space="preserve">субсидии в установленный срок Управление осуществляет подготовку искового заявления о взыскании субсидии в </w:t>
      </w:r>
      <w:r w:rsidR="00191375">
        <w:rPr>
          <w:rFonts w:ascii="Times New Roman" w:hAnsi="Times New Roman" w:cs="Times New Roman"/>
          <w:sz w:val="28"/>
          <w:szCs w:val="28"/>
        </w:rPr>
        <w:t xml:space="preserve">бюджет  муниципального образования Омутнинский муниципальный район Кировской области </w:t>
      </w:r>
      <w:r>
        <w:rPr>
          <w:rFonts w:ascii="Times New Roman" w:hAnsi="Times New Roman" w:cs="Times New Roman"/>
          <w:sz w:val="28"/>
          <w:szCs w:val="28"/>
        </w:rPr>
        <w:t>в судебном порядке и направляет его в течение одного месяца после истечения установленного срока в суд.</w:t>
      </w:r>
      <w:proofErr w:type="gramEnd"/>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4.6. В случае если получателем субсидии по состоянию на 31 декабря отчетного финансового года не достигнуто значение показателя результата предоставления субсидии субсидия подлежит возврату в </w:t>
      </w:r>
      <w:r w:rsidR="00191375">
        <w:rPr>
          <w:rFonts w:ascii="Times New Roman" w:hAnsi="Times New Roman" w:cs="Times New Roman"/>
          <w:sz w:val="28"/>
          <w:szCs w:val="28"/>
        </w:rPr>
        <w:t xml:space="preserve">бюджет  муниципального образования Омутнинский муниципальный район Кировской области </w:t>
      </w:r>
      <w:r>
        <w:rPr>
          <w:rFonts w:ascii="Times New Roman" w:hAnsi="Times New Roman" w:cs="Times New Roman"/>
          <w:sz w:val="28"/>
          <w:szCs w:val="28"/>
        </w:rPr>
        <w:t>в объеме, рассчитанном Управлением.</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4.6.1. Объем средств, подлежащих возврату в доход </w:t>
      </w:r>
      <w:r w:rsidR="00191375">
        <w:rPr>
          <w:rFonts w:ascii="Times New Roman" w:hAnsi="Times New Roman" w:cs="Times New Roman"/>
          <w:sz w:val="28"/>
          <w:szCs w:val="28"/>
        </w:rPr>
        <w:t xml:space="preserve">бюджета  муниципального образования Омутнинский муниципальный район Кировской области </w:t>
      </w:r>
      <w:r>
        <w:rPr>
          <w:rFonts w:ascii="Times New Roman" w:hAnsi="Times New Roman" w:cs="Times New Roman"/>
          <w:sz w:val="28"/>
          <w:szCs w:val="28"/>
        </w:rPr>
        <w:t>в случае недостижения значения результата предоставления субсидии (</w:t>
      </w:r>
      <w:proofErr w:type="spellStart"/>
      <w:proofErr w:type="gramStart"/>
      <w:r>
        <w:rPr>
          <w:rFonts w:ascii="Times New Roman" w:hAnsi="Times New Roman" w:cs="Times New Roman"/>
          <w:sz w:val="28"/>
          <w:szCs w:val="28"/>
        </w:rPr>
        <w:t>V</w:t>
      </w:r>
      <w:proofErr w:type="gramEnd"/>
      <w:r>
        <w:rPr>
          <w:rFonts w:ascii="Times New Roman" w:hAnsi="Times New Roman" w:cs="Times New Roman"/>
          <w:sz w:val="28"/>
          <w:szCs w:val="28"/>
          <w:vertAlign w:val="superscript"/>
        </w:rPr>
        <w:t>в</w:t>
      </w:r>
      <w:proofErr w:type="spellEnd"/>
      <w:r>
        <w:rPr>
          <w:rFonts w:ascii="Times New Roman" w:hAnsi="Times New Roman" w:cs="Times New Roman"/>
          <w:sz w:val="28"/>
          <w:szCs w:val="28"/>
        </w:rPr>
        <w:t>), рассчитывается по формуле:</w:t>
      </w:r>
    </w:p>
    <w:p w:rsidR="00B862A7" w:rsidRDefault="00B862A7" w:rsidP="00B862A7">
      <w:pPr>
        <w:autoSpaceDE w:val="0"/>
        <w:autoSpaceDN w:val="0"/>
        <w:adjustRightInd w:val="0"/>
        <w:spacing w:after="0" w:line="360" w:lineRule="auto"/>
        <w:jc w:val="both"/>
        <w:rPr>
          <w:rFonts w:ascii="Times New Roman" w:hAnsi="Times New Roman" w:cs="Times New Roman"/>
          <w:sz w:val="28"/>
          <w:szCs w:val="28"/>
        </w:rPr>
      </w:pPr>
    </w:p>
    <w:p w:rsidR="00B862A7" w:rsidRDefault="00B862A7" w:rsidP="00B862A7">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53080"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053080" cy="361950"/>
                    </a:xfrm>
                    <a:prstGeom prst="rect">
                      <a:avLst/>
                    </a:prstGeom>
                    <a:noFill/>
                    <a:ln w="9525">
                      <a:noFill/>
                      <a:miter lim="800000"/>
                      <a:headEnd/>
                      <a:tailEnd/>
                    </a:ln>
                  </pic:spPr>
                </pic:pic>
              </a:graphicData>
            </a:graphic>
          </wp:inline>
        </w:drawing>
      </w:r>
    </w:p>
    <w:p w:rsidR="00B862A7" w:rsidRDefault="00B862A7" w:rsidP="00B862A7">
      <w:pPr>
        <w:autoSpaceDE w:val="0"/>
        <w:autoSpaceDN w:val="0"/>
        <w:adjustRightInd w:val="0"/>
        <w:spacing w:after="0" w:line="360" w:lineRule="auto"/>
        <w:jc w:val="both"/>
        <w:rPr>
          <w:rFonts w:ascii="Times New Roman" w:hAnsi="Times New Roman" w:cs="Times New Roman"/>
          <w:sz w:val="28"/>
          <w:szCs w:val="28"/>
        </w:rPr>
      </w:pP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V</w:t>
      </w:r>
      <w:r>
        <w:rPr>
          <w:rFonts w:ascii="Times New Roman" w:hAnsi="Times New Roman" w:cs="Times New Roman"/>
          <w:sz w:val="28"/>
          <w:szCs w:val="28"/>
          <w:vertAlign w:val="superscript"/>
        </w:rPr>
        <w:t>с</w:t>
      </w:r>
      <w:proofErr w:type="spellEnd"/>
      <w:r>
        <w:rPr>
          <w:rFonts w:ascii="Times New Roman" w:hAnsi="Times New Roman" w:cs="Times New Roman"/>
          <w:sz w:val="28"/>
          <w:szCs w:val="28"/>
        </w:rPr>
        <w:t xml:space="preserve"> - объем субсидии, предоставленной получателю субсидии в отчетном финансовом году;</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T - фактическое достигнутое значение результата предоставления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S - плановое значение результата предоставления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n - количество результатов предоставления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4.6.2. Управление в срок до 1 апреля текущего финансового года направляет получателю субсидии согласованное с Финансовым управлением Омутнинского района требование о возврате субсидии в </w:t>
      </w:r>
      <w:r w:rsidR="00191375">
        <w:rPr>
          <w:rFonts w:ascii="Times New Roman" w:hAnsi="Times New Roman" w:cs="Times New Roman"/>
          <w:sz w:val="28"/>
          <w:szCs w:val="28"/>
        </w:rPr>
        <w:t xml:space="preserve">бюджет </w:t>
      </w:r>
      <w:r w:rsidR="00191375">
        <w:rPr>
          <w:rFonts w:ascii="Times New Roman" w:hAnsi="Times New Roman" w:cs="Times New Roman"/>
          <w:sz w:val="28"/>
          <w:szCs w:val="28"/>
        </w:rPr>
        <w:lastRenderedPageBreak/>
        <w:t xml:space="preserve">муниципального образования Омутнинский муниципальный район Кировской области </w:t>
      </w:r>
      <w:r>
        <w:rPr>
          <w:rFonts w:ascii="Times New Roman" w:hAnsi="Times New Roman" w:cs="Times New Roman"/>
          <w:sz w:val="28"/>
          <w:szCs w:val="28"/>
        </w:rPr>
        <w:t>в срок до 1 мая текущего финансового года.</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bookmarkStart w:id="6" w:name="Par103"/>
      <w:bookmarkEnd w:id="6"/>
      <w:r>
        <w:rPr>
          <w:rFonts w:ascii="Times New Roman" w:hAnsi="Times New Roman" w:cs="Times New Roman"/>
          <w:sz w:val="28"/>
          <w:szCs w:val="28"/>
        </w:rPr>
        <w:t xml:space="preserve">4.6.3. При недостижении в установленные соглашением сроки значения результата предоставления субсидии получатель субсидии уплачивает пени в размере одной </w:t>
      </w:r>
      <w:proofErr w:type="spellStart"/>
      <w:r>
        <w:rPr>
          <w:rFonts w:ascii="Times New Roman" w:hAnsi="Times New Roman" w:cs="Times New Roman"/>
          <w:sz w:val="28"/>
          <w:szCs w:val="28"/>
        </w:rPr>
        <w:t>трехсотшестидесятой</w:t>
      </w:r>
      <w:proofErr w:type="spellEnd"/>
      <w:r>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w:t>
      </w:r>
      <w:r w:rsidR="00191375">
        <w:rPr>
          <w:rFonts w:ascii="Times New Roman" w:hAnsi="Times New Roman" w:cs="Times New Roman"/>
          <w:sz w:val="28"/>
          <w:szCs w:val="28"/>
        </w:rPr>
        <w:t>бюджет муниципального образования Омутнинский муниципальный район Кировской области</w:t>
      </w:r>
      <w:r>
        <w:rPr>
          <w:rFonts w:ascii="Times New Roman" w:hAnsi="Times New Roman" w:cs="Times New Roman"/>
          <w:sz w:val="28"/>
          <w:szCs w:val="28"/>
        </w:rPr>
        <w:t>).</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невозможности соблюдения условий предоставления субсидии, в том числе исполнения обязательств по достижению значения результата предоставления субсидии, вследствие возникновения обстоятельств непреодолимой силы требования, установленные </w:t>
      </w:r>
      <w:hyperlink w:anchor="Par103" w:history="1">
        <w:r>
          <w:rPr>
            <w:rFonts w:ascii="Times New Roman" w:hAnsi="Times New Roman" w:cs="Times New Roman"/>
            <w:color w:val="0000FF"/>
            <w:sz w:val="28"/>
            <w:szCs w:val="28"/>
          </w:rPr>
          <w:t>абзацем первым подпункта 4.6.3</w:t>
        </w:r>
      </w:hyperlink>
      <w:r>
        <w:rPr>
          <w:rFonts w:ascii="Times New Roman" w:hAnsi="Times New Roman" w:cs="Times New Roman"/>
          <w:sz w:val="28"/>
          <w:szCs w:val="28"/>
        </w:rPr>
        <w:t xml:space="preserve"> настоящего Порядка, не применяются.</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К обстоятельствам непреодолимой силы относятся чрезвычайные, непредвиденные и непредотвратимые обстоятельства, возникшие в течение срока действия соглашения, которые нельзя было при заключении соглашения разумно ожидать либо избежать или преодолеть, а также которые находятся вне контроля сторон соглашения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обстоятельства, не зависящие от воли сторон соглашения).</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нужных для </w:t>
      </w:r>
      <w:r>
        <w:rPr>
          <w:rFonts w:ascii="Times New Roman" w:hAnsi="Times New Roman" w:cs="Times New Roman"/>
          <w:sz w:val="28"/>
          <w:szCs w:val="28"/>
        </w:rPr>
        <w:lastRenderedPageBreak/>
        <w:t>исполнения обязательств товаров, отсутствие у получателя субсидии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4.6.4. Управление до 10 мая текущего финансового года представляет в Финансово</w:t>
      </w:r>
      <w:r w:rsidR="003C492F">
        <w:rPr>
          <w:rFonts w:ascii="Times New Roman" w:hAnsi="Times New Roman" w:cs="Times New Roman"/>
          <w:sz w:val="28"/>
          <w:szCs w:val="28"/>
        </w:rPr>
        <w:t>е</w:t>
      </w:r>
      <w:r>
        <w:rPr>
          <w:rFonts w:ascii="Times New Roman" w:hAnsi="Times New Roman" w:cs="Times New Roman"/>
          <w:sz w:val="28"/>
          <w:szCs w:val="28"/>
        </w:rPr>
        <w:t xml:space="preserve"> управление Омутнинского района информацию о возврате (невозврате) субсидии в бюджет Омутнинского района получателем субсидии.</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4.6.5. В случае невозврата субсидии получателем субсидии в бюджет </w:t>
      </w:r>
      <w:r w:rsidR="005E156B">
        <w:rPr>
          <w:rFonts w:ascii="Times New Roman" w:hAnsi="Times New Roman" w:cs="Times New Roman"/>
          <w:sz w:val="28"/>
          <w:szCs w:val="28"/>
        </w:rPr>
        <w:t>Омутнинского района Управление</w:t>
      </w:r>
      <w:r>
        <w:rPr>
          <w:rFonts w:ascii="Times New Roman" w:hAnsi="Times New Roman" w:cs="Times New Roman"/>
          <w:sz w:val="28"/>
          <w:szCs w:val="28"/>
        </w:rPr>
        <w:t xml:space="preserve"> приостанавливает предоставление субсидии получателю субсидии в текущем финансовом году до выполнения им требования о возврате субсидии в бюджет</w:t>
      </w:r>
      <w:r w:rsidR="005E156B" w:rsidRPr="005E156B">
        <w:rPr>
          <w:rFonts w:ascii="Times New Roman" w:hAnsi="Times New Roman" w:cs="Times New Roman"/>
          <w:sz w:val="28"/>
          <w:szCs w:val="28"/>
        </w:rPr>
        <w:t xml:space="preserve"> </w:t>
      </w:r>
      <w:r w:rsidR="005E156B">
        <w:rPr>
          <w:rFonts w:ascii="Times New Roman" w:hAnsi="Times New Roman" w:cs="Times New Roman"/>
          <w:sz w:val="28"/>
          <w:szCs w:val="28"/>
        </w:rPr>
        <w:t>Омутнинского района</w:t>
      </w:r>
      <w:r>
        <w:rPr>
          <w:rFonts w:ascii="Times New Roman" w:hAnsi="Times New Roman" w:cs="Times New Roman"/>
          <w:sz w:val="28"/>
          <w:szCs w:val="28"/>
        </w:rPr>
        <w:t>.</w:t>
      </w:r>
    </w:p>
    <w:p w:rsidR="00B862A7" w:rsidRDefault="00B862A7" w:rsidP="00B862A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4.7. </w:t>
      </w:r>
      <w:r w:rsidR="005E156B">
        <w:rPr>
          <w:rFonts w:ascii="Times New Roman" w:hAnsi="Times New Roman" w:cs="Times New Roman"/>
          <w:sz w:val="28"/>
          <w:szCs w:val="28"/>
        </w:rPr>
        <w:t>Управление</w:t>
      </w:r>
      <w:r>
        <w:rPr>
          <w:rFonts w:ascii="Times New Roman" w:hAnsi="Times New Roman" w:cs="Times New Roman"/>
          <w:sz w:val="28"/>
          <w:szCs w:val="28"/>
        </w:rPr>
        <w:t xml:space="preserve"> проводит мониторинг достижения результатов предоставления субсидии, исходя из достижения значения результатов предоставления субсидии, определенного соглашением, и событий, отражающих факт завершения соответствующего мероприятия по получению результатов предоставления субсидии (контрольная точка), в порядке и по формам, которые установлены </w:t>
      </w:r>
      <w:r w:rsidR="005E156B">
        <w:rPr>
          <w:rFonts w:ascii="Times New Roman" w:hAnsi="Times New Roman" w:cs="Times New Roman"/>
          <w:sz w:val="28"/>
          <w:szCs w:val="28"/>
        </w:rPr>
        <w:t>Финансовым управлением Омутнинского района</w:t>
      </w:r>
      <w:r>
        <w:rPr>
          <w:rFonts w:ascii="Times New Roman" w:hAnsi="Times New Roman" w:cs="Times New Roman"/>
          <w:sz w:val="28"/>
          <w:szCs w:val="28"/>
        </w:rPr>
        <w:t>.</w:t>
      </w:r>
    </w:p>
    <w:p w:rsidR="00191375" w:rsidRDefault="005E156B" w:rsidP="005E156B">
      <w:pPr>
        <w:spacing w:line="360" w:lineRule="auto"/>
        <w:jc w:val="center"/>
      </w:pPr>
      <w:r>
        <w:t>____________</w:t>
      </w:r>
    </w:p>
    <w:sectPr w:rsidR="00191375" w:rsidSect="005E156B">
      <w:headerReference w:type="default" r:id="rId21"/>
      <w:pgSz w:w="11905" w:h="16838"/>
      <w:pgMar w:top="1275" w:right="850"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2E5" w:rsidRDefault="009D72E5" w:rsidP="005E156B">
      <w:pPr>
        <w:spacing w:after="0" w:line="240" w:lineRule="auto"/>
      </w:pPr>
      <w:r>
        <w:separator/>
      </w:r>
    </w:p>
  </w:endnote>
  <w:endnote w:type="continuationSeparator" w:id="0">
    <w:p w:rsidR="009D72E5" w:rsidRDefault="009D72E5" w:rsidP="005E1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2E5" w:rsidRDefault="009D72E5" w:rsidP="005E156B">
      <w:pPr>
        <w:spacing w:after="0" w:line="240" w:lineRule="auto"/>
      </w:pPr>
      <w:r>
        <w:separator/>
      </w:r>
    </w:p>
  </w:footnote>
  <w:footnote w:type="continuationSeparator" w:id="0">
    <w:p w:rsidR="009D72E5" w:rsidRDefault="009D72E5" w:rsidP="005E15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237454"/>
      <w:docPartObj>
        <w:docPartGallery w:val="Page Numbers (Top of Page)"/>
        <w:docPartUnique/>
      </w:docPartObj>
    </w:sdtPr>
    <w:sdtContent>
      <w:p w:rsidR="00191375" w:rsidRDefault="00191375">
        <w:pPr>
          <w:pStyle w:val="a6"/>
          <w:jc w:val="center"/>
        </w:pPr>
      </w:p>
      <w:p w:rsidR="00191375" w:rsidRDefault="00844EAE">
        <w:pPr>
          <w:pStyle w:val="a6"/>
          <w:jc w:val="center"/>
        </w:pPr>
        <w:r>
          <w:fldChar w:fldCharType="begin"/>
        </w:r>
        <w:r w:rsidR="006A26FA">
          <w:instrText xml:space="preserve"> PAGE   \* MERGEFORMAT </w:instrText>
        </w:r>
        <w:r>
          <w:fldChar w:fldCharType="separate"/>
        </w:r>
        <w:r w:rsidR="00090D39">
          <w:rPr>
            <w:noProof/>
          </w:rPr>
          <w:t>2</w:t>
        </w:r>
        <w:r>
          <w:rPr>
            <w:noProof/>
          </w:rPr>
          <w:fldChar w:fldCharType="end"/>
        </w:r>
      </w:p>
    </w:sdtContent>
  </w:sdt>
  <w:p w:rsidR="00191375" w:rsidRDefault="0019137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862A7"/>
    <w:rsid w:val="00090D39"/>
    <w:rsid w:val="000D531E"/>
    <w:rsid w:val="00191375"/>
    <w:rsid w:val="00270687"/>
    <w:rsid w:val="002D25A3"/>
    <w:rsid w:val="00375C86"/>
    <w:rsid w:val="003C492F"/>
    <w:rsid w:val="003F75BF"/>
    <w:rsid w:val="005223C4"/>
    <w:rsid w:val="005E156B"/>
    <w:rsid w:val="00625536"/>
    <w:rsid w:val="00640D82"/>
    <w:rsid w:val="006A26FA"/>
    <w:rsid w:val="006E15DF"/>
    <w:rsid w:val="007779DE"/>
    <w:rsid w:val="007E67B2"/>
    <w:rsid w:val="00844EAE"/>
    <w:rsid w:val="009608AB"/>
    <w:rsid w:val="009D72E5"/>
    <w:rsid w:val="009E0BD6"/>
    <w:rsid w:val="00AF3B7B"/>
    <w:rsid w:val="00B45DE9"/>
    <w:rsid w:val="00B862A7"/>
    <w:rsid w:val="00B95CF6"/>
    <w:rsid w:val="00BA1E96"/>
    <w:rsid w:val="00C54BA8"/>
    <w:rsid w:val="00CB2DD5"/>
    <w:rsid w:val="00D250D4"/>
    <w:rsid w:val="00D71D30"/>
    <w:rsid w:val="00E018E1"/>
    <w:rsid w:val="00E50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5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2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2A7"/>
    <w:rPr>
      <w:rFonts w:ascii="Tahoma" w:hAnsi="Tahoma" w:cs="Tahoma"/>
      <w:sz w:val="16"/>
      <w:szCs w:val="16"/>
    </w:rPr>
  </w:style>
  <w:style w:type="paragraph" w:styleId="a5">
    <w:name w:val="Normal (Web)"/>
    <w:basedOn w:val="a"/>
    <w:uiPriority w:val="99"/>
    <w:unhideWhenUsed/>
    <w:rsid w:val="00B86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E156B"/>
    <w:pPr>
      <w:widowControl w:val="0"/>
      <w:autoSpaceDE w:val="0"/>
      <w:autoSpaceDN w:val="0"/>
      <w:spacing w:after="0" w:line="240" w:lineRule="auto"/>
    </w:pPr>
    <w:rPr>
      <w:rFonts w:ascii="Calibri" w:eastAsia="Calibri" w:hAnsi="Calibri" w:cs="Calibri"/>
      <w:lang w:eastAsia="ru-RU"/>
    </w:rPr>
  </w:style>
  <w:style w:type="paragraph" w:customStyle="1" w:styleId="ConsPlusTitle">
    <w:name w:val="ConsPlusTitle"/>
    <w:uiPriority w:val="99"/>
    <w:rsid w:val="005E156B"/>
    <w:pPr>
      <w:widowControl w:val="0"/>
      <w:autoSpaceDE w:val="0"/>
      <w:autoSpaceDN w:val="0"/>
      <w:spacing w:after="0" w:line="240" w:lineRule="auto"/>
    </w:pPr>
    <w:rPr>
      <w:rFonts w:ascii="Calibri" w:eastAsia="Calibri" w:hAnsi="Calibri" w:cs="Calibri"/>
      <w:b/>
      <w:bCs/>
      <w:lang w:eastAsia="ru-RU"/>
    </w:rPr>
  </w:style>
  <w:style w:type="paragraph" w:styleId="a6">
    <w:name w:val="header"/>
    <w:basedOn w:val="a"/>
    <w:link w:val="a7"/>
    <w:uiPriority w:val="99"/>
    <w:unhideWhenUsed/>
    <w:rsid w:val="005E15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156B"/>
  </w:style>
  <w:style w:type="paragraph" w:styleId="a8">
    <w:name w:val="footer"/>
    <w:basedOn w:val="a"/>
    <w:link w:val="a9"/>
    <w:uiPriority w:val="99"/>
    <w:semiHidden/>
    <w:unhideWhenUsed/>
    <w:rsid w:val="005E156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E15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48" TargetMode="External"/><Relationship Id="rId13" Type="http://schemas.openxmlformats.org/officeDocument/2006/relationships/hyperlink" Target="https://login.consultant.ru/link/?req=doc&amp;base=LAW&amp;n=470713&amp;dst=3722" TargetMode="External"/><Relationship Id="rId18" Type="http://schemas.openxmlformats.org/officeDocument/2006/relationships/hyperlink" Target="https://login.consultant.ru/link/?req=doc&amp;base=LAW&amp;n=470713&amp;dst=3704"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login.consultant.ru/link/?req=doc&amp;base=LAW&amp;n=121087&amp;dst=100142" TargetMode="External"/><Relationship Id="rId12" Type="http://schemas.openxmlformats.org/officeDocument/2006/relationships/hyperlink" Target="https://login.consultant.ru/link/?req=doc&amp;base=LAW&amp;n=470713&amp;dst=3704" TargetMode="External"/><Relationship Id="rId17" Type="http://schemas.openxmlformats.org/officeDocument/2006/relationships/hyperlink" Target="https://login.consultant.ru/link/?req=doc&amp;base=LAW&amp;n=470713&amp;dst=3722" TargetMode="External"/><Relationship Id="rId2" Type="http://schemas.openxmlformats.org/officeDocument/2006/relationships/settings" Target="settings.xml"/><Relationship Id="rId16" Type="http://schemas.openxmlformats.org/officeDocument/2006/relationships/hyperlink" Target="https://login.consultant.ru/link/?req=doc&amp;base=LAW&amp;n=470713&amp;dst=3704" TargetMode="External"/><Relationship Id="rId20"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52A06116E3A16C026B6EC28BB2BCFC46543E3D1816B846882D1A9C70E1636291BECF38FA1D51A3759538C9315A43717D52B76FABCFAAF2E55DA48B3EXA5FL" TargetMode="External"/><Relationship Id="rId11" Type="http://schemas.openxmlformats.org/officeDocument/2006/relationships/hyperlink" Target="https://login.consultant.ru/link/?req=doc&amp;base=LAW&amp;n=476448" TargetMode="External"/><Relationship Id="rId5" Type="http://schemas.openxmlformats.org/officeDocument/2006/relationships/endnotes" Target="endnotes.xml"/><Relationship Id="rId15" Type="http://schemas.openxmlformats.org/officeDocument/2006/relationships/hyperlink" Target="https://login.consultant.ru/link/?req=doc&amp;base=LAW&amp;n=470713&amp;dst=3722" TargetMode="External"/><Relationship Id="rId23" Type="http://schemas.openxmlformats.org/officeDocument/2006/relationships/theme" Target="theme/theme1.xml"/><Relationship Id="rId10" Type="http://schemas.openxmlformats.org/officeDocument/2006/relationships/hyperlink" Target="https://login.consultant.ru/link/?req=doc&amp;base=LAW&amp;n=121087&amp;dst=100142" TargetMode="External"/><Relationship Id="rId19" Type="http://schemas.openxmlformats.org/officeDocument/2006/relationships/hyperlink" Target="https://login.consultant.ru/link/?req=doc&amp;base=LAW&amp;n=470713&amp;dst=3722" TargetMode="External"/><Relationship Id="rId4" Type="http://schemas.openxmlformats.org/officeDocument/2006/relationships/footnotes" Target="footnotes.xml"/><Relationship Id="rId9" Type="http://schemas.openxmlformats.org/officeDocument/2006/relationships/hyperlink" Target="https://login.consultant.ru/link/?req=doc&amp;base=LAW&amp;n=472841&amp;dst=5769" TargetMode="External"/><Relationship Id="rId14" Type="http://schemas.openxmlformats.org/officeDocument/2006/relationships/hyperlink" Target="https://login.consultant.ru/link/?req=doc&amp;base=LAW&amp;n=470713&amp;dst=370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4530</Words>
  <Characters>25822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ucom06</cp:lastModifiedBy>
  <cp:revision>3</cp:revision>
  <cp:lastPrinted>2024-10-07T05:30:00Z</cp:lastPrinted>
  <dcterms:created xsi:type="dcterms:W3CDTF">2024-10-10T10:33:00Z</dcterms:created>
  <dcterms:modified xsi:type="dcterms:W3CDTF">2024-10-24T06:51:00Z</dcterms:modified>
</cp:coreProperties>
</file>