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35" w:rsidRPr="000B5176" w:rsidRDefault="00416735" w:rsidP="000B5176">
      <w:pPr>
        <w:tabs>
          <w:tab w:val="left" w:pos="5220"/>
        </w:tabs>
        <w:ind w:left="4692" w:right="-112" w:firstLine="348"/>
        <w:rPr>
          <w:rFonts w:ascii="Times New Roman" w:hAnsi="Times New Roman"/>
          <w:kern w:val="28"/>
          <w:sz w:val="28"/>
          <w:szCs w:val="28"/>
        </w:rPr>
      </w:pPr>
      <w:bookmarkStart w:id="0" w:name="_Toc183591895"/>
      <w:bookmarkStart w:id="1" w:name="_Toc183592701"/>
      <w:r w:rsidRPr="000B5176">
        <w:rPr>
          <w:rFonts w:ascii="Times New Roman" w:hAnsi="Times New Roman"/>
          <w:kern w:val="28"/>
          <w:sz w:val="28"/>
          <w:szCs w:val="28"/>
        </w:rPr>
        <w:t>Приложение</w:t>
      </w:r>
    </w:p>
    <w:p w:rsidR="00416735" w:rsidRPr="000B5176" w:rsidRDefault="00416735" w:rsidP="000B5176">
      <w:pPr>
        <w:ind w:left="4692" w:right="-112" w:firstLine="348"/>
        <w:rPr>
          <w:rFonts w:ascii="Times New Roman" w:hAnsi="Times New Roman"/>
          <w:kern w:val="28"/>
          <w:sz w:val="28"/>
          <w:szCs w:val="28"/>
        </w:rPr>
      </w:pPr>
      <w:r w:rsidRPr="000B5176">
        <w:rPr>
          <w:rFonts w:ascii="Times New Roman" w:hAnsi="Times New Roman"/>
          <w:kern w:val="28"/>
          <w:sz w:val="28"/>
          <w:szCs w:val="28"/>
        </w:rPr>
        <w:t>УТВЕРЖДЕНЫ</w:t>
      </w:r>
    </w:p>
    <w:p w:rsidR="00416735" w:rsidRPr="000B5176" w:rsidRDefault="00416735" w:rsidP="000B5176">
      <w:pPr>
        <w:tabs>
          <w:tab w:val="left" w:pos="5040"/>
          <w:tab w:val="left" w:pos="5220"/>
        </w:tabs>
        <w:spacing w:after="0" w:line="240" w:lineRule="auto"/>
        <w:ind w:left="4690" w:right="-113" w:firstLine="350"/>
        <w:rPr>
          <w:rFonts w:ascii="Times New Roman" w:hAnsi="Times New Roman"/>
          <w:kern w:val="28"/>
          <w:sz w:val="28"/>
          <w:szCs w:val="28"/>
        </w:rPr>
      </w:pPr>
      <w:r w:rsidRPr="000B5176">
        <w:rPr>
          <w:rFonts w:ascii="Times New Roman" w:hAnsi="Times New Roman"/>
          <w:kern w:val="28"/>
          <w:sz w:val="28"/>
          <w:szCs w:val="28"/>
        </w:rPr>
        <w:t xml:space="preserve">распоряжением администрации </w:t>
      </w:r>
    </w:p>
    <w:p w:rsidR="00416735" w:rsidRPr="000B5176" w:rsidRDefault="00416735" w:rsidP="000B5176">
      <w:pPr>
        <w:tabs>
          <w:tab w:val="left" w:pos="5040"/>
        </w:tabs>
        <w:spacing w:after="0" w:line="240" w:lineRule="auto"/>
        <w:ind w:right="-113" w:firstLine="5040"/>
        <w:rPr>
          <w:rFonts w:ascii="Times New Roman" w:hAnsi="Times New Roman"/>
          <w:kern w:val="28"/>
          <w:sz w:val="28"/>
          <w:szCs w:val="28"/>
        </w:rPr>
      </w:pPr>
      <w:r w:rsidRPr="000B5176">
        <w:rPr>
          <w:rFonts w:ascii="Times New Roman" w:hAnsi="Times New Roman"/>
          <w:kern w:val="28"/>
          <w:sz w:val="28"/>
          <w:szCs w:val="28"/>
        </w:rPr>
        <w:t xml:space="preserve">муниципального образования </w:t>
      </w:r>
      <w:bookmarkStart w:id="2" w:name="_Toc183591892"/>
      <w:bookmarkStart w:id="3" w:name="_Toc183592698"/>
    </w:p>
    <w:p w:rsidR="00416735" w:rsidRPr="000B5176" w:rsidRDefault="00416735" w:rsidP="000B5176">
      <w:pPr>
        <w:spacing w:after="0" w:line="240" w:lineRule="auto"/>
        <w:ind w:right="-113" w:firstLine="5040"/>
        <w:rPr>
          <w:rFonts w:ascii="Times New Roman" w:hAnsi="Times New Roman"/>
          <w:kern w:val="28"/>
          <w:sz w:val="28"/>
          <w:szCs w:val="28"/>
        </w:rPr>
      </w:pPr>
      <w:r w:rsidRPr="000B5176">
        <w:rPr>
          <w:rFonts w:ascii="Times New Roman" w:hAnsi="Times New Roman"/>
          <w:kern w:val="28"/>
          <w:sz w:val="28"/>
          <w:szCs w:val="28"/>
        </w:rPr>
        <w:t>Омутнинский муниципальн</w:t>
      </w:r>
      <w:bookmarkEnd w:id="2"/>
      <w:bookmarkEnd w:id="3"/>
      <w:r w:rsidRPr="000B5176">
        <w:rPr>
          <w:rFonts w:ascii="Times New Roman" w:hAnsi="Times New Roman"/>
          <w:kern w:val="28"/>
          <w:sz w:val="28"/>
          <w:szCs w:val="28"/>
        </w:rPr>
        <w:t xml:space="preserve">ый </w:t>
      </w:r>
      <w:bookmarkStart w:id="4" w:name="_Toc183591893"/>
      <w:bookmarkStart w:id="5" w:name="_Toc183592699"/>
      <w:r w:rsidRPr="000B5176">
        <w:rPr>
          <w:rFonts w:ascii="Times New Roman" w:hAnsi="Times New Roman"/>
          <w:kern w:val="28"/>
          <w:sz w:val="28"/>
          <w:szCs w:val="28"/>
        </w:rPr>
        <w:t xml:space="preserve">район </w:t>
      </w:r>
    </w:p>
    <w:p w:rsidR="00416735" w:rsidRPr="000B5176" w:rsidRDefault="00416735" w:rsidP="000B5176">
      <w:pPr>
        <w:spacing w:after="0" w:line="240" w:lineRule="auto"/>
        <w:ind w:right="-113" w:firstLine="5040"/>
        <w:rPr>
          <w:rFonts w:ascii="Times New Roman" w:hAnsi="Times New Roman"/>
          <w:kern w:val="28"/>
          <w:sz w:val="28"/>
          <w:szCs w:val="28"/>
        </w:rPr>
      </w:pPr>
      <w:r w:rsidRPr="000B5176">
        <w:rPr>
          <w:rFonts w:ascii="Times New Roman" w:hAnsi="Times New Roman"/>
          <w:kern w:val="28"/>
          <w:sz w:val="28"/>
          <w:szCs w:val="28"/>
        </w:rPr>
        <w:t>Кировской области</w:t>
      </w:r>
      <w:bookmarkEnd w:id="4"/>
      <w:bookmarkEnd w:id="5"/>
    </w:p>
    <w:p w:rsidR="00416735" w:rsidRDefault="00416735" w:rsidP="000B5176">
      <w:pPr>
        <w:spacing w:line="240" w:lineRule="auto"/>
        <w:ind w:right="-112" w:firstLine="5040"/>
        <w:rPr>
          <w:rFonts w:ascii="Times New Roman" w:hAnsi="Times New Roman"/>
          <w:kern w:val="28"/>
          <w:sz w:val="28"/>
          <w:szCs w:val="28"/>
        </w:rPr>
      </w:pPr>
      <w:r w:rsidRPr="000B5176">
        <w:rPr>
          <w:rFonts w:ascii="Times New Roman" w:hAnsi="Times New Roman"/>
          <w:kern w:val="28"/>
          <w:sz w:val="28"/>
          <w:szCs w:val="28"/>
        </w:rPr>
        <w:t>от</w:t>
      </w:r>
      <w:bookmarkEnd w:id="0"/>
      <w:bookmarkEnd w:id="1"/>
      <w:r w:rsidR="00B56ADF" w:rsidRPr="000B5176">
        <w:rPr>
          <w:rFonts w:ascii="Times New Roman" w:hAnsi="Times New Roman"/>
          <w:kern w:val="28"/>
          <w:sz w:val="28"/>
          <w:szCs w:val="28"/>
        </w:rPr>
        <w:t xml:space="preserve"> </w:t>
      </w:r>
      <w:r w:rsidR="006A046D" w:rsidRPr="00420556">
        <w:rPr>
          <w:rFonts w:ascii="Times New Roman" w:hAnsi="Times New Roman"/>
          <w:kern w:val="28"/>
          <w:sz w:val="28"/>
          <w:szCs w:val="28"/>
        </w:rPr>
        <w:t xml:space="preserve">                    </w:t>
      </w:r>
      <w:r w:rsidR="005F6000">
        <w:rPr>
          <w:rFonts w:ascii="Times New Roman" w:hAnsi="Times New Roman"/>
          <w:kern w:val="28"/>
          <w:sz w:val="28"/>
          <w:szCs w:val="28"/>
        </w:rPr>
        <w:t xml:space="preserve">  </w:t>
      </w:r>
      <w:r w:rsidR="00A773CE" w:rsidRPr="000B5176">
        <w:rPr>
          <w:rFonts w:ascii="Times New Roman" w:hAnsi="Times New Roman"/>
          <w:kern w:val="28"/>
          <w:sz w:val="28"/>
          <w:szCs w:val="28"/>
        </w:rPr>
        <w:t xml:space="preserve"> </w:t>
      </w:r>
      <w:r w:rsidRPr="000B5176">
        <w:rPr>
          <w:rFonts w:ascii="Times New Roman" w:hAnsi="Times New Roman"/>
          <w:kern w:val="28"/>
          <w:sz w:val="28"/>
          <w:szCs w:val="28"/>
        </w:rPr>
        <w:t>№</w:t>
      </w:r>
      <w:r w:rsidR="00B76397">
        <w:rPr>
          <w:rFonts w:ascii="Times New Roman" w:hAnsi="Times New Roman"/>
          <w:kern w:val="28"/>
          <w:sz w:val="28"/>
          <w:szCs w:val="28"/>
        </w:rPr>
        <w:t xml:space="preserve"> </w:t>
      </w:r>
      <w:r w:rsidRPr="000B5176">
        <w:rPr>
          <w:rFonts w:ascii="Times New Roman" w:hAnsi="Times New Roman"/>
          <w:kern w:val="28"/>
          <w:sz w:val="28"/>
          <w:szCs w:val="28"/>
        </w:rPr>
        <w:t xml:space="preserve"> </w:t>
      </w:r>
      <w:r w:rsidR="00DA7ABB" w:rsidRPr="000B5176">
        <w:rPr>
          <w:rFonts w:ascii="Times New Roman" w:hAnsi="Times New Roman"/>
          <w:kern w:val="28"/>
          <w:sz w:val="28"/>
          <w:szCs w:val="28"/>
        </w:rPr>
        <w:tab/>
      </w:r>
    </w:p>
    <w:p w:rsidR="00D60723" w:rsidRDefault="00D60723" w:rsidP="00E277BC">
      <w:pPr>
        <w:widowControl w:val="0"/>
        <w:autoSpaceDE w:val="0"/>
        <w:autoSpaceDN w:val="0"/>
        <w:adjustRightInd w:val="0"/>
        <w:spacing w:after="0" w:line="240" w:lineRule="auto"/>
        <w:jc w:val="center"/>
        <w:rPr>
          <w:rFonts w:ascii="Times New Roman" w:hAnsi="Times New Roman"/>
          <w:b/>
          <w:bCs/>
          <w:sz w:val="24"/>
          <w:szCs w:val="24"/>
        </w:rPr>
      </w:pPr>
    </w:p>
    <w:p w:rsidR="00416735" w:rsidRPr="00F63EBE" w:rsidRDefault="00416735" w:rsidP="00E277B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НОРМАТИВНЫЕ ЗАТРАТЫ</w:t>
      </w:r>
    </w:p>
    <w:p w:rsidR="00416735" w:rsidRDefault="00416735" w:rsidP="00E277BC">
      <w:pPr>
        <w:widowControl w:val="0"/>
        <w:autoSpaceDE w:val="0"/>
        <w:autoSpaceDN w:val="0"/>
        <w:adjustRightInd w:val="0"/>
        <w:spacing w:after="0" w:line="240" w:lineRule="auto"/>
        <w:jc w:val="center"/>
        <w:rPr>
          <w:rFonts w:ascii="Times New Roman" w:hAnsi="Times New Roman"/>
          <w:b/>
          <w:bCs/>
          <w:sz w:val="24"/>
          <w:szCs w:val="24"/>
        </w:rPr>
      </w:pPr>
      <w:r w:rsidRPr="00F63EBE">
        <w:rPr>
          <w:rFonts w:ascii="Times New Roman" w:hAnsi="Times New Roman"/>
          <w:b/>
          <w:bCs/>
          <w:sz w:val="24"/>
          <w:szCs w:val="24"/>
        </w:rPr>
        <w:t>на обеспечение функций</w:t>
      </w:r>
      <w:r>
        <w:rPr>
          <w:rFonts w:ascii="Times New Roman" w:hAnsi="Times New Roman"/>
          <w:b/>
          <w:bCs/>
          <w:sz w:val="24"/>
          <w:szCs w:val="24"/>
        </w:rPr>
        <w:t xml:space="preserve"> администрации муниципального образования</w:t>
      </w:r>
    </w:p>
    <w:p w:rsidR="00416735" w:rsidRDefault="00416735" w:rsidP="00E277BC">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Омутнинский муниципальный район Кировской области </w:t>
      </w:r>
    </w:p>
    <w:p w:rsidR="00416735" w:rsidRPr="00F63EBE" w:rsidRDefault="00416735" w:rsidP="00E277BC">
      <w:pPr>
        <w:widowControl w:val="0"/>
        <w:autoSpaceDE w:val="0"/>
        <w:autoSpaceDN w:val="0"/>
        <w:adjustRightInd w:val="0"/>
        <w:spacing w:after="0" w:line="240" w:lineRule="auto"/>
        <w:jc w:val="center"/>
        <w:rPr>
          <w:rFonts w:ascii="Times New Roman" w:hAnsi="Times New Roman"/>
          <w:sz w:val="24"/>
          <w:szCs w:val="24"/>
        </w:rPr>
      </w:pPr>
    </w:p>
    <w:p w:rsidR="00416735" w:rsidRDefault="00416735" w:rsidP="00E277BC">
      <w:pPr>
        <w:widowControl w:val="0"/>
        <w:autoSpaceDE w:val="0"/>
        <w:autoSpaceDN w:val="0"/>
        <w:adjustRightInd w:val="0"/>
        <w:spacing w:after="0" w:line="240" w:lineRule="auto"/>
        <w:ind w:firstLine="708"/>
        <w:rPr>
          <w:rFonts w:ascii="Times New Roman" w:hAnsi="Times New Roman"/>
          <w:b/>
          <w:sz w:val="24"/>
          <w:szCs w:val="24"/>
        </w:rPr>
      </w:pPr>
      <w:r>
        <w:rPr>
          <w:rFonts w:ascii="Times New Roman" w:hAnsi="Times New Roman"/>
          <w:b/>
          <w:sz w:val="24"/>
          <w:szCs w:val="24"/>
          <w:lang w:val="en-US"/>
        </w:rPr>
        <w:t>I</w:t>
      </w:r>
      <w:r w:rsidRPr="00F4215B">
        <w:rPr>
          <w:rFonts w:ascii="Times New Roman" w:hAnsi="Times New Roman"/>
          <w:b/>
          <w:sz w:val="24"/>
          <w:szCs w:val="24"/>
        </w:rPr>
        <w:t>.</w:t>
      </w:r>
      <w:r>
        <w:rPr>
          <w:rFonts w:ascii="Times New Roman" w:hAnsi="Times New Roman"/>
          <w:b/>
          <w:sz w:val="24"/>
          <w:szCs w:val="24"/>
        </w:rPr>
        <w:t xml:space="preserve"> </w:t>
      </w:r>
      <w:r w:rsidRPr="00322539">
        <w:rPr>
          <w:rFonts w:ascii="Times New Roman" w:hAnsi="Times New Roman"/>
          <w:b/>
          <w:sz w:val="24"/>
          <w:szCs w:val="24"/>
        </w:rPr>
        <w:t>Общие положения</w:t>
      </w:r>
    </w:p>
    <w:p w:rsidR="00416735" w:rsidRDefault="00416735" w:rsidP="00E277BC">
      <w:pPr>
        <w:widowControl w:val="0"/>
        <w:autoSpaceDE w:val="0"/>
        <w:autoSpaceDN w:val="0"/>
        <w:adjustRightInd w:val="0"/>
        <w:spacing w:after="0" w:line="240" w:lineRule="auto"/>
        <w:ind w:firstLine="708"/>
        <w:rPr>
          <w:rFonts w:ascii="Times New Roman" w:hAnsi="Times New Roman"/>
          <w:b/>
          <w:sz w:val="24"/>
          <w:szCs w:val="24"/>
        </w:rPr>
      </w:pPr>
    </w:p>
    <w:p w:rsidR="00416735" w:rsidRPr="00B21FED" w:rsidRDefault="00416735" w:rsidP="00E277B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Настоящее приложение устанавливает нормативы количества и цены товаров, работ, услуг на обеспечение функций администрации муниципального образования Омутнинский муниципальный район Кировской области (далее – администрация района), а также порядок расчета нормативных затрат, для которых Правилами определения нормативных затрат на обеспечение функций муниципальных органов муниципального образования Омутнинский муниципальный район Кировской</w:t>
      </w:r>
      <w:r w:rsidR="00B47FFB">
        <w:rPr>
          <w:rFonts w:ascii="Times New Roman" w:hAnsi="Times New Roman"/>
          <w:sz w:val="24"/>
          <w:szCs w:val="24"/>
        </w:rPr>
        <w:t xml:space="preserve"> области (включая</w:t>
      </w:r>
      <w:r>
        <w:rPr>
          <w:rFonts w:ascii="Times New Roman" w:hAnsi="Times New Roman"/>
          <w:sz w:val="24"/>
          <w:szCs w:val="24"/>
        </w:rPr>
        <w:t xml:space="preserve"> подведомственные казенные учреждения) (далее – Правила), утвержденные постановлением администрации района от 30.12.2015</w:t>
      </w:r>
      <w:proofErr w:type="gramEnd"/>
      <w:r>
        <w:rPr>
          <w:rFonts w:ascii="Times New Roman" w:hAnsi="Times New Roman"/>
          <w:sz w:val="24"/>
          <w:szCs w:val="24"/>
        </w:rPr>
        <w:t xml:space="preserve"> № 1620, </w:t>
      </w:r>
      <w:r w:rsidRPr="00B21FED">
        <w:rPr>
          <w:rFonts w:ascii="Times New Roman" w:hAnsi="Times New Roman"/>
          <w:sz w:val="24"/>
          <w:szCs w:val="24"/>
        </w:rPr>
        <w:t>не установлен порядок расчета.</w:t>
      </w:r>
    </w:p>
    <w:p w:rsidR="00416735" w:rsidRDefault="00416735" w:rsidP="002F5E7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Общий объем затрат, связанный с закупкой товаров, работ, услуг, рассчитанный на основе нормативных затрат на обеспечение функ</w:t>
      </w:r>
      <w:r w:rsidR="00A53D2E">
        <w:rPr>
          <w:rFonts w:ascii="Times New Roman" w:hAnsi="Times New Roman"/>
          <w:sz w:val="24"/>
          <w:szCs w:val="24"/>
        </w:rPr>
        <w:t>ций администрации района</w:t>
      </w:r>
      <w:r>
        <w:rPr>
          <w:rFonts w:ascii="Times New Roman" w:hAnsi="Times New Roman"/>
          <w:sz w:val="24"/>
          <w:szCs w:val="24"/>
        </w:rPr>
        <w:t xml:space="preserve"> (далее – нормативные затраты), не может превышать объема лимитов бюджетных обязательств, доведенных до администрации района, как получателя средств местного бюджета, на закупку товаров, работ, услуг в рамках исполнения местного бюджета.</w:t>
      </w:r>
    </w:p>
    <w:p w:rsidR="00416735" w:rsidRDefault="00416735" w:rsidP="00233D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района.</w:t>
      </w:r>
    </w:p>
    <w:p w:rsidR="00416735" w:rsidRDefault="00416735" w:rsidP="00233D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885C45" w:rsidRDefault="00885C45" w:rsidP="00885C45">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rPr>
        <w:t xml:space="preserve">5.  </w:t>
      </w:r>
      <w:r>
        <w:rPr>
          <w:rFonts w:ascii="Times New Roman" w:hAnsi="Times New Roman"/>
          <w:sz w:val="24"/>
          <w:szCs w:val="24"/>
          <w:lang w:eastAsia="ru-RU"/>
        </w:rPr>
        <w:t xml:space="preserve">Норматив цены товаров, работ и услуг, устанавливаемый в формулах расчета, определяется с учетом положений </w:t>
      </w:r>
      <w:hyperlink r:id="rId8" w:history="1">
        <w:r w:rsidRPr="00885C45">
          <w:rPr>
            <w:rFonts w:ascii="Times New Roman" w:hAnsi="Times New Roman"/>
            <w:sz w:val="24"/>
            <w:szCs w:val="24"/>
            <w:lang w:eastAsia="ru-RU"/>
          </w:rPr>
          <w:t>статьи 22</w:t>
        </w:r>
      </w:hyperlink>
      <w:r w:rsidRPr="00885C45">
        <w:rPr>
          <w:rFonts w:ascii="Times New Roman" w:hAnsi="Times New Roman"/>
          <w:sz w:val="24"/>
          <w:szCs w:val="24"/>
          <w:lang w:eastAsia="ru-RU"/>
        </w:rPr>
        <w:t xml:space="preserve"> </w:t>
      </w:r>
      <w:r>
        <w:rPr>
          <w:rFonts w:ascii="Times New Roman" w:hAnsi="Times New Roman"/>
          <w:sz w:val="24"/>
          <w:szCs w:val="24"/>
          <w:lang w:eastAsia="ru-RU"/>
        </w:rPr>
        <w:t>Федерального закона "О контрактной системе в сфере закупок товаров, работ, услуг для обеспечения государственных и муниципальных нужд".</w:t>
      </w:r>
    </w:p>
    <w:p w:rsidR="002F5E74" w:rsidRDefault="00885C45" w:rsidP="00233DE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w:t>
      </w:r>
      <w:r w:rsidR="002F5E74">
        <w:rPr>
          <w:rFonts w:ascii="Times New Roman" w:hAnsi="Times New Roman"/>
          <w:sz w:val="24"/>
          <w:szCs w:val="24"/>
        </w:rPr>
        <w:t>. Нормативы количества и (или) цены товаров, работ и услуг, в том числе сгруппированных по должностям работников и (или) категориям должностей работников, определенных в прилагаемых нормативных затратах, могут быть изменены в пределах доведенных лимитов бюджетных обязательств.</w:t>
      </w:r>
    </w:p>
    <w:p w:rsidR="00EA68B4" w:rsidRDefault="00EA68B4" w:rsidP="00233DE7">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50478C" w:rsidRDefault="00416735" w:rsidP="00233DE7">
      <w:pPr>
        <w:widowControl w:val="0"/>
        <w:autoSpaceDE w:val="0"/>
        <w:autoSpaceDN w:val="0"/>
        <w:adjustRightInd w:val="0"/>
        <w:spacing w:after="0" w:line="240" w:lineRule="auto"/>
        <w:ind w:firstLine="709"/>
        <w:jc w:val="both"/>
        <w:rPr>
          <w:b/>
          <w:sz w:val="24"/>
          <w:szCs w:val="24"/>
        </w:rPr>
      </w:pPr>
      <w:r w:rsidRPr="0050478C">
        <w:rPr>
          <w:rFonts w:ascii="Times New Roman" w:hAnsi="Times New Roman"/>
          <w:b/>
          <w:sz w:val="24"/>
          <w:szCs w:val="24"/>
          <w:lang w:val="en-US"/>
        </w:rPr>
        <w:t>II</w:t>
      </w:r>
      <w:r w:rsidRPr="00900C20">
        <w:rPr>
          <w:rFonts w:ascii="Times New Roman" w:hAnsi="Times New Roman"/>
          <w:b/>
          <w:sz w:val="24"/>
          <w:szCs w:val="24"/>
        </w:rPr>
        <w:t>.</w:t>
      </w:r>
      <w:r w:rsidRPr="0050478C">
        <w:rPr>
          <w:rFonts w:ascii="Times New Roman" w:hAnsi="Times New Roman"/>
          <w:b/>
          <w:sz w:val="24"/>
          <w:szCs w:val="24"/>
        </w:rPr>
        <w:t xml:space="preserve"> Порядок расчета нормативных затрат</w:t>
      </w:r>
    </w:p>
    <w:p w:rsidR="00416735" w:rsidRDefault="00416735" w:rsidP="00233DE7">
      <w:pPr>
        <w:widowControl w:val="0"/>
        <w:autoSpaceDE w:val="0"/>
        <w:autoSpaceDN w:val="0"/>
        <w:adjustRightInd w:val="0"/>
        <w:spacing w:after="0" w:line="240" w:lineRule="auto"/>
        <w:ind w:firstLine="709"/>
        <w:jc w:val="both"/>
        <w:rPr>
          <w:sz w:val="24"/>
          <w:szCs w:val="24"/>
        </w:rPr>
      </w:pPr>
    </w:p>
    <w:p w:rsidR="00416735" w:rsidRDefault="00416735" w:rsidP="008749F5">
      <w:pPr>
        <w:widowControl w:val="0"/>
        <w:autoSpaceDE w:val="0"/>
        <w:autoSpaceDN w:val="0"/>
        <w:adjustRightInd w:val="0"/>
        <w:spacing w:after="0" w:line="240" w:lineRule="auto"/>
        <w:ind w:left="708"/>
        <w:rPr>
          <w:rFonts w:ascii="Times New Roman" w:hAnsi="Times New Roman"/>
          <w:b/>
          <w:sz w:val="24"/>
          <w:szCs w:val="24"/>
        </w:rPr>
      </w:pPr>
      <w:bookmarkStart w:id="6" w:name="_GoBack"/>
      <w:bookmarkEnd w:id="6"/>
      <w:r>
        <w:rPr>
          <w:rFonts w:ascii="Times New Roman" w:hAnsi="Times New Roman"/>
          <w:b/>
          <w:sz w:val="24"/>
          <w:szCs w:val="24"/>
        </w:rPr>
        <w:t>1. Затраты</w:t>
      </w:r>
      <w:r w:rsidRPr="007208A1">
        <w:rPr>
          <w:rFonts w:ascii="Times New Roman" w:hAnsi="Times New Roman"/>
          <w:b/>
          <w:sz w:val="24"/>
          <w:szCs w:val="24"/>
        </w:rPr>
        <w:t xml:space="preserve">  на информационно-коммуникационные  технологии</w:t>
      </w:r>
      <w:r>
        <w:rPr>
          <w:rFonts w:ascii="Times New Roman" w:hAnsi="Times New Roman"/>
          <w:b/>
          <w:sz w:val="24"/>
          <w:szCs w:val="24"/>
        </w:rPr>
        <w:t xml:space="preserve"> состоят </w:t>
      </w:r>
      <w:proofErr w:type="gramStart"/>
      <w:r>
        <w:rPr>
          <w:rFonts w:ascii="Times New Roman" w:hAnsi="Times New Roman"/>
          <w:b/>
          <w:sz w:val="24"/>
          <w:szCs w:val="24"/>
        </w:rPr>
        <w:t>из</w:t>
      </w:r>
      <w:proofErr w:type="gramEnd"/>
      <w:r>
        <w:rPr>
          <w:rFonts w:ascii="Times New Roman" w:hAnsi="Times New Roman"/>
          <w:b/>
          <w:sz w:val="24"/>
          <w:szCs w:val="24"/>
        </w:rPr>
        <w:t>:</w:t>
      </w:r>
    </w:p>
    <w:p w:rsidR="00416735" w:rsidRDefault="00416735" w:rsidP="008749F5">
      <w:pPr>
        <w:widowControl w:val="0"/>
        <w:autoSpaceDE w:val="0"/>
        <w:autoSpaceDN w:val="0"/>
        <w:adjustRightInd w:val="0"/>
        <w:spacing w:after="0" w:line="240" w:lineRule="auto"/>
        <w:ind w:firstLine="709"/>
        <w:jc w:val="both"/>
        <w:rPr>
          <w:rFonts w:ascii="Times New Roman" w:hAnsi="Times New Roman"/>
          <w:b/>
          <w:sz w:val="24"/>
          <w:szCs w:val="24"/>
        </w:rPr>
      </w:pPr>
      <w:bookmarkStart w:id="7" w:name="Par66"/>
      <w:bookmarkEnd w:id="7"/>
      <w:r w:rsidRPr="00A2300A">
        <w:rPr>
          <w:rFonts w:ascii="Times New Roman" w:hAnsi="Times New Roman"/>
          <w:b/>
          <w:sz w:val="24"/>
          <w:szCs w:val="24"/>
          <w:u w:val="single"/>
        </w:rPr>
        <w:t>1.1. Затрат на услуги связи, включающих</w:t>
      </w:r>
      <w:r w:rsidRPr="00CC435C">
        <w:rPr>
          <w:rFonts w:ascii="Times New Roman" w:hAnsi="Times New Roman"/>
          <w:b/>
          <w:sz w:val="24"/>
          <w:szCs w:val="24"/>
        </w:rPr>
        <w:t>:</w:t>
      </w:r>
    </w:p>
    <w:p w:rsidR="00D60723" w:rsidRDefault="00D60723" w:rsidP="008749F5">
      <w:pPr>
        <w:widowControl w:val="0"/>
        <w:autoSpaceDE w:val="0"/>
        <w:autoSpaceDN w:val="0"/>
        <w:adjustRightInd w:val="0"/>
        <w:spacing w:after="0" w:line="240" w:lineRule="auto"/>
        <w:ind w:firstLine="709"/>
        <w:jc w:val="both"/>
        <w:rPr>
          <w:rFonts w:ascii="Times New Roman" w:hAnsi="Times New Roman"/>
          <w:b/>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r w:rsidRPr="00CC435C">
        <w:rPr>
          <w:rFonts w:ascii="Times New Roman" w:hAnsi="Times New Roman"/>
          <w:b/>
          <w:sz w:val="24"/>
          <w:szCs w:val="24"/>
        </w:rPr>
        <w:t>1.1.1. Затраты на абонентскую плату</w:t>
      </w:r>
      <w:r w:rsidR="008559B3">
        <w:rPr>
          <w:rFonts w:ascii="Times New Roman" w:hAnsi="Times New Roman"/>
          <w:b/>
          <w:noProof/>
          <w:position w:val="-12"/>
          <w:sz w:val="24"/>
          <w:szCs w:val="24"/>
          <w:lang w:eastAsia="ru-RU"/>
        </w:rPr>
        <w:drawing>
          <wp:inline distT="0" distB="0" distL="0" distR="0">
            <wp:extent cx="325755" cy="24638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CC435C">
        <w:rPr>
          <w:rFonts w:ascii="Times New Roman" w:hAnsi="Times New Roman"/>
          <w:b/>
          <w:sz w:val="24"/>
          <w:szCs w:val="24"/>
        </w:rPr>
        <w:t>, определяемые по формуле:</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2170430" cy="46926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217043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ежемесячная i-я абонентская плата в расчете на 1 абонентский номер для передачи голосовой информации;</w:t>
      </w:r>
    </w:p>
    <w:p w:rsidR="00416735" w:rsidRDefault="008559B3" w:rsidP="00BD1C9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с i-й абонентской платой.</w:t>
      </w:r>
    </w:p>
    <w:p w:rsidR="00BD1C98"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900C20">
        <w:rPr>
          <w:rFonts w:ascii="Times New Roman" w:hAnsi="Times New Roman"/>
          <w:b/>
          <w:bCs/>
          <w:sz w:val="24"/>
          <w:szCs w:val="24"/>
        </w:rPr>
        <w:t>Нормативы, применяемые при расчете нормативных затрат</w:t>
      </w:r>
    </w:p>
    <w:p w:rsidR="008749F5"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900C20">
        <w:rPr>
          <w:rFonts w:ascii="Times New Roman" w:hAnsi="Times New Roman"/>
          <w:b/>
          <w:bCs/>
          <w:sz w:val="24"/>
          <w:szCs w:val="24"/>
        </w:rPr>
        <w:t xml:space="preserve"> </w:t>
      </w:r>
      <w:r>
        <w:rPr>
          <w:rFonts w:ascii="Times New Roman" w:hAnsi="Times New Roman"/>
          <w:b/>
          <w:bCs/>
          <w:sz w:val="24"/>
          <w:szCs w:val="24"/>
        </w:rPr>
        <w:t>на</w:t>
      </w:r>
      <w:r w:rsidR="00BD1C98">
        <w:rPr>
          <w:rFonts w:ascii="Times New Roman" w:hAnsi="Times New Roman"/>
          <w:b/>
          <w:bCs/>
          <w:sz w:val="24"/>
          <w:szCs w:val="24"/>
        </w:rPr>
        <w:t xml:space="preserve"> абонентскую </w:t>
      </w:r>
      <w:r w:rsidRPr="00900C20">
        <w:rPr>
          <w:rFonts w:ascii="Times New Roman" w:hAnsi="Times New Roman"/>
          <w:b/>
          <w:bCs/>
          <w:sz w:val="24"/>
          <w:szCs w:val="24"/>
        </w:rPr>
        <w:t>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3688"/>
        <w:gridCol w:w="2873"/>
        <w:gridCol w:w="1582"/>
      </w:tblGrid>
      <w:tr w:rsidR="00416735" w:rsidRPr="00900C20" w:rsidTr="00D60723">
        <w:trPr>
          <w:trHeight w:val="1694"/>
        </w:trPr>
        <w:tc>
          <w:tcPr>
            <w:tcW w:w="1460"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Категория должностей</w:t>
            </w:r>
          </w:p>
        </w:tc>
        <w:tc>
          <w:tcPr>
            <w:tcW w:w="3688"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w:t>
            </w:r>
            <w:proofErr w:type="gramStart"/>
            <w:r w:rsidRPr="00D822D4">
              <w:rPr>
                <w:rFonts w:ascii="Times New Roman" w:hAnsi="Times New Roman"/>
                <w:color w:val="000000"/>
                <w:sz w:val="24"/>
                <w:szCs w:val="24"/>
              </w:rPr>
              <w:t>и(</w:t>
            </w:r>
            <w:proofErr w:type="gramEnd"/>
            <w:r w:rsidR="008559B3">
              <w:rPr>
                <w:rFonts w:ascii="Times New Roman" w:hAnsi="Times New Roman"/>
                <w:noProof/>
                <w:position w:val="-14"/>
                <w:sz w:val="24"/>
                <w:szCs w:val="24"/>
                <w:lang w:eastAsia="ru-RU"/>
              </w:rPr>
              <w:drawing>
                <wp:inline distT="0" distB="0" distL="0" distR="0">
                  <wp:extent cx="302260" cy="246380"/>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 шт</w:t>
            </w:r>
          </w:p>
        </w:tc>
        <w:tc>
          <w:tcPr>
            <w:tcW w:w="2873"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Ежемесячная абонентская плата в расчете на 1 абонентский номер для передачи голосовой информации(</w:t>
            </w:r>
            <w:r w:rsidR="008559B3">
              <w:rPr>
                <w:rFonts w:ascii="Times New Roman" w:hAnsi="Times New Roman"/>
                <w:noProof/>
                <w:position w:val="-14"/>
                <w:sz w:val="24"/>
                <w:szCs w:val="24"/>
                <w:lang w:eastAsia="ru-RU"/>
              </w:rPr>
              <w:drawing>
                <wp:inline distT="0" distB="0" distL="0" distR="0">
                  <wp:extent cx="325755" cy="24638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
        </w:tc>
        <w:tc>
          <w:tcPr>
            <w:tcW w:w="1582" w:type="dxa"/>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месяцев предоставления услуги</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r>
      <w:tr w:rsidR="00EA68B4" w:rsidRPr="00900C20" w:rsidTr="00D60723">
        <w:trPr>
          <w:trHeight w:val="358"/>
        </w:trPr>
        <w:tc>
          <w:tcPr>
            <w:tcW w:w="1460"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688"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873"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582" w:type="dxa"/>
          </w:tcPr>
          <w:p w:rsidR="00EA68B4" w:rsidRPr="00D822D4" w:rsidRDefault="00EA68B4" w:rsidP="001A5AE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416735" w:rsidRPr="00900C20" w:rsidTr="00D60723">
        <w:tc>
          <w:tcPr>
            <w:tcW w:w="1460" w:type="dxa"/>
            <w:vAlign w:val="center"/>
          </w:tcPr>
          <w:p w:rsidR="00416735" w:rsidRPr="00D822D4" w:rsidRDefault="00416735" w:rsidP="001A5AE8">
            <w:pPr>
              <w:spacing w:after="0" w:line="240" w:lineRule="auto"/>
              <w:rPr>
                <w:rFonts w:ascii="Times New Roman" w:hAnsi="Times New Roman"/>
                <w:color w:val="000000"/>
                <w:sz w:val="24"/>
                <w:szCs w:val="24"/>
              </w:rPr>
            </w:pPr>
            <w:r w:rsidRPr="00D822D4">
              <w:rPr>
                <w:rFonts w:ascii="Times New Roman" w:hAnsi="Times New Roman"/>
                <w:color w:val="000000"/>
                <w:sz w:val="24"/>
                <w:szCs w:val="24"/>
              </w:rPr>
              <w:t>Все работники</w:t>
            </w:r>
          </w:p>
        </w:tc>
        <w:tc>
          <w:tcPr>
            <w:tcW w:w="3688" w:type="dxa"/>
            <w:vAlign w:val="center"/>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45 единиц на администрацию района</w:t>
            </w:r>
          </w:p>
        </w:tc>
        <w:tc>
          <w:tcPr>
            <w:tcW w:w="2873" w:type="dxa"/>
            <w:vAlign w:val="center"/>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уровня тарифов и тарифных планов на абонентскую плату для абонентов – юридических лиц, утвержденных регулятором</w:t>
            </w:r>
          </w:p>
        </w:tc>
        <w:tc>
          <w:tcPr>
            <w:tcW w:w="1582" w:type="dxa"/>
            <w:vAlign w:val="center"/>
          </w:tcPr>
          <w:p w:rsidR="00416735" w:rsidRPr="00D822D4" w:rsidRDefault="00416735" w:rsidP="001A5AE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12</w:t>
            </w:r>
          </w:p>
        </w:tc>
      </w:tr>
    </w:tbl>
    <w:p w:rsidR="00E277BC" w:rsidRDefault="00E277BC"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r w:rsidRPr="00CC435C">
        <w:rPr>
          <w:rFonts w:ascii="Times New Roman" w:hAnsi="Times New Roman"/>
          <w:b/>
          <w:sz w:val="24"/>
          <w:szCs w:val="24"/>
        </w:rPr>
        <w:t>1.1.2. Затраты на повременную оплату местных, междугородних и международных телефонных соединений</w:t>
      </w:r>
      <w:r w:rsidR="008559B3">
        <w:rPr>
          <w:rFonts w:ascii="Times New Roman" w:hAnsi="Times New Roman"/>
          <w:b/>
          <w:noProof/>
          <w:position w:val="-12"/>
          <w:sz w:val="24"/>
          <w:szCs w:val="24"/>
          <w:lang w:eastAsia="ru-RU"/>
        </w:rPr>
        <w:drawing>
          <wp:inline distT="0" distB="0" distL="0" distR="0">
            <wp:extent cx="325755" cy="246380"/>
            <wp:effectExtent l="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CC435C">
        <w:rPr>
          <w:rFonts w:ascii="Times New Roman" w:hAnsi="Times New Roman"/>
          <w:b/>
          <w:sz w:val="24"/>
          <w:szCs w:val="24"/>
        </w:rPr>
        <w:t>, определяемые по формуле:</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4197985" cy="986155"/>
            <wp:effectExtent l="0" t="0" r="0" b="0"/>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4197985" cy="98615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минуты разговора при местных телефонных соединениях по g-му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местной телефонной связи по g-му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416735" w:rsidRPr="00D100CD" w:rsidRDefault="008559B3" w:rsidP="00B4608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минуты разговора при междугородних телефонных соединениях по i-му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25755" cy="246380"/>
            <wp:effectExtent l="0" t="0" r="0" b="0"/>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междугородней телефонной связи по i-му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0" b="0"/>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5"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минуты разговора при международных телефонных соединениях по j-му тарифу;</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международной телефонной связи по j-му тарифу.</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D822D4">
        <w:rPr>
          <w:rFonts w:ascii="Times New Roman" w:hAnsi="Times New Roman"/>
          <w:b/>
          <w:bCs/>
          <w:sz w:val="24"/>
          <w:szCs w:val="24"/>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453"/>
        <w:gridCol w:w="2007"/>
        <w:gridCol w:w="1149"/>
      </w:tblGrid>
      <w:tr w:rsidR="00416735" w:rsidRPr="00D822D4" w:rsidTr="00BD1C98">
        <w:trPr>
          <w:trHeight w:val="2303"/>
        </w:trPr>
        <w:tc>
          <w:tcPr>
            <w:tcW w:w="1582"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Категория должностей</w:t>
            </w:r>
          </w:p>
        </w:tc>
        <w:tc>
          <w:tcPr>
            <w:tcW w:w="2445"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абонентских номеров для передачи голосовой информации, используемых для местных телефонных соединений</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c>
          <w:tcPr>
            <w:tcW w:w="2453"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Продолжительность междугородних телефонных соединений в месяц в расчете на 1 абонентский номер для передачи голосовой информации</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c>
          <w:tcPr>
            <w:tcW w:w="2007"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Цена минуты разговора при междугородних телефонных соединениях</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19050" t="0" r="762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c>
          <w:tcPr>
            <w:tcW w:w="1149" w:type="dxa"/>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Количество месяцев предоставления услуги</w:t>
            </w:r>
            <w:proofErr w:type="gramStart"/>
            <w:r w:rsidRPr="00D822D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822D4">
              <w:rPr>
                <w:rFonts w:ascii="Times New Roman" w:hAnsi="Times New Roman"/>
                <w:color w:val="000000"/>
                <w:sz w:val="24"/>
                <w:szCs w:val="24"/>
              </w:rPr>
              <w:t>)</w:t>
            </w:r>
            <w:proofErr w:type="gramEnd"/>
          </w:p>
        </w:tc>
      </w:tr>
      <w:tr w:rsidR="00EA68B4" w:rsidRPr="00D822D4" w:rsidTr="00EA68B4">
        <w:trPr>
          <w:trHeight w:val="391"/>
        </w:trPr>
        <w:tc>
          <w:tcPr>
            <w:tcW w:w="1582"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45"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53"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07"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9" w:type="dxa"/>
          </w:tcPr>
          <w:p w:rsidR="00EA68B4" w:rsidRPr="00D822D4"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16735" w:rsidRPr="00D822D4" w:rsidTr="00BD1C98">
        <w:trPr>
          <w:trHeight w:val="776"/>
        </w:trPr>
        <w:tc>
          <w:tcPr>
            <w:tcW w:w="1582" w:type="dxa"/>
            <w:vAlign w:val="center"/>
          </w:tcPr>
          <w:p w:rsidR="00416735" w:rsidRPr="00D822D4" w:rsidRDefault="00416735" w:rsidP="00EA68B4">
            <w:pPr>
              <w:spacing w:after="0" w:line="240" w:lineRule="auto"/>
              <w:rPr>
                <w:rFonts w:ascii="Times New Roman" w:hAnsi="Times New Roman"/>
                <w:color w:val="000000"/>
                <w:sz w:val="24"/>
                <w:szCs w:val="24"/>
              </w:rPr>
            </w:pPr>
            <w:r w:rsidRPr="00D822D4">
              <w:rPr>
                <w:rFonts w:ascii="Times New Roman" w:hAnsi="Times New Roman"/>
                <w:color w:val="000000"/>
                <w:sz w:val="24"/>
                <w:szCs w:val="24"/>
              </w:rPr>
              <w:t>Все работники</w:t>
            </w:r>
          </w:p>
        </w:tc>
        <w:tc>
          <w:tcPr>
            <w:tcW w:w="2445"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45 единиц на администрацию района</w:t>
            </w:r>
          </w:p>
        </w:tc>
        <w:tc>
          <w:tcPr>
            <w:tcW w:w="2453"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по необходимости  в связи с выполнением должностных обязанностей</w:t>
            </w:r>
          </w:p>
        </w:tc>
        <w:tc>
          <w:tcPr>
            <w:tcW w:w="2007"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уровня тарифов и тарифных планов на услуги местной связи для абонентов – юридических лиц, утвержденных регулятором</w:t>
            </w:r>
          </w:p>
        </w:tc>
        <w:tc>
          <w:tcPr>
            <w:tcW w:w="1149" w:type="dxa"/>
            <w:vAlign w:val="center"/>
          </w:tcPr>
          <w:p w:rsidR="00416735" w:rsidRPr="00D822D4" w:rsidRDefault="00416735" w:rsidP="00BD1C98">
            <w:pPr>
              <w:spacing w:after="0" w:line="240" w:lineRule="auto"/>
              <w:jc w:val="center"/>
              <w:rPr>
                <w:rFonts w:ascii="Times New Roman" w:hAnsi="Times New Roman"/>
                <w:color w:val="000000"/>
                <w:sz w:val="24"/>
                <w:szCs w:val="24"/>
              </w:rPr>
            </w:pPr>
            <w:r w:rsidRPr="00D822D4">
              <w:rPr>
                <w:rFonts w:ascii="Times New Roman" w:hAnsi="Times New Roman"/>
                <w:color w:val="000000"/>
                <w:sz w:val="24"/>
                <w:szCs w:val="24"/>
              </w:rPr>
              <w:t>не более 12</w:t>
            </w:r>
          </w:p>
        </w:tc>
      </w:tr>
    </w:tbl>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D822D4">
        <w:rPr>
          <w:rFonts w:ascii="Times New Roman" w:hAnsi="Times New Roman"/>
          <w:b/>
          <w:bCs/>
          <w:sz w:val="24"/>
          <w:szCs w:val="24"/>
        </w:rPr>
        <w:t>Нормативы, применяемые при расчете нормативных затрат на повременную оплату междугородних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453"/>
        <w:gridCol w:w="2007"/>
        <w:gridCol w:w="1149"/>
      </w:tblGrid>
      <w:tr w:rsidR="00416735" w:rsidRPr="004C27B6" w:rsidTr="00D60723">
        <w:trPr>
          <w:trHeight w:val="2080"/>
          <w:tblHeader/>
        </w:trPr>
        <w:tc>
          <w:tcPr>
            <w:tcW w:w="1582"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Категория должностей</w:t>
            </w:r>
          </w:p>
        </w:tc>
        <w:tc>
          <w:tcPr>
            <w:tcW w:w="2445"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 для передачи голосовой информации, используемых для междугородних телефонных соединений</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453"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Продолжительность междугородних телефонных соединений в месяц в расчете на 1 абонентский номер для передачи голосовой информации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007"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Цена минуты разговора при междугородних телефонных соединениях</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1149" w:type="dxa"/>
          </w:tcPr>
          <w:p w:rsidR="00416735" w:rsidRPr="004C27B6" w:rsidRDefault="00416735" w:rsidP="00701FF8">
            <w:pPr>
              <w:spacing w:line="240" w:lineRule="auto"/>
              <w:jc w:val="center"/>
              <w:rPr>
                <w:rFonts w:ascii="Times New Roman" w:hAnsi="Times New Roman"/>
                <w:color w:val="000000"/>
              </w:rPr>
            </w:pPr>
            <w:r w:rsidRPr="004C27B6">
              <w:rPr>
                <w:rFonts w:ascii="Times New Roman" w:hAnsi="Times New Roman"/>
                <w:color w:val="000000"/>
              </w:rPr>
              <w:t>Количество месяцев предоставления услуги</w:t>
            </w:r>
            <w:proofErr w:type="gramStart"/>
            <w:r w:rsidRPr="004C27B6">
              <w:rPr>
                <w:rFonts w:ascii="Times New Roman" w:hAnsi="Times New Roman"/>
                <w:color w:val="000000"/>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C27B6">
              <w:rPr>
                <w:rFonts w:ascii="Times New Roman" w:hAnsi="Times New Roman"/>
                <w:color w:val="000000"/>
              </w:rPr>
              <w:t>)</w:t>
            </w:r>
            <w:proofErr w:type="gramEnd"/>
          </w:p>
        </w:tc>
      </w:tr>
      <w:tr w:rsidR="00EA68B4" w:rsidRPr="004C27B6" w:rsidTr="00D60723">
        <w:trPr>
          <w:trHeight w:val="221"/>
          <w:tblHeader/>
        </w:trPr>
        <w:tc>
          <w:tcPr>
            <w:tcW w:w="1582"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45"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53"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07"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9" w:type="dxa"/>
          </w:tcPr>
          <w:p w:rsidR="00EA68B4" w:rsidRPr="004C27B6" w:rsidRDefault="00EA68B4" w:rsidP="00701FF8">
            <w:pPr>
              <w:spacing w:line="240" w:lineRule="auto"/>
              <w:jc w:val="center"/>
              <w:rPr>
                <w:rFonts w:ascii="Times New Roman" w:hAnsi="Times New Roman"/>
                <w:color w:val="000000"/>
              </w:rPr>
            </w:pPr>
            <w:r>
              <w:rPr>
                <w:rFonts w:ascii="Times New Roman" w:hAnsi="Times New Roman"/>
                <w:color w:val="000000"/>
              </w:rPr>
              <w:t>5</w:t>
            </w:r>
          </w:p>
        </w:tc>
      </w:tr>
      <w:tr w:rsidR="00416735" w:rsidRPr="004C27B6" w:rsidTr="00D60723">
        <w:trPr>
          <w:trHeight w:val="776"/>
        </w:trPr>
        <w:tc>
          <w:tcPr>
            <w:tcW w:w="1582" w:type="dxa"/>
            <w:vAlign w:val="center"/>
          </w:tcPr>
          <w:p w:rsidR="00416735" w:rsidRPr="00BD1C98" w:rsidRDefault="00416735" w:rsidP="00EA68B4">
            <w:pPr>
              <w:spacing w:after="0" w:line="240" w:lineRule="auto"/>
              <w:rPr>
                <w:rFonts w:ascii="Times New Roman" w:hAnsi="Times New Roman"/>
                <w:color w:val="000000"/>
                <w:sz w:val="24"/>
                <w:szCs w:val="24"/>
              </w:rPr>
            </w:pPr>
            <w:r w:rsidRPr="00BD1C98">
              <w:rPr>
                <w:rFonts w:ascii="Times New Roman" w:hAnsi="Times New Roman"/>
                <w:color w:val="000000"/>
                <w:sz w:val="24"/>
                <w:szCs w:val="24"/>
              </w:rPr>
              <w:t>Все работники</w:t>
            </w:r>
          </w:p>
        </w:tc>
        <w:tc>
          <w:tcPr>
            <w:tcW w:w="2445"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45 единиц на администрацию района</w:t>
            </w:r>
          </w:p>
        </w:tc>
        <w:tc>
          <w:tcPr>
            <w:tcW w:w="2453"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по необходимости  в связи с выполнением должностных обязанностей</w:t>
            </w:r>
          </w:p>
        </w:tc>
        <w:tc>
          <w:tcPr>
            <w:tcW w:w="2007"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не более уровня тарифов и тарифных планов на услуги </w:t>
            </w:r>
            <w:r w:rsidRPr="00BD1C98">
              <w:rPr>
                <w:rFonts w:ascii="Times New Roman" w:hAnsi="Times New Roman"/>
                <w:color w:val="000000"/>
                <w:sz w:val="24"/>
                <w:szCs w:val="24"/>
              </w:rPr>
              <w:lastRenderedPageBreak/>
              <w:t>междугородней связи для абонентов – юридических лиц, утвержденных регулятором</w:t>
            </w:r>
          </w:p>
        </w:tc>
        <w:tc>
          <w:tcPr>
            <w:tcW w:w="1149" w:type="dxa"/>
            <w:vAlign w:val="center"/>
          </w:tcPr>
          <w:p w:rsidR="00416735" w:rsidRPr="004C27B6" w:rsidRDefault="00416735" w:rsidP="00701FF8">
            <w:pPr>
              <w:spacing w:line="240" w:lineRule="auto"/>
              <w:jc w:val="center"/>
              <w:rPr>
                <w:rFonts w:ascii="Times New Roman" w:hAnsi="Times New Roman"/>
                <w:color w:val="000000"/>
              </w:rPr>
            </w:pPr>
            <w:r w:rsidRPr="004C27B6">
              <w:rPr>
                <w:rFonts w:ascii="Times New Roman" w:hAnsi="Times New Roman"/>
                <w:color w:val="000000"/>
              </w:rPr>
              <w:lastRenderedPageBreak/>
              <w:t>не более 12</w:t>
            </w:r>
          </w:p>
        </w:tc>
      </w:tr>
    </w:tbl>
    <w:p w:rsidR="00176326" w:rsidRDefault="00176326" w:rsidP="00BD1C98">
      <w:pPr>
        <w:autoSpaceDE w:val="0"/>
        <w:autoSpaceDN w:val="0"/>
        <w:adjustRightInd w:val="0"/>
        <w:spacing w:after="0" w:line="240" w:lineRule="auto"/>
        <w:ind w:firstLine="709"/>
        <w:jc w:val="center"/>
        <w:rPr>
          <w:rFonts w:ascii="Times New Roman" w:hAnsi="Times New Roman"/>
          <w:b/>
          <w:bCs/>
          <w:sz w:val="24"/>
          <w:szCs w:val="24"/>
        </w:rPr>
      </w:pPr>
    </w:p>
    <w:p w:rsidR="00416735" w:rsidRDefault="00416735" w:rsidP="00BD1C98">
      <w:pPr>
        <w:autoSpaceDE w:val="0"/>
        <w:autoSpaceDN w:val="0"/>
        <w:adjustRightInd w:val="0"/>
        <w:spacing w:after="0" w:line="240" w:lineRule="auto"/>
        <w:ind w:firstLine="709"/>
        <w:jc w:val="center"/>
        <w:rPr>
          <w:rFonts w:ascii="Times New Roman" w:hAnsi="Times New Roman"/>
          <w:b/>
          <w:bCs/>
          <w:sz w:val="24"/>
          <w:szCs w:val="24"/>
        </w:rPr>
      </w:pPr>
      <w:r w:rsidRPr="00BD1C98">
        <w:rPr>
          <w:rFonts w:ascii="Times New Roman" w:hAnsi="Times New Roman"/>
          <w:b/>
          <w:bCs/>
          <w:sz w:val="24"/>
          <w:szCs w:val="24"/>
        </w:rPr>
        <w:t>Нормативы, применяемые при расчете нормативных затрат на повременную оплату международных телефонных соединений</w:t>
      </w:r>
    </w:p>
    <w:p w:rsidR="00EC59F6" w:rsidRDefault="00EC59F6" w:rsidP="00BD1C98">
      <w:pPr>
        <w:autoSpaceDE w:val="0"/>
        <w:autoSpaceDN w:val="0"/>
        <w:adjustRightInd w:val="0"/>
        <w:spacing w:after="0" w:line="240" w:lineRule="auto"/>
        <w:ind w:firstLine="709"/>
        <w:jc w:val="center"/>
        <w:rPr>
          <w:rFonts w:ascii="Times New Roman" w:hAnsi="Times New Roman"/>
          <w:b/>
          <w:bCs/>
          <w:sz w:val="24"/>
          <w:szCs w:val="24"/>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378"/>
        <w:gridCol w:w="2520"/>
        <w:gridCol w:w="2007"/>
        <w:gridCol w:w="1149"/>
      </w:tblGrid>
      <w:tr w:rsidR="00416735" w:rsidRPr="00BD1C98" w:rsidTr="00EC59F6">
        <w:trPr>
          <w:trHeight w:val="2303"/>
        </w:trPr>
        <w:tc>
          <w:tcPr>
            <w:tcW w:w="1582"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Категория должностей</w:t>
            </w:r>
          </w:p>
        </w:tc>
        <w:tc>
          <w:tcPr>
            <w:tcW w:w="2378"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 для передачи голосовой информации, используемых для международных телефонных соединений</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520" w:type="dxa"/>
          </w:tcPr>
          <w:p w:rsidR="00416735" w:rsidRPr="00BD1C98" w:rsidRDefault="00416735" w:rsidP="00EC59F6">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Продолжительность международных телефонных соединений в месяц в расчете на 1 абонентский номер для передачи голосовой информации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007"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Цена минуты разговора при международных телефонных соединениях</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1149" w:type="dxa"/>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месяцев предоставления услуги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r>
      <w:tr w:rsidR="00EA68B4" w:rsidRPr="00BD1C98" w:rsidTr="00EC59F6">
        <w:trPr>
          <w:trHeight w:val="255"/>
        </w:trPr>
        <w:tc>
          <w:tcPr>
            <w:tcW w:w="1582"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378"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520"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07"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149" w:type="dxa"/>
          </w:tcPr>
          <w:p w:rsidR="00EA68B4" w:rsidRPr="00BD1C98" w:rsidRDefault="00EA68B4" w:rsidP="00BD1C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16735" w:rsidRPr="00BD1C98" w:rsidTr="00EC59F6">
        <w:trPr>
          <w:trHeight w:val="776"/>
        </w:trPr>
        <w:tc>
          <w:tcPr>
            <w:tcW w:w="1582" w:type="dxa"/>
            <w:vAlign w:val="center"/>
          </w:tcPr>
          <w:p w:rsidR="00416735" w:rsidRPr="00BD1C98" w:rsidRDefault="00416735" w:rsidP="00EA68B4">
            <w:pPr>
              <w:spacing w:after="0" w:line="240" w:lineRule="auto"/>
              <w:rPr>
                <w:rFonts w:ascii="Times New Roman" w:hAnsi="Times New Roman"/>
                <w:color w:val="000000"/>
                <w:sz w:val="24"/>
                <w:szCs w:val="24"/>
              </w:rPr>
            </w:pPr>
            <w:r w:rsidRPr="00BD1C98">
              <w:rPr>
                <w:rFonts w:ascii="Times New Roman" w:hAnsi="Times New Roman"/>
                <w:color w:val="000000"/>
                <w:sz w:val="24"/>
                <w:szCs w:val="24"/>
              </w:rPr>
              <w:t>Высшие должности муниципальной службы</w:t>
            </w:r>
          </w:p>
        </w:tc>
        <w:tc>
          <w:tcPr>
            <w:tcW w:w="2378"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5 единиц на администрацию района</w:t>
            </w:r>
          </w:p>
        </w:tc>
        <w:tc>
          <w:tcPr>
            <w:tcW w:w="2520"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по необходимости  в связи с выполнением должностных обязанностей</w:t>
            </w:r>
          </w:p>
        </w:tc>
        <w:tc>
          <w:tcPr>
            <w:tcW w:w="2007"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уровня тарифов и тарифных планов на услуги международной связи для абонентов – юридических лиц, утвержденных регулятором</w:t>
            </w:r>
          </w:p>
        </w:tc>
        <w:tc>
          <w:tcPr>
            <w:tcW w:w="1149" w:type="dxa"/>
            <w:vAlign w:val="center"/>
          </w:tcPr>
          <w:p w:rsidR="00416735" w:rsidRPr="00BD1C98" w:rsidRDefault="00416735" w:rsidP="00BD1C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bl>
    <w:p w:rsidR="00D60723" w:rsidRDefault="00D60723"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0B51E6"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0B51E6">
        <w:rPr>
          <w:rFonts w:ascii="Times New Roman" w:hAnsi="Times New Roman"/>
          <w:b/>
          <w:sz w:val="24"/>
          <w:szCs w:val="24"/>
        </w:rPr>
        <w:t>1.1.3. Затраты на оплату услуг подвижной связи</w:t>
      </w:r>
      <w:r w:rsidR="008559B3" w:rsidRPr="000B51E6">
        <w:rPr>
          <w:rFonts w:ascii="Times New Roman" w:hAnsi="Times New Roman"/>
          <w:b/>
          <w:noProof/>
          <w:position w:val="-12"/>
          <w:sz w:val="24"/>
          <w:szCs w:val="24"/>
          <w:lang w:eastAsia="ru-RU"/>
        </w:rPr>
        <w:drawing>
          <wp:inline distT="0" distB="0" distL="0" distR="0">
            <wp:extent cx="325755" cy="246380"/>
            <wp:effectExtent l="0" t="0" r="0" b="0"/>
            <wp:docPr id="4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0B51E6">
        <w:rPr>
          <w:rFonts w:ascii="Times New Roman" w:hAnsi="Times New Roman"/>
          <w:b/>
          <w:sz w:val="24"/>
          <w:szCs w:val="24"/>
        </w:rPr>
        <w:t>, определяемые по формуле</w:t>
      </w:r>
      <w:r w:rsidRPr="000B51E6">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273935" cy="469265"/>
            <wp:effectExtent l="0" t="0" r="0" b="0"/>
            <wp:docPr id="4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9" cstate="print"/>
                    <a:srcRect/>
                    <a:stretch>
                      <a:fillRect/>
                    </a:stretch>
                  </pic:blipFill>
                  <pic:spPr bwMode="auto">
                    <a:xfrm>
                      <a:off x="0" y="0"/>
                      <a:ext cx="2273935" cy="469265"/>
                    </a:xfrm>
                    <a:prstGeom prst="rect">
                      <a:avLst/>
                    </a:prstGeom>
                    <a:noFill/>
                    <a:ln w="9525">
                      <a:noFill/>
                      <a:miter lim="800000"/>
                      <a:headEnd/>
                      <a:tailEnd/>
                    </a:ln>
                  </pic:spPr>
                </pic:pic>
              </a:graphicData>
            </a:graphic>
          </wp:inline>
        </w:drawing>
      </w:r>
    </w:p>
    <w:p w:rsidR="00416735" w:rsidRPr="00D100CD" w:rsidRDefault="008559B3" w:rsidP="00961F0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4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r w:rsidR="000A285F">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02260" cy="246380"/>
            <wp:effectExtent l="19050" t="0" r="2540" b="0"/>
            <wp:docPr id="4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ежемесячная цена услуги подвижной связи в расчете на 1 номер сотовой абонентской станции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подвижной связи по i-й должности.</w:t>
      </w:r>
    </w:p>
    <w:p w:rsidR="00416735" w:rsidRDefault="00416735" w:rsidP="008749F5">
      <w:pPr>
        <w:widowControl w:val="0"/>
        <w:autoSpaceDE w:val="0"/>
        <w:autoSpaceDN w:val="0"/>
        <w:adjustRightInd w:val="0"/>
        <w:spacing w:after="0" w:line="240" w:lineRule="auto"/>
        <w:jc w:val="both"/>
        <w:rPr>
          <w:rFonts w:ascii="Times New Roman" w:hAnsi="Times New Roman"/>
          <w:sz w:val="24"/>
          <w:szCs w:val="24"/>
        </w:rPr>
      </w:pPr>
    </w:p>
    <w:p w:rsidR="00E277BC"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BD1C98">
        <w:rPr>
          <w:rFonts w:ascii="Times New Roman" w:hAnsi="Times New Roman"/>
          <w:b/>
          <w:bCs/>
          <w:sz w:val="24"/>
          <w:szCs w:val="24"/>
        </w:rPr>
        <w:t>Нормативы, применяемые при расчете нормативных затрат на оплату услуг подвижной связи</w:t>
      </w:r>
    </w:p>
    <w:p w:rsidR="00EC59F6" w:rsidRDefault="00EC59F6" w:rsidP="008749F5">
      <w:pPr>
        <w:autoSpaceDE w:val="0"/>
        <w:autoSpaceDN w:val="0"/>
        <w:adjustRightInd w:val="0"/>
        <w:spacing w:after="0" w:line="240" w:lineRule="auto"/>
        <w:ind w:firstLine="709"/>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2474"/>
        <w:gridCol w:w="2410"/>
        <w:gridCol w:w="2131"/>
        <w:gridCol w:w="2049"/>
      </w:tblGrid>
      <w:tr w:rsidR="00EA68B4" w:rsidRPr="00BD1C98" w:rsidTr="00FA65DA">
        <w:tc>
          <w:tcPr>
            <w:tcW w:w="648" w:type="dxa"/>
          </w:tcPr>
          <w:p w:rsidR="00EA68B4"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EA68B4" w:rsidRPr="00BD1C98" w:rsidRDefault="00EA68B4" w:rsidP="005F0065">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474"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Категория должностей </w:t>
            </w:r>
          </w:p>
        </w:tc>
        <w:tc>
          <w:tcPr>
            <w:tcW w:w="2410"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 пользовательского (оконечного) оборудования, подключенного к сети подвижной связи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131"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Ежемесячная цена услуги подвижной связи в расчете на 1 номер сотовой абонентской станции</w:t>
            </w:r>
          </w:p>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(руб</w:t>
            </w:r>
            <w:proofErr w:type="gramStart"/>
            <w:r w:rsidRPr="00BD1C98">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02260" cy="246380"/>
                  <wp:effectExtent l="19050" t="0" r="254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c>
          <w:tcPr>
            <w:tcW w:w="2049" w:type="dxa"/>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месяцев предоставления услуги подвижной связи</w:t>
            </w:r>
            <w:proofErr w:type="gramStart"/>
            <w:r w:rsidRPr="00BD1C98">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D1C98">
              <w:rPr>
                <w:rFonts w:ascii="Times New Roman" w:hAnsi="Times New Roman"/>
                <w:color w:val="000000"/>
                <w:sz w:val="24"/>
                <w:szCs w:val="24"/>
              </w:rPr>
              <w:t>)</w:t>
            </w:r>
            <w:proofErr w:type="gramEnd"/>
          </w:p>
        </w:tc>
      </w:tr>
      <w:tr w:rsidR="00EA68B4" w:rsidRPr="00BD1C98" w:rsidTr="00FA65DA">
        <w:tc>
          <w:tcPr>
            <w:tcW w:w="648" w:type="dxa"/>
          </w:tcPr>
          <w:p w:rsidR="00EA68B4"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74"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10"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131"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49" w:type="dxa"/>
          </w:tcPr>
          <w:p w:rsidR="00EA68B4" w:rsidRPr="00BD1C98" w:rsidRDefault="00EA68B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EA68B4" w:rsidRPr="00BD1C98" w:rsidTr="00FA65DA">
        <w:tc>
          <w:tcPr>
            <w:tcW w:w="648" w:type="dxa"/>
            <w:vAlign w:val="center"/>
          </w:tcPr>
          <w:p w:rsidR="00EA68B4" w:rsidRPr="00BD1C98" w:rsidRDefault="00EA68B4" w:rsidP="00EA68B4">
            <w:pPr>
              <w:spacing w:after="0" w:line="240" w:lineRule="auto"/>
              <w:jc w:val="center"/>
              <w:rPr>
                <w:rFonts w:ascii="Times New Roman" w:hAnsi="Times New Roman"/>
                <w:sz w:val="24"/>
                <w:szCs w:val="24"/>
              </w:rPr>
            </w:pPr>
            <w:r>
              <w:rPr>
                <w:rFonts w:ascii="Times New Roman" w:hAnsi="Times New Roman"/>
                <w:sz w:val="24"/>
                <w:szCs w:val="24"/>
              </w:rPr>
              <w:t>1</w:t>
            </w:r>
          </w:p>
        </w:tc>
        <w:tc>
          <w:tcPr>
            <w:tcW w:w="2474" w:type="dxa"/>
            <w:vAlign w:val="center"/>
          </w:tcPr>
          <w:p w:rsidR="00EA68B4" w:rsidRPr="00BD1C98" w:rsidRDefault="00EA68B4" w:rsidP="00EA68B4">
            <w:pPr>
              <w:spacing w:after="0" w:line="240" w:lineRule="auto"/>
              <w:rPr>
                <w:rFonts w:ascii="Times New Roman" w:hAnsi="Times New Roman"/>
                <w:color w:val="000000"/>
                <w:sz w:val="24"/>
                <w:szCs w:val="24"/>
              </w:rPr>
            </w:pPr>
            <w:r w:rsidRPr="00BD1C98">
              <w:rPr>
                <w:rFonts w:ascii="Times New Roman" w:hAnsi="Times New Roman"/>
                <w:sz w:val="24"/>
                <w:szCs w:val="24"/>
              </w:rPr>
              <w:t>Высшие должности муниципальной службы</w:t>
            </w:r>
          </w:p>
        </w:tc>
        <w:tc>
          <w:tcPr>
            <w:tcW w:w="2410"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2 единиц на администрацию района</w:t>
            </w:r>
          </w:p>
        </w:tc>
        <w:tc>
          <w:tcPr>
            <w:tcW w:w="2131" w:type="dxa"/>
            <w:vAlign w:val="center"/>
          </w:tcPr>
          <w:p w:rsidR="00EA68B4" w:rsidRPr="004254BF" w:rsidRDefault="00EA68B4" w:rsidP="005F0065">
            <w:pPr>
              <w:spacing w:after="0" w:line="240" w:lineRule="auto"/>
              <w:jc w:val="center"/>
              <w:rPr>
                <w:rFonts w:ascii="Times New Roman" w:hAnsi="Times New Roman"/>
                <w:color w:val="000000"/>
                <w:sz w:val="24"/>
                <w:szCs w:val="24"/>
              </w:rPr>
            </w:pPr>
            <w:r w:rsidRPr="004254BF">
              <w:rPr>
                <w:rFonts w:ascii="Times New Roman" w:hAnsi="Times New Roman"/>
                <w:color w:val="000000"/>
                <w:sz w:val="24"/>
                <w:szCs w:val="24"/>
              </w:rPr>
              <w:t xml:space="preserve">не более </w:t>
            </w:r>
            <w:r w:rsidRPr="004254BF">
              <w:rPr>
                <w:rFonts w:ascii="Times New Roman" w:hAnsi="Times New Roman"/>
                <w:color w:val="000000"/>
                <w:sz w:val="24"/>
                <w:szCs w:val="24"/>
                <w:lang w:val="en-US"/>
              </w:rPr>
              <w:t>5</w:t>
            </w:r>
            <w:r w:rsidRPr="004254BF">
              <w:rPr>
                <w:rFonts w:ascii="Times New Roman" w:hAnsi="Times New Roman"/>
                <w:color w:val="000000"/>
                <w:sz w:val="24"/>
                <w:szCs w:val="24"/>
              </w:rPr>
              <w:t>00,00</w:t>
            </w:r>
          </w:p>
        </w:tc>
        <w:tc>
          <w:tcPr>
            <w:tcW w:w="2049"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r w:rsidR="00EA68B4" w:rsidRPr="00BD1C98" w:rsidTr="00FA65DA">
        <w:tc>
          <w:tcPr>
            <w:tcW w:w="648" w:type="dxa"/>
            <w:vAlign w:val="center"/>
          </w:tcPr>
          <w:p w:rsidR="00EA68B4" w:rsidRPr="00BD1C98" w:rsidRDefault="00EA68B4" w:rsidP="00EA68B4">
            <w:pPr>
              <w:spacing w:after="0" w:line="240" w:lineRule="auto"/>
              <w:jc w:val="center"/>
              <w:rPr>
                <w:rFonts w:ascii="Times New Roman" w:hAnsi="Times New Roman"/>
                <w:sz w:val="24"/>
                <w:szCs w:val="24"/>
              </w:rPr>
            </w:pPr>
            <w:r>
              <w:rPr>
                <w:rFonts w:ascii="Times New Roman" w:hAnsi="Times New Roman"/>
                <w:sz w:val="24"/>
                <w:szCs w:val="24"/>
              </w:rPr>
              <w:t>2</w:t>
            </w:r>
          </w:p>
        </w:tc>
        <w:tc>
          <w:tcPr>
            <w:tcW w:w="2474" w:type="dxa"/>
            <w:vAlign w:val="center"/>
          </w:tcPr>
          <w:p w:rsidR="00EA68B4" w:rsidRPr="00BD1C98" w:rsidRDefault="00EA68B4" w:rsidP="00EA68B4">
            <w:pPr>
              <w:spacing w:after="0" w:line="240" w:lineRule="auto"/>
              <w:rPr>
                <w:rFonts w:ascii="Times New Roman" w:hAnsi="Times New Roman"/>
                <w:color w:val="000000"/>
                <w:sz w:val="24"/>
                <w:szCs w:val="24"/>
              </w:rPr>
            </w:pPr>
            <w:r w:rsidRPr="00BD1C98">
              <w:rPr>
                <w:rFonts w:ascii="Times New Roman" w:hAnsi="Times New Roman"/>
                <w:sz w:val="24"/>
                <w:szCs w:val="24"/>
              </w:rPr>
              <w:t>Главные должности муниципальной службы</w:t>
            </w:r>
          </w:p>
        </w:tc>
        <w:tc>
          <w:tcPr>
            <w:tcW w:w="2410" w:type="dxa"/>
            <w:vAlign w:val="center"/>
          </w:tcPr>
          <w:p w:rsidR="00EA68B4" w:rsidRPr="00BD1C98" w:rsidRDefault="00576953"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12</w:t>
            </w:r>
            <w:r w:rsidR="00EA68B4" w:rsidRPr="00BD1C98">
              <w:rPr>
                <w:rFonts w:ascii="Times New Roman" w:hAnsi="Times New Roman"/>
                <w:color w:val="000000"/>
                <w:sz w:val="24"/>
                <w:szCs w:val="24"/>
              </w:rPr>
              <w:t xml:space="preserve"> единиц на администрацию района</w:t>
            </w:r>
          </w:p>
        </w:tc>
        <w:tc>
          <w:tcPr>
            <w:tcW w:w="2131" w:type="dxa"/>
            <w:vAlign w:val="center"/>
          </w:tcPr>
          <w:p w:rsidR="00EA68B4" w:rsidRPr="004254BF" w:rsidRDefault="00576953"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370</w:t>
            </w:r>
            <w:r w:rsidR="00EA68B4" w:rsidRPr="004254BF">
              <w:rPr>
                <w:rFonts w:ascii="Times New Roman" w:hAnsi="Times New Roman"/>
                <w:color w:val="000000"/>
                <w:sz w:val="24"/>
                <w:szCs w:val="24"/>
              </w:rPr>
              <w:t>,00</w:t>
            </w:r>
          </w:p>
        </w:tc>
        <w:tc>
          <w:tcPr>
            <w:tcW w:w="2049"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r w:rsidR="00EA68B4" w:rsidRPr="00BD1C98" w:rsidTr="00FA65DA">
        <w:tc>
          <w:tcPr>
            <w:tcW w:w="648" w:type="dxa"/>
            <w:vAlign w:val="center"/>
          </w:tcPr>
          <w:p w:rsidR="00EA68B4" w:rsidRPr="00BD1C98" w:rsidRDefault="00EA68B4" w:rsidP="00EA68B4">
            <w:pPr>
              <w:spacing w:after="0" w:line="240" w:lineRule="auto"/>
              <w:jc w:val="center"/>
              <w:rPr>
                <w:rFonts w:ascii="Times New Roman" w:hAnsi="Times New Roman"/>
                <w:sz w:val="24"/>
                <w:szCs w:val="24"/>
              </w:rPr>
            </w:pPr>
            <w:r>
              <w:rPr>
                <w:rFonts w:ascii="Times New Roman" w:hAnsi="Times New Roman"/>
                <w:sz w:val="24"/>
                <w:szCs w:val="24"/>
              </w:rPr>
              <w:t>3</w:t>
            </w:r>
          </w:p>
        </w:tc>
        <w:tc>
          <w:tcPr>
            <w:tcW w:w="2474" w:type="dxa"/>
            <w:vAlign w:val="center"/>
          </w:tcPr>
          <w:p w:rsidR="00EA68B4" w:rsidRPr="00BD1C98" w:rsidRDefault="00EA68B4" w:rsidP="00EA68B4">
            <w:pPr>
              <w:spacing w:after="0" w:line="240" w:lineRule="auto"/>
              <w:rPr>
                <w:rFonts w:ascii="Times New Roman" w:hAnsi="Times New Roman"/>
                <w:color w:val="000000"/>
                <w:sz w:val="24"/>
                <w:szCs w:val="24"/>
              </w:rPr>
            </w:pPr>
            <w:r w:rsidRPr="00BD1C98">
              <w:rPr>
                <w:rFonts w:ascii="Times New Roman" w:hAnsi="Times New Roman"/>
                <w:sz w:val="24"/>
                <w:szCs w:val="24"/>
              </w:rPr>
              <w:t>Ведущие, старшие, младшие должности муниципальной службы, остальные работники муниципального учреждения</w:t>
            </w:r>
          </w:p>
        </w:tc>
        <w:tc>
          <w:tcPr>
            <w:tcW w:w="2410" w:type="dxa"/>
            <w:vAlign w:val="center"/>
          </w:tcPr>
          <w:p w:rsidR="00EA68B4" w:rsidRPr="00BD1C98" w:rsidRDefault="001F7CA2"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12</w:t>
            </w:r>
            <w:r w:rsidR="00EA68B4" w:rsidRPr="00BD1C98">
              <w:rPr>
                <w:rFonts w:ascii="Times New Roman" w:hAnsi="Times New Roman"/>
                <w:color w:val="000000"/>
                <w:sz w:val="24"/>
                <w:szCs w:val="24"/>
              </w:rPr>
              <w:t xml:space="preserve"> единиц на администрацию района</w:t>
            </w:r>
          </w:p>
        </w:tc>
        <w:tc>
          <w:tcPr>
            <w:tcW w:w="2131" w:type="dxa"/>
            <w:vAlign w:val="center"/>
          </w:tcPr>
          <w:p w:rsidR="00EA68B4" w:rsidRPr="004254BF" w:rsidRDefault="00576953"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370</w:t>
            </w:r>
            <w:r w:rsidR="00EA68B4" w:rsidRPr="004254BF">
              <w:rPr>
                <w:rFonts w:ascii="Times New Roman" w:hAnsi="Times New Roman"/>
                <w:color w:val="000000"/>
                <w:sz w:val="24"/>
                <w:szCs w:val="24"/>
              </w:rPr>
              <w:t>,00</w:t>
            </w:r>
          </w:p>
        </w:tc>
        <w:tc>
          <w:tcPr>
            <w:tcW w:w="2049" w:type="dxa"/>
            <w:vAlign w:val="center"/>
          </w:tcPr>
          <w:p w:rsidR="00EA68B4" w:rsidRPr="00BD1C98" w:rsidRDefault="00EA68B4" w:rsidP="005F0065">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bl>
    <w:p w:rsidR="00416735" w:rsidRDefault="00416735" w:rsidP="00927EDC">
      <w:pPr>
        <w:autoSpaceDE w:val="0"/>
        <w:autoSpaceDN w:val="0"/>
        <w:adjustRightInd w:val="0"/>
        <w:spacing w:line="240" w:lineRule="auto"/>
        <w:jc w:val="both"/>
        <w:rPr>
          <w:rFonts w:ascii="Times New Roman" w:hAnsi="Times New Roman"/>
          <w:bCs/>
          <w:sz w:val="24"/>
          <w:szCs w:val="24"/>
        </w:rPr>
      </w:pPr>
      <w:r w:rsidRPr="0033172F">
        <w:rPr>
          <w:rFonts w:ascii="Times New Roman" w:hAnsi="Times New Roman"/>
          <w:bCs/>
          <w:sz w:val="24"/>
          <w:szCs w:val="24"/>
        </w:rPr>
        <w:t>*Количество абонентских номеров, ежемесячная цена услуги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района.</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927EDC">
        <w:rPr>
          <w:rFonts w:ascii="Times New Roman" w:hAnsi="Times New Roman"/>
          <w:b/>
          <w:sz w:val="24"/>
          <w:szCs w:val="24"/>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008559B3">
        <w:rPr>
          <w:rFonts w:ascii="Times New Roman" w:hAnsi="Times New Roman"/>
          <w:b/>
          <w:noProof/>
          <w:position w:val="-10"/>
          <w:sz w:val="24"/>
          <w:szCs w:val="24"/>
          <w:lang w:eastAsia="ru-RU"/>
        </w:rPr>
        <w:drawing>
          <wp:inline distT="0" distB="0" distL="0" distR="0">
            <wp:extent cx="325755" cy="222885"/>
            <wp:effectExtent l="19050" t="0" r="0" b="0"/>
            <wp:docPr id="5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3"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927EDC">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469265"/>
            <wp:effectExtent l="0" t="0" r="0" b="0"/>
            <wp:docPr id="5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4" cstate="print"/>
                    <a:srcRect/>
                    <a:stretch>
                      <a:fillRect/>
                    </a:stretch>
                  </pic:blipFill>
                  <pic:spPr bwMode="auto">
                    <a:xfrm>
                      <a:off x="0" y="0"/>
                      <a:ext cx="213868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5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SIM-карт по i-й должности</w:t>
      </w:r>
      <w:r w:rsidR="00416735">
        <w:rPr>
          <w:rFonts w:ascii="Times New Roman" w:hAnsi="Times New Roman"/>
          <w:sz w:val="24"/>
          <w:szCs w:val="24"/>
        </w:rPr>
        <w:t xml:space="preserve"> в соответствии с нормативами, определяемыми главными распорядителями бюджетных средств</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5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ежемесячная цена в расчете на 1 SIM-карту по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5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 передачи данных по i-й должности.</w:t>
      </w:r>
    </w:p>
    <w:p w:rsidR="00416735" w:rsidRPr="00927EDC"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927EDC">
        <w:rPr>
          <w:rFonts w:ascii="Times New Roman" w:hAnsi="Times New Roman"/>
          <w:sz w:val="24"/>
          <w:szCs w:val="24"/>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Pr>
          <w:rFonts w:ascii="Times New Roman" w:hAnsi="Times New Roman"/>
          <w:sz w:val="24"/>
          <w:szCs w:val="24"/>
        </w:rPr>
        <w:t xml:space="preserve"> не предусмотрены.</w:t>
      </w: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927EDC">
        <w:rPr>
          <w:rFonts w:ascii="Times New Roman" w:hAnsi="Times New Roman"/>
          <w:b/>
          <w:sz w:val="24"/>
          <w:szCs w:val="24"/>
        </w:rPr>
        <w:lastRenderedPageBreak/>
        <w:t>1.1.5. Затраты на сеть «Интернет» и услуги Интернет-провайдеров</w:t>
      </w:r>
      <w:r w:rsidR="008559B3">
        <w:rPr>
          <w:rFonts w:ascii="Times New Roman" w:hAnsi="Times New Roman"/>
          <w:b/>
          <w:noProof/>
          <w:position w:val="-10"/>
          <w:sz w:val="24"/>
          <w:szCs w:val="24"/>
          <w:lang w:eastAsia="ru-RU"/>
        </w:rPr>
        <w:drawing>
          <wp:inline distT="0" distB="0" distL="0" distR="0">
            <wp:extent cx="302260" cy="222885"/>
            <wp:effectExtent l="19050" t="0" r="2540" b="0"/>
            <wp:docPr id="5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8"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Pr="00927EDC">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5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0" b="0"/>
            <wp:docPr id="5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каналов передачи данных сети </w:t>
      </w:r>
      <w:r w:rsidR="00416735">
        <w:rPr>
          <w:rFonts w:ascii="Times New Roman" w:hAnsi="Times New Roman"/>
          <w:sz w:val="24"/>
          <w:szCs w:val="24"/>
        </w:rPr>
        <w:t>«</w:t>
      </w:r>
      <w:r w:rsidR="00416735" w:rsidRPr="00D100CD">
        <w:rPr>
          <w:rFonts w:ascii="Times New Roman" w:hAnsi="Times New Roman"/>
          <w:sz w:val="24"/>
          <w:szCs w:val="24"/>
        </w:rPr>
        <w:t>Интернет</w:t>
      </w:r>
      <w:r w:rsidR="00416735">
        <w:rPr>
          <w:rFonts w:ascii="Times New Roman" w:hAnsi="Times New Roman"/>
          <w:sz w:val="24"/>
          <w:szCs w:val="24"/>
        </w:rPr>
        <w:t>»</w:t>
      </w:r>
      <w:r w:rsidR="00416735" w:rsidRPr="00D100CD">
        <w:rPr>
          <w:rFonts w:ascii="Times New Roman" w:hAnsi="Times New Roman"/>
          <w:sz w:val="24"/>
          <w:szCs w:val="24"/>
        </w:rPr>
        <w:t xml:space="preserve"> с i-й пропускной способностью;</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5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1"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месячная цена аренды канала передачи данных сети </w:t>
      </w:r>
      <w:r w:rsidR="00416735">
        <w:rPr>
          <w:rFonts w:ascii="Times New Roman" w:hAnsi="Times New Roman"/>
          <w:sz w:val="24"/>
          <w:szCs w:val="24"/>
        </w:rPr>
        <w:t>«</w:t>
      </w:r>
      <w:r w:rsidR="00416735" w:rsidRPr="00D100CD">
        <w:rPr>
          <w:rFonts w:ascii="Times New Roman" w:hAnsi="Times New Roman"/>
          <w:sz w:val="24"/>
          <w:szCs w:val="24"/>
        </w:rPr>
        <w:t>Интернет</w:t>
      </w:r>
      <w:r w:rsidR="00416735">
        <w:rPr>
          <w:rFonts w:ascii="Times New Roman" w:hAnsi="Times New Roman"/>
          <w:sz w:val="24"/>
          <w:szCs w:val="24"/>
        </w:rPr>
        <w:t>»</w:t>
      </w:r>
      <w:r w:rsidR="00416735" w:rsidRPr="00D100CD">
        <w:rPr>
          <w:rFonts w:ascii="Times New Roman" w:hAnsi="Times New Roman"/>
          <w:sz w:val="24"/>
          <w:szCs w:val="24"/>
        </w:rPr>
        <w:t xml:space="preserve"> с i-й пропускной способностью;</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6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аренды канала передачи данных сети </w:t>
      </w:r>
      <w:r w:rsidR="00416735">
        <w:rPr>
          <w:rFonts w:ascii="Times New Roman" w:hAnsi="Times New Roman"/>
          <w:sz w:val="24"/>
          <w:szCs w:val="24"/>
        </w:rPr>
        <w:t>«</w:t>
      </w:r>
      <w:r w:rsidR="00416735" w:rsidRPr="00D100CD">
        <w:rPr>
          <w:rFonts w:ascii="Times New Roman" w:hAnsi="Times New Roman"/>
          <w:sz w:val="24"/>
          <w:szCs w:val="24"/>
        </w:rPr>
        <w:t>Интернет</w:t>
      </w:r>
      <w:r w:rsidR="00416735">
        <w:rPr>
          <w:rFonts w:ascii="Times New Roman" w:hAnsi="Times New Roman"/>
          <w:sz w:val="24"/>
          <w:szCs w:val="24"/>
        </w:rPr>
        <w:t>»</w:t>
      </w:r>
      <w:r w:rsidR="00416735" w:rsidRPr="00D100CD">
        <w:rPr>
          <w:rFonts w:ascii="Times New Roman" w:hAnsi="Times New Roman"/>
          <w:sz w:val="24"/>
          <w:szCs w:val="24"/>
        </w:rPr>
        <w:t xml:space="preserve"> с i-й пропускной способностью.</w:t>
      </w:r>
    </w:p>
    <w:p w:rsidR="00B46088" w:rsidRDefault="00B46088" w:rsidP="005F0065">
      <w:pPr>
        <w:autoSpaceDE w:val="0"/>
        <w:autoSpaceDN w:val="0"/>
        <w:adjustRightInd w:val="0"/>
        <w:spacing w:after="0" w:line="240" w:lineRule="auto"/>
        <w:ind w:firstLine="709"/>
        <w:jc w:val="center"/>
        <w:rPr>
          <w:rFonts w:ascii="Times New Roman" w:hAnsi="Times New Roman"/>
          <w:b/>
          <w:bCs/>
          <w:sz w:val="24"/>
          <w:szCs w:val="24"/>
        </w:rPr>
      </w:pPr>
    </w:p>
    <w:p w:rsidR="00B46088"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5F0065">
        <w:rPr>
          <w:rFonts w:ascii="Times New Roman" w:hAnsi="Times New Roman"/>
          <w:b/>
          <w:bCs/>
          <w:sz w:val="24"/>
          <w:szCs w:val="24"/>
        </w:rPr>
        <w:t xml:space="preserve">Нормативы, применяемые при расчете нормативных затрат на сеть «Интернет» и услуги интернет-провайдеров </w:t>
      </w:r>
    </w:p>
    <w:p w:rsidR="00EC59F6" w:rsidRDefault="00EC59F6" w:rsidP="008749F5">
      <w:pPr>
        <w:autoSpaceDE w:val="0"/>
        <w:autoSpaceDN w:val="0"/>
        <w:adjustRightInd w:val="0"/>
        <w:spacing w:after="0" w:line="240" w:lineRule="auto"/>
        <w:ind w:firstLine="709"/>
        <w:jc w:val="center"/>
        <w:rPr>
          <w:rFonts w:ascii="Times New Roman" w:hAnsi="Times New Roman"/>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416735" w:rsidRPr="005F0065" w:rsidTr="00927EDC">
        <w:trPr>
          <w:trHeight w:val="1146"/>
        </w:trPr>
        <w:tc>
          <w:tcPr>
            <w:tcW w:w="2127"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Вид связи</w:t>
            </w:r>
          </w:p>
        </w:tc>
        <w:tc>
          <w:tcPr>
            <w:tcW w:w="2409"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каналов передачи данных</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2835"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Месячная цена аренды канала передачи данных сети «Интернет» (руб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222885" cy="246380"/>
                  <wp:effectExtent l="19050" t="0" r="571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1985"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месяцев аренды канала</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762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715777" w:rsidRPr="005F0065" w:rsidTr="00715777">
        <w:trPr>
          <w:trHeight w:val="331"/>
        </w:trPr>
        <w:tc>
          <w:tcPr>
            <w:tcW w:w="2127"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09"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835"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985" w:type="dxa"/>
          </w:tcPr>
          <w:p w:rsidR="00715777" w:rsidRPr="005F0065" w:rsidRDefault="00715777"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416735" w:rsidRPr="005F0065" w:rsidTr="00C345C6">
        <w:trPr>
          <w:trHeight w:val="565"/>
        </w:trPr>
        <w:tc>
          <w:tcPr>
            <w:tcW w:w="2127"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Аренда канала передачи данных сети «Интернет»</w:t>
            </w:r>
          </w:p>
        </w:tc>
        <w:tc>
          <w:tcPr>
            <w:tcW w:w="2409"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7 единиц на администрацию района</w:t>
            </w:r>
          </w:p>
        </w:tc>
        <w:tc>
          <w:tcPr>
            <w:tcW w:w="2835" w:type="dxa"/>
            <w:vAlign w:val="center"/>
          </w:tcPr>
          <w:p w:rsidR="00416735" w:rsidRPr="005F0065" w:rsidRDefault="00EC59F6"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7</w:t>
            </w:r>
            <w:r w:rsidR="00416735" w:rsidRPr="005F0065">
              <w:rPr>
                <w:rFonts w:ascii="Times New Roman" w:hAnsi="Times New Roman"/>
                <w:color w:val="000000"/>
                <w:sz w:val="24"/>
                <w:szCs w:val="24"/>
              </w:rPr>
              <w:t>000,00</w:t>
            </w:r>
          </w:p>
        </w:tc>
        <w:tc>
          <w:tcPr>
            <w:tcW w:w="1985"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12</w:t>
            </w:r>
          </w:p>
        </w:tc>
      </w:tr>
    </w:tbl>
    <w:p w:rsidR="00416735" w:rsidRPr="00927EDC" w:rsidRDefault="00416735" w:rsidP="00D5153B">
      <w:pPr>
        <w:autoSpaceDE w:val="0"/>
        <w:autoSpaceDN w:val="0"/>
        <w:adjustRightInd w:val="0"/>
        <w:spacing w:after="0" w:line="240" w:lineRule="auto"/>
        <w:jc w:val="both"/>
        <w:rPr>
          <w:rFonts w:ascii="Times New Roman" w:hAnsi="Times New Roman"/>
          <w:bCs/>
          <w:sz w:val="24"/>
          <w:szCs w:val="28"/>
        </w:rPr>
      </w:pPr>
      <w:r w:rsidRPr="00927EDC">
        <w:rPr>
          <w:rFonts w:ascii="Times New Roman" w:hAnsi="Times New Roman"/>
          <w:bCs/>
          <w:sz w:val="24"/>
          <w:szCs w:val="28"/>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w:t>
      </w:r>
      <w:r>
        <w:rPr>
          <w:rFonts w:ascii="Times New Roman" w:hAnsi="Times New Roman"/>
          <w:bCs/>
          <w:sz w:val="24"/>
          <w:szCs w:val="28"/>
        </w:rPr>
        <w:t>беспечение функций администрации района.</w:t>
      </w:r>
    </w:p>
    <w:p w:rsidR="00416735" w:rsidRDefault="00416735" w:rsidP="00D5153B">
      <w:pPr>
        <w:widowControl w:val="0"/>
        <w:autoSpaceDE w:val="0"/>
        <w:autoSpaceDN w:val="0"/>
        <w:adjustRightInd w:val="0"/>
        <w:spacing w:after="0" w:line="240" w:lineRule="auto"/>
        <w:ind w:firstLine="709"/>
        <w:jc w:val="both"/>
        <w:rPr>
          <w:rFonts w:ascii="Times New Roman" w:hAnsi="Times New Roman"/>
          <w:sz w:val="24"/>
          <w:szCs w:val="24"/>
        </w:rPr>
      </w:pPr>
      <w:r w:rsidRPr="00A469CE">
        <w:rPr>
          <w:rFonts w:ascii="Times New Roman" w:hAnsi="Times New Roman"/>
          <w:b/>
          <w:sz w:val="24"/>
          <w:szCs w:val="24"/>
        </w:rPr>
        <w:t>1.1.6. Затраты на электросвязь, относящуюся к связи специального назначения, используемой на региональном уровне</w:t>
      </w:r>
      <w:r w:rsidR="008559B3">
        <w:rPr>
          <w:rFonts w:ascii="Times New Roman" w:hAnsi="Times New Roman"/>
          <w:b/>
          <w:noProof/>
          <w:position w:val="-14"/>
          <w:sz w:val="24"/>
          <w:szCs w:val="24"/>
          <w:lang w:eastAsia="ru-RU"/>
        </w:rPr>
        <w:drawing>
          <wp:inline distT="0" distB="0" distL="0" distR="0">
            <wp:extent cx="325755" cy="246380"/>
            <wp:effectExtent l="19050" t="0" r="0" b="0"/>
            <wp:docPr id="6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469CE">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924050" cy="246380"/>
            <wp:effectExtent l="19050" t="0" r="0" b="0"/>
            <wp:docPr id="6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4" cstate="print"/>
                    <a:srcRect/>
                    <a:stretch>
                      <a:fillRect/>
                    </a:stretch>
                  </pic:blipFill>
                  <pic:spPr bwMode="auto">
                    <a:xfrm>
                      <a:off x="0" y="0"/>
                      <a:ext cx="192405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6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телефонных номеров электросвязи, относящейся к связи специального назначения, используемой на региональном уровне;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6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w:t>
      </w:r>
      <w:proofErr w:type="gramStart"/>
      <w:r w:rsidR="00416735" w:rsidRPr="00D100CD">
        <w:rPr>
          <w:rFonts w:ascii="Times New Roman" w:hAnsi="Times New Roman"/>
          <w:sz w:val="24"/>
          <w:szCs w:val="24"/>
        </w:rPr>
        <w:t>количества линий связи сети связи специального назначения</w:t>
      </w:r>
      <w:proofErr w:type="gramEnd"/>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6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месяцев предоставления услуги.</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469CE">
        <w:rPr>
          <w:rFonts w:ascii="Times New Roman" w:hAnsi="Times New Roman"/>
          <w:sz w:val="24"/>
          <w:szCs w:val="24"/>
        </w:rPr>
        <w:t>Затраты на электросвязь, относящуюся к связи специального назначения, используемой на региональном уровне</w:t>
      </w:r>
      <w:r>
        <w:rPr>
          <w:rFonts w:ascii="Times New Roman" w:hAnsi="Times New Roman"/>
          <w:sz w:val="24"/>
          <w:szCs w:val="24"/>
        </w:rPr>
        <w:t xml:space="preserve"> не предусмотрены.</w:t>
      </w:r>
    </w:p>
    <w:p w:rsidR="00416735" w:rsidRPr="00A469CE"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469CE">
        <w:rPr>
          <w:rFonts w:ascii="Times New Roman" w:hAnsi="Times New Roman"/>
          <w:b/>
          <w:sz w:val="24"/>
          <w:szCs w:val="24"/>
        </w:rPr>
        <w:t>1.1.7. Затраты на электросвязь, относящуюся к связи специального назначения, используемой на федеральном уровне</w:t>
      </w:r>
      <w:r w:rsidR="008559B3">
        <w:rPr>
          <w:rFonts w:ascii="Times New Roman" w:hAnsi="Times New Roman"/>
          <w:b/>
          <w:noProof/>
          <w:position w:val="-12"/>
          <w:sz w:val="24"/>
          <w:szCs w:val="24"/>
          <w:lang w:eastAsia="ru-RU"/>
        </w:rPr>
        <w:drawing>
          <wp:inline distT="0" distB="0" distL="0" distR="0">
            <wp:extent cx="325755" cy="246380"/>
            <wp:effectExtent l="0" t="0" r="0" b="0"/>
            <wp:docPr id="6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4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469CE">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75410" cy="246380"/>
            <wp:effectExtent l="19050" t="0" r="0" b="0"/>
            <wp:docPr id="7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49" cstate="print"/>
                    <a:srcRect/>
                    <a:stretch>
                      <a:fillRect/>
                    </a:stretch>
                  </pic:blipFill>
                  <pic:spPr bwMode="auto">
                    <a:xfrm>
                      <a:off x="0" y="0"/>
                      <a:ext cx="137541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0" t="0" r="7620" b="0"/>
            <wp:docPr id="7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телефонных номеров электросвязи, относящейся к связи специального назначения, используемой на федеральном уровне;</w:t>
      </w:r>
    </w:p>
    <w:p w:rsidR="00B52DB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7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1"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в расчете на 1 телефонный номер электросвязи, относящейся к связи специального назначения, используемой на федеральном уровне</w:t>
      </w:r>
      <w:r w:rsidR="00B52DBB">
        <w:rPr>
          <w:rFonts w:ascii="Times New Roman" w:hAnsi="Times New Roman"/>
          <w:sz w:val="24"/>
          <w:szCs w:val="24"/>
        </w:rPr>
        <w:t>.</w:t>
      </w:r>
    </w:p>
    <w:p w:rsidR="00416735" w:rsidRPr="00B52DBB" w:rsidRDefault="00416735"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B52DBB">
        <w:rPr>
          <w:rFonts w:ascii="Times New Roman" w:hAnsi="Times New Roman"/>
          <w:i/>
          <w:sz w:val="24"/>
          <w:szCs w:val="24"/>
        </w:rPr>
        <w:t>Затраты на электросвязь, относящуюся к связи специального назначения, используемой на федеральном уровне  не предусмотрены.</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2300A">
        <w:rPr>
          <w:rFonts w:ascii="Times New Roman" w:hAnsi="Times New Roman"/>
          <w:b/>
          <w:sz w:val="24"/>
          <w:szCs w:val="24"/>
        </w:rPr>
        <w:lastRenderedPageBreak/>
        <w:t>1.1.8. Затраты на оплату услуг по предоставлению цифровых потоков для коммутируемых телефонных соединений</w:t>
      </w:r>
      <w:r w:rsidR="008559B3">
        <w:rPr>
          <w:rFonts w:ascii="Times New Roman" w:hAnsi="Times New Roman"/>
          <w:b/>
          <w:noProof/>
          <w:position w:val="-12"/>
          <w:sz w:val="24"/>
          <w:szCs w:val="24"/>
          <w:lang w:eastAsia="ru-RU"/>
        </w:rPr>
        <w:drawing>
          <wp:inline distT="0" distB="0" distL="0" distR="0">
            <wp:extent cx="325755" cy="246380"/>
            <wp:effectExtent l="0" t="0" r="0" b="0"/>
            <wp:docPr id="7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2300A">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469265"/>
            <wp:effectExtent l="0" t="0" r="0" b="0"/>
            <wp:docPr id="7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3" cstate="print"/>
                    <a:srcRect/>
                    <a:stretch>
                      <a:fillRect/>
                    </a:stretch>
                  </pic:blipFill>
                  <pic:spPr bwMode="auto">
                    <a:xfrm>
                      <a:off x="0" y="0"/>
                      <a:ext cx="213868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7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организованных цифровых потоков с i-й абонентской платой;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7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ежемесячная i-я абонентская плата за цифровой поток;</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7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месяцев предоставления услуги с i-й абонентской платой.</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2300A">
        <w:rPr>
          <w:rFonts w:ascii="Times New Roman" w:hAnsi="Times New Roman"/>
          <w:sz w:val="24"/>
          <w:szCs w:val="24"/>
        </w:rPr>
        <w:t>Затраты на оплату услуг по предоставлению цифровых потоков для коммутируемых телефонных соединений</w:t>
      </w:r>
      <w:r>
        <w:rPr>
          <w:rFonts w:ascii="Times New Roman" w:hAnsi="Times New Roman"/>
          <w:sz w:val="24"/>
          <w:szCs w:val="24"/>
        </w:rPr>
        <w:t xml:space="preserve"> не предусмотрены.</w:t>
      </w:r>
    </w:p>
    <w:p w:rsidR="00416735" w:rsidRPr="00A2300A"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A2300A">
        <w:rPr>
          <w:rFonts w:ascii="Times New Roman" w:hAnsi="Times New Roman"/>
          <w:b/>
          <w:sz w:val="24"/>
          <w:szCs w:val="24"/>
        </w:rPr>
        <w:t>1.1.9. Затраты на оплату иных услуг связи в сфере информационно-коммуникационных технологий</w:t>
      </w:r>
      <w:r w:rsidR="008559B3">
        <w:rPr>
          <w:rFonts w:ascii="Times New Roman" w:hAnsi="Times New Roman"/>
          <w:b/>
          <w:noProof/>
          <w:position w:val="-14"/>
          <w:sz w:val="24"/>
          <w:szCs w:val="24"/>
          <w:lang w:eastAsia="ru-RU"/>
        </w:rPr>
        <w:drawing>
          <wp:inline distT="0" distB="0" distL="0" distR="0">
            <wp:extent cx="325755" cy="246380"/>
            <wp:effectExtent l="0" t="0" r="0" b="0"/>
            <wp:docPr id="7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A2300A">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232535" cy="469265"/>
            <wp:effectExtent l="0" t="0" r="0" b="0"/>
            <wp:docPr id="7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8" cstate="print"/>
                    <a:srcRect/>
                    <a:stretch>
                      <a:fillRect/>
                    </a:stretch>
                  </pic:blipFill>
                  <pic:spPr bwMode="auto">
                    <a:xfrm>
                      <a:off x="0" y="0"/>
                      <a:ext cx="1232535" cy="469265"/>
                    </a:xfrm>
                    <a:prstGeom prst="rect">
                      <a:avLst/>
                    </a:prstGeom>
                    <a:noFill/>
                    <a:ln w="9525">
                      <a:noFill/>
                      <a:miter lim="800000"/>
                      <a:headEnd/>
                      <a:tailEnd/>
                    </a:ln>
                  </pic:spPr>
                </pic:pic>
              </a:graphicData>
            </a:graphic>
          </wp:inline>
        </w:drawing>
      </w:r>
    </w:p>
    <w:p w:rsidR="00B52DB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80"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по i-й иной услуге связи</w:t>
      </w:r>
      <w:r w:rsidR="00B52DBB">
        <w:rPr>
          <w:rFonts w:ascii="Times New Roman" w:hAnsi="Times New Roman"/>
          <w:sz w:val="24"/>
          <w:szCs w:val="24"/>
        </w:rPr>
        <w:t>.</w:t>
      </w:r>
    </w:p>
    <w:p w:rsidR="00416735" w:rsidRPr="00B52DBB" w:rsidRDefault="00416735"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B52DBB">
        <w:rPr>
          <w:rFonts w:ascii="Times New Roman" w:hAnsi="Times New Roman"/>
          <w:i/>
          <w:sz w:val="24"/>
          <w:szCs w:val="24"/>
        </w:rPr>
        <w:t>Затраты на оплату иных услуг связи в сфере информационно-коммуникационных технологий не предусмотрены.</w:t>
      </w:r>
    </w:p>
    <w:p w:rsidR="00416735" w:rsidRPr="00A2300A"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rPr>
      </w:pPr>
      <w:r w:rsidRPr="006A693F">
        <w:rPr>
          <w:rFonts w:ascii="Times New Roman" w:hAnsi="Times New Roman"/>
          <w:b/>
          <w:sz w:val="24"/>
          <w:szCs w:val="24"/>
          <w:u w:val="single"/>
        </w:rPr>
        <w:t>1.2. Затрат на содержание имущества, включающих</w:t>
      </w:r>
      <w:r w:rsidRPr="006A693F">
        <w:rPr>
          <w:rFonts w:ascii="Times New Roman" w:hAnsi="Times New Roman"/>
          <w:b/>
          <w:sz w:val="24"/>
          <w:szCs w:val="24"/>
        </w:rPr>
        <w:t>:</w:t>
      </w:r>
    </w:p>
    <w:p w:rsidR="00D60723" w:rsidRPr="006A693F" w:rsidRDefault="00D60723"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6A693F" w:rsidRDefault="00416735" w:rsidP="007E13EC">
      <w:pPr>
        <w:widowControl w:val="0"/>
        <w:autoSpaceDE w:val="0"/>
        <w:autoSpaceDN w:val="0"/>
        <w:adjustRightInd w:val="0"/>
        <w:spacing w:after="0" w:line="240" w:lineRule="auto"/>
        <w:ind w:right="-2" w:firstLine="709"/>
        <w:jc w:val="both"/>
        <w:rPr>
          <w:rFonts w:ascii="Times New Roman" w:hAnsi="Times New Roman"/>
          <w:sz w:val="24"/>
          <w:szCs w:val="24"/>
        </w:rPr>
      </w:pPr>
      <w:bookmarkStart w:id="8" w:name="Par155"/>
      <w:bookmarkEnd w:id="8"/>
      <w:r w:rsidRPr="006A693F">
        <w:rPr>
          <w:rFonts w:ascii="Times New Roman" w:hAnsi="Times New Roman"/>
          <w:b/>
          <w:sz w:val="24"/>
          <w:szCs w:val="24"/>
        </w:rPr>
        <w:t>1.2.1. Затраты на техническое обслуживание и регламентно-профилактический ремонт вычислительной техники</w:t>
      </w:r>
      <w:r w:rsidR="008559B3">
        <w:rPr>
          <w:rFonts w:ascii="Times New Roman" w:hAnsi="Times New Roman"/>
          <w:b/>
          <w:noProof/>
          <w:position w:val="-14"/>
          <w:sz w:val="24"/>
          <w:szCs w:val="24"/>
          <w:lang w:eastAsia="ru-RU"/>
        </w:rPr>
        <w:drawing>
          <wp:inline distT="0" distB="0" distL="0" distR="0">
            <wp:extent cx="325755" cy="246380"/>
            <wp:effectExtent l="19050" t="0" r="0" b="0"/>
            <wp:docPr id="8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6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6A693F">
        <w:rPr>
          <w:rFonts w:ascii="Times New Roman" w:hAnsi="Times New Roman"/>
          <w:b/>
          <w:sz w:val="24"/>
          <w:szCs w:val="24"/>
        </w:rPr>
        <w:t>, определяемые по формуле</w:t>
      </w:r>
      <w:r w:rsidRPr="006A693F">
        <w:rPr>
          <w:rFonts w:ascii="Times New Roman" w:hAnsi="Times New Roman"/>
          <w:sz w:val="24"/>
          <w:szCs w:val="24"/>
        </w:rPr>
        <w:t>:</w:t>
      </w:r>
    </w:p>
    <w:p w:rsidR="00416735" w:rsidRPr="0076399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highlight w:val="yellow"/>
        </w:rPr>
      </w:pPr>
      <w:r>
        <w:rPr>
          <w:rFonts w:ascii="Times New Roman" w:hAnsi="Times New Roman"/>
          <w:noProof/>
          <w:sz w:val="24"/>
          <w:szCs w:val="24"/>
          <w:lang w:eastAsia="ru-RU"/>
        </w:rPr>
        <w:drawing>
          <wp:inline distT="0" distB="0" distL="0" distR="0">
            <wp:extent cx="1812925" cy="469265"/>
            <wp:effectExtent l="0" t="0" r="0" b="0"/>
            <wp:docPr id="8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1"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8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6A693F">
        <w:rPr>
          <w:rFonts w:ascii="Times New Roman" w:hAnsi="Times New Roman"/>
          <w:sz w:val="24"/>
          <w:szCs w:val="24"/>
        </w:rPr>
        <w:t>-</w:t>
      </w:r>
      <w:r w:rsidR="00416735" w:rsidRPr="00D100CD">
        <w:rPr>
          <w:rFonts w:ascii="Times New Roman" w:hAnsi="Times New Roman"/>
          <w:sz w:val="24"/>
          <w:szCs w:val="24"/>
        </w:rPr>
        <w:t xml:space="preserve"> фак</w:t>
      </w:r>
      <w:r w:rsidR="00416735">
        <w:rPr>
          <w:rFonts w:ascii="Times New Roman" w:hAnsi="Times New Roman"/>
          <w:sz w:val="24"/>
          <w:szCs w:val="24"/>
        </w:rPr>
        <w:t>тическое количество i-х вычислительной техники</w:t>
      </w:r>
      <w:r w:rsidR="00416735" w:rsidRPr="00D100CD">
        <w:rPr>
          <w:rFonts w:ascii="Times New Roman" w:hAnsi="Times New Roman"/>
          <w:sz w:val="24"/>
          <w:szCs w:val="24"/>
        </w:rPr>
        <w:t xml:space="preserve">, но не </w:t>
      </w:r>
      <w:proofErr w:type="gramStart"/>
      <w:r w:rsidR="00416735" w:rsidRPr="00D100CD">
        <w:rPr>
          <w:rFonts w:ascii="Times New Roman" w:hAnsi="Times New Roman"/>
          <w:sz w:val="24"/>
          <w:szCs w:val="24"/>
        </w:rPr>
        <w:t>более предельног</w:t>
      </w:r>
      <w:r w:rsidR="00416735">
        <w:rPr>
          <w:rFonts w:ascii="Times New Roman" w:hAnsi="Times New Roman"/>
          <w:sz w:val="24"/>
          <w:szCs w:val="24"/>
        </w:rPr>
        <w:t>о</w:t>
      </w:r>
      <w:proofErr w:type="gramEnd"/>
      <w:r w:rsidR="00416735">
        <w:rPr>
          <w:rFonts w:ascii="Times New Roman" w:hAnsi="Times New Roman"/>
          <w:sz w:val="24"/>
          <w:szCs w:val="24"/>
        </w:rPr>
        <w:t xml:space="preserve"> количества i-х вычислительной техники</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8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цена технического обслуживания и регламентно-профилактического ремонта в </w:t>
      </w:r>
      <w:r w:rsidR="00416735">
        <w:rPr>
          <w:rFonts w:ascii="Times New Roman" w:hAnsi="Times New Roman"/>
          <w:sz w:val="24"/>
          <w:szCs w:val="24"/>
        </w:rPr>
        <w:t>расчете на 1 i-ю вычислительную технику</w:t>
      </w:r>
      <w:r w:rsidR="00416735" w:rsidRPr="00D100CD">
        <w:rPr>
          <w:rFonts w:ascii="Times New Roman" w:hAnsi="Times New Roman"/>
          <w:sz w:val="24"/>
          <w:szCs w:val="24"/>
        </w:rPr>
        <w:t xml:space="preserve"> в год.</w:t>
      </w:r>
    </w:p>
    <w:p w:rsidR="00B52DBB" w:rsidRDefault="00B52DBB" w:rsidP="00B52DBB">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 xml:space="preserve">Предельное количество i-х </w:t>
      </w:r>
      <w:r>
        <w:rPr>
          <w:rFonts w:ascii="Times New Roman" w:hAnsi="Times New Roman"/>
          <w:sz w:val="24"/>
          <w:szCs w:val="24"/>
        </w:rPr>
        <w:t>вычислительной техники</w:t>
      </w:r>
      <w:r w:rsidR="008559B3">
        <w:rPr>
          <w:rFonts w:ascii="Times New Roman" w:hAnsi="Times New Roman"/>
          <w:noProof/>
          <w:position w:val="-14"/>
          <w:sz w:val="24"/>
          <w:szCs w:val="24"/>
          <w:lang w:eastAsia="ru-RU"/>
        </w:rPr>
        <w:drawing>
          <wp:inline distT="0" distB="0" distL="0" distR="0">
            <wp:extent cx="771525" cy="246380"/>
            <wp:effectExtent l="0" t="0" r="9525" b="0"/>
            <wp:docPr id="8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4" cstate="print"/>
                    <a:srcRect/>
                    <a:stretch>
                      <a:fillRect/>
                    </a:stretch>
                  </pic:blipFill>
                  <pic:spPr bwMode="auto">
                    <a:xfrm>
                      <a:off x="0" y="0"/>
                      <a:ext cx="771525" cy="246380"/>
                    </a:xfrm>
                    <a:prstGeom prst="rect">
                      <a:avLst/>
                    </a:prstGeom>
                    <a:noFill/>
                    <a:ln w="9525">
                      <a:noFill/>
                      <a:miter lim="800000"/>
                      <a:headEnd/>
                      <a:tailEnd/>
                    </a:ln>
                  </pic:spPr>
                </pic:pic>
              </a:graphicData>
            </a:graphic>
          </wp:inline>
        </w:drawing>
      </w:r>
      <w:r w:rsidRPr="00D100CD">
        <w:rPr>
          <w:rFonts w:ascii="Times New Roman" w:hAnsi="Times New Roman"/>
          <w:sz w:val="24"/>
          <w:szCs w:val="24"/>
        </w:rPr>
        <w:t xml:space="preserve"> определяется с округлением до це</w:t>
      </w:r>
      <w:r>
        <w:rPr>
          <w:rFonts w:ascii="Times New Roman" w:hAnsi="Times New Roman"/>
          <w:sz w:val="24"/>
          <w:szCs w:val="24"/>
        </w:rPr>
        <w:t>лого по формулам:</w:t>
      </w:r>
    </w:p>
    <w:p w:rsidR="00B52DBB" w:rsidRDefault="00B52DBB" w:rsidP="00B52DBB">
      <w:pPr>
        <w:autoSpaceDE w:val="0"/>
        <w:autoSpaceDN w:val="0"/>
        <w:adjustRightInd w:val="0"/>
        <w:spacing w:after="0" w:line="240" w:lineRule="auto"/>
        <w:ind w:firstLine="540"/>
        <w:jc w:val="both"/>
        <w:rPr>
          <w:rFonts w:ascii="Times New Roman" w:hAnsi="Times New Roman"/>
          <w:sz w:val="24"/>
          <w:szCs w:val="24"/>
          <w:lang w:eastAsia="ru-RU"/>
        </w:rPr>
      </w:pPr>
      <w:r w:rsidRPr="00CB5C51">
        <w:rPr>
          <w:rFonts w:ascii="Times New Roman" w:hAnsi="Times New Roman"/>
          <w:sz w:val="24"/>
          <w:szCs w:val="24"/>
          <w:lang w:eastAsia="ru-RU"/>
        </w:rPr>
        <w:t>для закрытого контура обработки информации:</w:t>
      </w:r>
    </w:p>
    <w:p w:rsidR="00B52DBB" w:rsidRPr="00CB5C51" w:rsidRDefault="00B52DBB" w:rsidP="00B52DBB">
      <w:pPr>
        <w:autoSpaceDE w:val="0"/>
        <w:autoSpaceDN w:val="0"/>
        <w:adjustRightInd w:val="0"/>
        <w:spacing w:after="0" w:line="240" w:lineRule="auto"/>
        <w:jc w:val="center"/>
        <w:rPr>
          <w:rFonts w:ascii="Times New Roman" w:hAnsi="Times New Roman"/>
          <w:sz w:val="24"/>
          <w:szCs w:val="24"/>
          <w:lang w:eastAsia="ru-RU"/>
        </w:rPr>
      </w:pPr>
      <w:r w:rsidRPr="00CB5C51">
        <w:rPr>
          <w:rFonts w:ascii="Times New Roman" w:hAnsi="Times New Roman"/>
          <w:sz w:val="24"/>
          <w:szCs w:val="24"/>
          <w:lang w:eastAsia="ru-RU"/>
        </w:rPr>
        <w:t>Q</w:t>
      </w:r>
      <w:r w:rsidRPr="00CB5C51">
        <w:rPr>
          <w:rFonts w:ascii="Times New Roman" w:hAnsi="Times New Roman"/>
          <w:sz w:val="24"/>
          <w:szCs w:val="24"/>
          <w:vertAlign w:val="subscript"/>
          <w:lang w:eastAsia="ru-RU"/>
        </w:rPr>
        <w:t>i рвт предел</w:t>
      </w:r>
      <w:r w:rsidRPr="00CB5C51">
        <w:rPr>
          <w:rFonts w:ascii="Times New Roman" w:hAnsi="Times New Roman"/>
          <w:sz w:val="24"/>
          <w:szCs w:val="24"/>
          <w:lang w:eastAsia="ru-RU"/>
        </w:rPr>
        <w:t xml:space="preserve"> = Ч</w:t>
      </w:r>
      <w:r w:rsidRPr="00CB5C51">
        <w:rPr>
          <w:rFonts w:ascii="Times New Roman" w:hAnsi="Times New Roman"/>
          <w:sz w:val="24"/>
          <w:szCs w:val="24"/>
          <w:vertAlign w:val="subscript"/>
          <w:lang w:eastAsia="ru-RU"/>
        </w:rPr>
        <w:t>оп</w:t>
      </w:r>
      <w:r w:rsidRPr="00CB5C51">
        <w:rPr>
          <w:rFonts w:ascii="Times New Roman" w:hAnsi="Times New Roman"/>
          <w:sz w:val="24"/>
          <w:szCs w:val="24"/>
          <w:lang w:eastAsia="ru-RU"/>
        </w:rPr>
        <w:t xml:space="preserve"> x 0,2,</w:t>
      </w:r>
    </w:p>
    <w:p w:rsidR="00B52DBB" w:rsidRDefault="00B52DBB" w:rsidP="00B52DBB">
      <w:pPr>
        <w:autoSpaceDE w:val="0"/>
        <w:autoSpaceDN w:val="0"/>
        <w:adjustRightInd w:val="0"/>
        <w:spacing w:after="0" w:line="240" w:lineRule="auto"/>
        <w:ind w:firstLine="540"/>
        <w:jc w:val="both"/>
        <w:rPr>
          <w:rFonts w:ascii="Times New Roman" w:hAnsi="Times New Roman"/>
          <w:sz w:val="24"/>
          <w:szCs w:val="24"/>
          <w:lang w:eastAsia="ru-RU"/>
        </w:rPr>
      </w:pPr>
      <w:r w:rsidRPr="00CB5C51">
        <w:rPr>
          <w:rFonts w:ascii="Times New Roman" w:hAnsi="Times New Roman"/>
          <w:sz w:val="24"/>
          <w:szCs w:val="24"/>
          <w:lang w:eastAsia="ru-RU"/>
        </w:rPr>
        <w:t>для открытого контура обработки информации:</w:t>
      </w:r>
    </w:p>
    <w:p w:rsidR="00B52DBB" w:rsidRPr="00CB5C51" w:rsidRDefault="00B52DBB" w:rsidP="00B52DBB">
      <w:pPr>
        <w:autoSpaceDE w:val="0"/>
        <w:autoSpaceDN w:val="0"/>
        <w:adjustRightInd w:val="0"/>
        <w:spacing w:after="0" w:line="240" w:lineRule="auto"/>
        <w:jc w:val="center"/>
        <w:rPr>
          <w:rFonts w:ascii="Times New Roman" w:hAnsi="Times New Roman"/>
          <w:sz w:val="24"/>
          <w:szCs w:val="24"/>
          <w:lang w:eastAsia="ru-RU"/>
        </w:rPr>
      </w:pPr>
      <w:r w:rsidRPr="00CB5C51">
        <w:rPr>
          <w:rFonts w:ascii="Times New Roman" w:hAnsi="Times New Roman"/>
          <w:sz w:val="24"/>
          <w:szCs w:val="24"/>
          <w:lang w:eastAsia="ru-RU"/>
        </w:rPr>
        <w:t>Q</w:t>
      </w:r>
      <w:r w:rsidRPr="00CB5C51">
        <w:rPr>
          <w:rFonts w:ascii="Times New Roman" w:hAnsi="Times New Roman"/>
          <w:sz w:val="24"/>
          <w:szCs w:val="24"/>
          <w:vertAlign w:val="subscript"/>
          <w:lang w:eastAsia="ru-RU"/>
        </w:rPr>
        <w:t>i рвт предел</w:t>
      </w:r>
      <w:r w:rsidRPr="00CB5C51">
        <w:rPr>
          <w:rFonts w:ascii="Times New Roman" w:hAnsi="Times New Roman"/>
          <w:sz w:val="24"/>
          <w:szCs w:val="24"/>
          <w:lang w:eastAsia="ru-RU"/>
        </w:rPr>
        <w:t xml:space="preserve"> = Ч</w:t>
      </w:r>
      <w:r w:rsidRPr="00CB5C51">
        <w:rPr>
          <w:rFonts w:ascii="Times New Roman" w:hAnsi="Times New Roman"/>
          <w:sz w:val="24"/>
          <w:szCs w:val="24"/>
          <w:vertAlign w:val="subscript"/>
          <w:lang w:eastAsia="ru-RU"/>
        </w:rPr>
        <w:t>оп</w:t>
      </w:r>
      <w:r w:rsidRPr="00CB5C51">
        <w:rPr>
          <w:rFonts w:ascii="Times New Roman" w:hAnsi="Times New Roman"/>
          <w:sz w:val="24"/>
          <w:szCs w:val="24"/>
          <w:lang w:eastAsia="ru-RU"/>
        </w:rPr>
        <w:t xml:space="preserve"> x 1, где:</w:t>
      </w:r>
    </w:p>
    <w:p w:rsidR="00B52DBB" w:rsidRDefault="00B52DBB" w:rsidP="00B52DBB">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CB5C51">
        <w:rPr>
          <w:rFonts w:ascii="Times New Roman" w:hAnsi="Times New Roman"/>
          <w:sz w:val="24"/>
          <w:szCs w:val="24"/>
          <w:lang w:eastAsia="ru-RU"/>
        </w:rPr>
        <w:t>Ч</w:t>
      </w:r>
      <w:r w:rsidRPr="00CB5C51">
        <w:rPr>
          <w:rFonts w:ascii="Times New Roman" w:hAnsi="Times New Roman"/>
          <w:sz w:val="24"/>
          <w:szCs w:val="24"/>
          <w:vertAlign w:val="subscript"/>
          <w:lang w:eastAsia="ru-RU"/>
        </w:rPr>
        <w:t>оп</w:t>
      </w:r>
      <w:r w:rsidRPr="00CB5C51">
        <w:rPr>
          <w:rFonts w:ascii="Times New Roman" w:hAnsi="Times New Roman"/>
          <w:sz w:val="24"/>
          <w:szCs w:val="24"/>
          <w:lang w:eastAsia="ru-RU"/>
        </w:rPr>
        <w:t xml:space="preserve"> - расчетная численность основных работников, определяемая в соответствии с </w:t>
      </w:r>
      <w:hyperlink r:id="rId65" w:history="1">
        <w:r w:rsidRPr="00CB5C51">
          <w:rPr>
            <w:rFonts w:ascii="Times New Roman" w:hAnsi="Times New Roman"/>
            <w:sz w:val="24"/>
            <w:szCs w:val="24"/>
            <w:lang w:eastAsia="ru-RU"/>
          </w:rPr>
          <w:t>пунктами 17</w:t>
        </w:r>
      </w:hyperlink>
      <w:r w:rsidRPr="00CB5C51">
        <w:rPr>
          <w:rFonts w:ascii="Times New Roman" w:hAnsi="Times New Roman"/>
          <w:sz w:val="24"/>
          <w:szCs w:val="24"/>
          <w:lang w:eastAsia="ru-RU"/>
        </w:rPr>
        <w:t>-</w:t>
      </w:r>
      <w:hyperlink r:id="rId66" w:history="1">
        <w:r w:rsidRPr="00CB5C51">
          <w:rPr>
            <w:rFonts w:ascii="Times New Roman" w:hAnsi="Times New Roman"/>
            <w:sz w:val="24"/>
            <w:szCs w:val="24"/>
            <w:lang w:eastAsia="ru-RU"/>
          </w:rPr>
          <w:t>22</w:t>
        </w:r>
      </w:hyperlink>
      <w:r w:rsidRPr="00CB5C51">
        <w:rPr>
          <w:rFonts w:ascii="Times New Roman" w:hAnsi="Times New Roman"/>
          <w:sz w:val="24"/>
          <w:szCs w:val="24"/>
          <w:lang w:eastAsia="ru-RU"/>
        </w:rP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w:t>
      </w:r>
      <w:proofErr w:type="gramEnd"/>
      <w:r w:rsidRPr="00CB5C51">
        <w:rPr>
          <w:rFonts w:ascii="Times New Roman" w:hAnsi="Times New Roman"/>
          <w:sz w:val="24"/>
          <w:szCs w:val="24"/>
          <w:lang w:eastAsia="ru-RU"/>
        </w:rPr>
        <w:t xml:space="preserve">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E277BC" w:rsidRDefault="00416735" w:rsidP="008749F5">
      <w:pPr>
        <w:autoSpaceDE w:val="0"/>
        <w:autoSpaceDN w:val="0"/>
        <w:adjustRightInd w:val="0"/>
        <w:spacing w:after="0" w:line="240" w:lineRule="auto"/>
        <w:ind w:firstLine="709"/>
        <w:jc w:val="center"/>
        <w:rPr>
          <w:rFonts w:ascii="Times New Roman" w:hAnsi="Times New Roman"/>
          <w:b/>
          <w:bCs/>
          <w:sz w:val="24"/>
          <w:szCs w:val="24"/>
        </w:rPr>
      </w:pPr>
      <w:r w:rsidRPr="005F0065">
        <w:rPr>
          <w:rFonts w:ascii="Times New Roman" w:hAnsi="Times New Roman"/>
          <w:b/>
          <w:bCs/>
          <w:sz w:val="24"/>
          <w:szCs w:val="24"/>
        </w:rPr>
        <w:t>Нормативы, применяемые при расчете нормативных затрат на ремонт вычислительной техники</w:t>
      </w:r>
    </w:p>
    <w:p w:rsidR="00EC59F6" w:rsidRDefault="00EC59F6" w:rsidP="008749F5">
      <w:pPr>
        <w:autoSpaceDE w:val="0"/>
        <w:autoSpaceDN w:val="0"/>
        <w:adjustRightInd w:val="0"/>
        <w:spacing w:after="0" w:line="240" w:lineRule="auto"/>
        <w:ind w:firstLine="709"/>
        <w:jc w:val="center"/>
        <w:rPr>
          <w:rFonts w:ascii="Times New Roman" w:hAnsi="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1912"/>
        <w:gridCol w:w="2675"/>
        <w:gridCol w:w="4477"/>
      </w:tblGrid>
      <w:tr w:rsidR="006C2F6C" w:rsidRPr="005F0065" w:rsidTr="006C2F6C">
        <w:trPr>
          <w:trHeight w:val="1513"/>
        </w:trPr>
        <w:tc>
          <w:tcPr>
            <w:tcW w:w="486"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w:t>
            </w:r>
          </w:p>
          <w:p w:rsidR="006C2F6C" w:rsidRPr="005F0065" w:rsidRDefault="006C2F6C" w:rsidP="005F0065">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1912" w:type="dxa"/>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Тип вычислительной техники</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Фактическое количество вычислительной техники</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Цена технического обслуживания и регламентно-профилактического ремонта в расчете на одну вычислительную технику в год (руб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02260" cy="246380"/>
                  <wp:effectExtent l="19050" t="0" r="254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6C2F6C" w:rsidRPr="005F0065" w:rsidTr="00D60723">
        <w:trPr>
          <w:trHeight w:val="189"/>
        </w:trPr>
        <w:tc>
          <w:tcPr>
            <w:tcW w:w="486"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12" w:type="dxa"/>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6C2F6C" w:rsidRPr="005F0065" w:rsidTr="006C2F6C">
        <w:trPr>
          <w:trHeight w:val="565"/>
        </w:trPr>
        <w:tc>
          <w:tcPr>
            <w:tcW w:w="486"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91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Ноутбук</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10 единиц на администрацию района</w:t>
            </w:r>
          </w:p>
        </w:tc>
        <w:tc>
          <w:tcPr>
            <w:tcW w:w="0" w:type="auto"/>
            <w:vAlign w:val="center"/>
          </w:tcPr>
          <w:p w:rsidR="006C2F6C" w:rsidRPr="005F0065" w:rsidRDefault="00EC59F6"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5</w:t>
            </w:r>
            <w:r w:rsidR="006C2F6C" w:rsidRPr="005F0065">
              <w:rPr>
                <w:rFonts w:ascii="Times New Roman" w:hAnsi="Times New Roman"/>
                <w:color w:val="000000"/>
                <w:sz w:val="24"/>
                <w:szCs w:val="24"/>
              </w:rPr>
              <w:t>000,00</w:t>
            </w:r>
          </w:p>
        </w:tc>
      </w:tr>
      <w:tr w:rsidR="006C2F6C" w:rsidRPr="005F0065" w:rsidTr="006C2F6C">
        <w:trPr>
          <w:trHeight w:val="565"/>
        </w:trPr>
        <w:tc>
          <w:tcPr>
            <w:tcW w:w="486"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91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Монитор</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50 единиц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7000,00</w:t>
            </w:r>
          </w:p>
        </w:tc>
      </w:tr>
      <w:tr w:rsidR="006C2F6C" w:rsidRPr="005F0065" w:rsidTr="006C2F6C">
        <w:trPr>
          <w:trHeight w:val="565"/>
        </w:trPr>
        <w:tc>
          <w:tcPr>
            <w:tcW w:w="486"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91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Системный блок</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55 единиц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5000,00</w:t>
            </w:r>
          </w:p>
        </w:tc>
      </w:tr>
    </w:tbl>
    <w:p w:rsidR="00D07C7B" w:rsidRDefault="00D07C7B" w:rsidP="000F5AA3">
      <w:pPr>
        <w:widowControl w:val="0"/>
        <w:autoSpaceDE w:val="0"/>
        <w:autoSpaceDN w:val="0"/>
        <w:adjustRightInd w:val="0"/>
        <w:spacing w:after="0" w:line="240" w:lineRule="auto"/>
        <w:ind w:firstLine="709"/>
        <w:jc w:val="both"/>
        <w:rPr>
          <w:rFonts w:ascii="Times New Roman" w:hAnsi="Times New Roman"/>
          <w:b/>
          <w:sz w:val="24"/>
          <w:szCs w:val="24"/>
          <w:lang w:val="en-US"/>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1B144E">
        <w:rPr>
          <w:rFonts w:ascii="Times New Roman" w:hAnsi="Times New Roman"/>
          <w:b/>
          <w:sz w:val="24"/>
          <w:szCs w:val="24"/>
        </w:rPr>
        <w:t>1.2.2. Затраты на техническое обслуживание и регламентно-профилактический ремонт оборудования по обеспечению безопасности информации</w:t>
      </w:r>
      <w:r w:rsidR="008559B3">
        <w:rPr>
          <w:rFonts w:ascii="Times New Roman" w:hAnsi="Times New Roman"/>
          <w:b/>
          <w:noProof/>
          <w:position w:val="-12"/>
          <w:sz w:val="24"/>
          <w:szCs w:val="24"/>
          <w:lang w:eastAsia="ru-RU"/>
        </w:rPr>
        <w:drawing>
          <wp:inline distT="0" distB="0" distL="0" distR="0">
            <wp:extent cx="325755" cy="246380"/>
            <wp:effectExtent l="0" t="0" r="0" b="0"/>
            <wp:docPr id="88"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B144E">
        <w:rPr>
          <w:rFonts w:ascii="Times New Roman" w:hAnsi="Times New Roman"/>
          <w:b/>
          <w:sz w:val="24"/>
          <w:szCs w:val="24"/>
        </w:rPr>
        <w:t>, определяемые</w:t>
      </w:r>
      <w:r w:rsidRPr="000303C0">
        <w:rPr>
          <w:rFonts w:ascii="Times New Roman" w:hAnsi="Times New Roman"/>
          <w:b/>
          <w:sz w:val="24"/>
          <w:szCs w:val="24"/>
        </w:rPr>
        <w:t xml:space="preserve">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37055" cy="469265"/>
            <wp:effectExtent l="0" t="0" r="0" b="0"/>
            <wp:docPr id="8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8" cstate="print"/>
                    <a:srcRect/>
                    <a:stretch>
                      <a:fillRect/>
                    </a:stretch>
                  </pic:blipFill>
                  <pic:spPr bwMode="auto">
                    <a:xfrm>
                      <a:off x="0" y="0"/>
                      <a:ext cx="183705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9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единиц i-го оборудования по обеспечению безопасности информации;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91"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7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технического обслуживания и регламентно-профилактического ремонта 1 единицы i-го оборудования в год.</w:t>
      </w:r>
    </w:p>
    <w:p w:rsidR="001E2C54" w:rsidRDefault="001E2C54" w:rsidP="000F5AA3">
      <w:pPr>
        <w:widowControl w:val="0"/>
        <w:autoSpaceDE w:val="0"/>
        <w:autoSpaceDN w:val="0"/>
        <w:adjustRightInd w:val="0"/>
        <w:spacing w:after="0" w:line="240" w:lineRule="auto"/>
        <w:ind w:firstLine="709"/>
        <w:jc w:val="both"/>
        <w:rPr>
          <w:rFonts w:ascii="Times New Roman" w:hAnsi="Times New Roman"/>
          <w:sz w:val="24"/>
          <w:szCs w:val="24"/>
        </w:rPr>
      </w:pPr>
    </w:p>
    <w:p w:rsidR="001E2C54" w:rsidRPr="001E2C54" w:rsidRDefault="001E2C54" w:rsidP="001E2C54">
      <w:pPr>
        <w:autoSpaceDE w:val="0"/>
        <w:autoSpaceDN w:val="0"/>
        <w:adjustRightInd w:val="0"/>
        <w:spacing w:after="0" w:line="240" w:lineRule="auto"/>
        <w:ind w:firstLine="709"/>
        <w:jc w:val="center"/>
        <w:rPr>
          <w:rFonts w:ascii="Times New Roman" w:hAnsi="Times New Roman"/>
          <w:b/>
          <w:bCs/>
          <w:sz w:val="24"/>
          <w:szCs w:val="24"/>
        </w:rPr>
      </w:pPr>
      <w:r w:rsidRPr="001E2C54">
        <w:rPr>
          <w:rFonts w:ascii="Times New Roman" w:hAnsi="Times New Roman"/>
          <w:b/>
          <w:bCs/>
          <w:sz w:val="24"/>
          <w:szCs w:val="24"/>
        </w:rPr>
        <w:t>Нормативы, применяемые при расчете нормативных затрат на ремонт оборудования по обеспечению безопасности информации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5"/>
        <w:gridCol w:w="3402"/>
        <w:gridCol w:w="4333"/>
      </w:tblGrid>
      <w:tr w:rsidR="001E2C54" w:rsidRPr="001E2C54" w:rsidTr="0071283C">
        <w:tc>
          <w:tcPr>
            <w:tcW w:w="1985"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Наименование оборудования</w:t>
            </w:r>
          </w:p>
        </w:tc>
        <w:tc>
          <w:tcPr>
            <w:tcW w:w="3402"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Количество единиц оборудования по обеспечению безопасности информации</w:t>
            </w:r>
            <w:proofErr w:type="gramStart"/>
            <w:r w:rsidRPr="001E2C5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E2C54">
              <w:rPr>
                <w:rFonts w:ascii="Times New Roman" w:hAnsi="Times New Roman"/>
                <w:color w:val="000000"/>
                <w:sz w:val="24"/>
                <w:szCs w:val="24"/>
              </w:rPr>
              <w:t>)</w:t>
            </w:r>
            <w:proofErr w:type="gramEnd"/>
          </w:p>
        </w:tc>
        <w:tc>
          <w:tcPr>
            <w:tcW w:w="4333"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Цена технического обслуживания и регламентно-профилактического ремонта 1 единицы оборудования в год (руб</w:t>
            </w:r>
            <w:proofErr w:type="gramStart"/>
            <w:r w:rsidRPr="001E2C54">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E2C54">
              <w:rPr>
                <w:rFonts w:ascii="Times New Roman" w:hAnsi="Times New Roman"/>
                <w:color w:val="000000"/>
                <w:sz w:val="24"/>
                <w:szCs w:val="24"/>
              </w:rPr>
              <w:t>)</w:t>
            </w:r>
            <w:proofErr w:type="gramEnd"/>
          </w:p>
        </w:tc>
      </w:tr>
      <w:tr w:rsidR="001E2C54" w:rsidRPr="001E2C54" w:rsidTr="0071283C">
        <w:tc>
          <w:tcPr>
            <w:tcW w:w="1985"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1</w:t>
            </w:r>
          </w:p>
        </w:tc>
        <w:tc>
          <w:tcPr>
            <w:tcW w:w="3402"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2</w:t>
            </w:r>
          </w:p>
        </w:tc>
        <w:tc>
          <w:tcPr>
            <w:tcW w:w="4333" w:type="dxa"/>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3</w:t>
            </w:r>
          </w:p>
        </w:tc>
      </w:tr>
      <w:tr w:rsidR="001E2C54" w:rsidRPr="001E2C54" w:rsidTr="0071283C">
        <w:trPr>
          <w:trHeight w:val="565"/>
        </w:trPr>
        <w:tc>
          <w:tcPr>
            <w:tcW w:w="1985" w:type="dxa"/>
            <w:vAlign w:val="center"/>
          </w:tcPr>
          <w:p w:rsidR="001E2C54" w:rsidRPr="001E2C54" w:rsidRDefault="001E2C54" w:rsidP="001E2C54">
            <w:pPr>
              <w:spacing w:after="0" w:line="240" w:lineRule="auto"/>
              <w:rPr>
                <w:rFonts w:ascii="Times New Roman" w:hAnsi="Times New Roman"/>
                <w:color w:val="000000"/>
                <w:sz w:val="24"/>
                <w:szCs w:val="24"/>
              </w:rPr>
            </w:pPr>
            <w:r w:rsidRPr="001E2C54">
              <w:rPr>
                <w:rFonts w:ascii="Times New Roman" w:hAnsi="Times New Roman"/>
                <w:color w:val="000000"/>
                <w:sz w:val="24"/>
                <w:szCs w:val="24"/>
              </w:rPr>
              <w:t>Программно-аппаратный комплекс</w:t>
            </w:r>
          </w:p>
        </w:tc>
        <w:tc>
          <w:tcPr>
            <w:tcW w:w="3402" w:type="dxa"/>
            <w:vAlign w:val="center"/>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не более 1 единицы на администрацию района</w:t>
            </w:r>
          </w:p>
        </w:tc>
        <w:tc>
          <w:tcPr>
            <w:tcW w:w="4333" w:type="dxa"/>
            <w:vAlign w:val="center"/>
          </w:tcPr>
          <w:p w:rsidR="001E2C54" w:rsidRPr="001E2C54" w:rsidRDefault="001E2C54" w:rsidP="001E2C54">
            <w:pPr>
              <w:spacing w:after="0" w:line="240" w:lineRule="auto"/>
              <w:jc w:val="center"/>
              <w:rPr>
                <w:rFonts w:ascii="Times New Roman" w:hAnsi="Times New Roman"/>
                <w:color w:val="000000"/>
                <w:sz w:val="24"/>
                <w:szCs w:val="24"/>
              </w:rPr>
            </w:pPr>
            <w:r w:rsidRPr="001E2C54">
              <w:rPr>
                <w:rFonts w:ascii="Times New Roman" w:hAnsi="Times New Roman"/>
                <w:color w:val="000000"/>
                <w:sz w:val="24"/>
                <w:szCs w:val="24"/>
              </w:rPr>
              <w:t>не более 55200,00</w:t>
            </w:r>
          </w:p>
        </w:tc>
      </w:tr>
    </w:tbl>
    <w:p w:rsidR="00416735" w:rsidRPr="00285F13" w:rsidRDefault="00416735" w:rsidP="00C85E93">
      <w:pPr>
        <w:widowControl w:val="0"/>
        <w:autoSpaceDE w:val="0"/>
        <w:autoSpaceDN w:val="0"/>
        <w:adjustRightInd w:val="0"/>
        <w:spacing w:after="0" w:line="240" w:lineRule="auto"/>
        <w:ind w:firstLine="709"/>
        <w:jc w:val="both"/>
        <w:rPr>
          <w:rFonts w:ascii="Times New Roman" w:hAnsi="Times New Roman"/>
          <w:sz w:val="24"/>
          <w:szCs w:val="24"/>
        </w:rPr>
      </w:pPr>
      <w:r w:rsidRPr="00285F13">
        <w:rPr>
          <w:rFonts w:ascii="Times New Roman" w:hAnsi="Times New Roman"/>
          <w:b/>
          <w:sz w:val="24"/>
          <w:szCs w:val="24"/>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sidR="008559B3">
        <w:rPr>
          <w:rFonts w:ascii="Times New Roman" w:hAnsi="Times New Roman"/>
          <w:b/>
          <w:noProof/>
          <w:position w:val="-12"/>
          <w:sz w:val="24"/>
          <w:szCs w:val="24"/>
          <w:lang w:eastAsia="ru-RU"/>
        </w:rPr>
        <w:drawing>
          <wp:inline distT="0" distB="0" distL="0" distR="0">
            <wp:extent cx="325755" cy="246380"/>
            <wp:effectExtent l="0" t="0" r="0" b="0"/>
            <wp:docPr id="94"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85F13">
        <w:rPr>
          <w:rFonts w:ascii="Times New Roman" w:hAnsi="Times New Roman"/>
          <w:b/>
          <w:sz w:val="24"/>
          <w:szCs w:val="24"/>
        </w:rPr>
        <w:t>, определяемые по формуле</w:t>
      </w:r>
      <w:r w:rsidRPr="00285F13">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9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72"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96"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7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автоматизированных телефонных станций i-го вида;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97"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7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1 автоматизированной телефонной станции i-го вида в год.</w:t>
      </w:r>
    </w:p>
    <w:p w:rsidR="00416735" w:rsidRPr="00C85E93"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B1CCF">
        <w:rPr>
          <w:rFonts w:ascii="Times New Roman" w:hAnsi="Times New Roman"/>
          <w:b/>
          <w:sz w:val="24"/>
          <w:szCs w:val="24"/>
        </w:rPr>
        <w:t>1.2.4. Затраты на техническое обслуживание и регламентно-профилактический ремонт локальных вычислительных сетей</w:t>
      </w:r>
      <w:r w:rsidR="008559B3">
        <w:rPr>
          <w:rFonts w:ascii="Times New Roman" w:hAnsi="Times New Roman"/>
          <w:b/>
          <w:noProof/>
          <w:position w:val="-12"/>
          <w:sz w:val="24"/>
          <w:szCs w:val="24"/>
          <w:lang w:eastAsia="ru-RU"/>
        </w:rPr>
        <w:drawing>
          <wp:inline distT="0" distB="0" distL="0" distR="0">
            <wp:extent cx="325755" cy="246380"/>
            <wp:effectExtent l="0" t="0" r="0" b="0"/>
            <wp:docPr id="9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7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B1CCF">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12925" cy="469265"/>
            <wp:effectExtent l="0" t="0" r="0" b="0"/>
            <wp:docPr id="9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6"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0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устройств локальных вычислительных сетей i-го вида;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02260" cy="246380"/>
            <wp:effectExtent l="19050" t="0" r="2540" b="0"/>
            <wp:docPr id="10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1 устройства локальных вычислительных сетей i-го вида в год.</w:t>
      </w:r>
    </w:p>
    <w:p w:rsidR="00416735" w:rsidRPr="006E0CB6" w:rsidRDefault="00416735"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6E0CB6">
        <w:rPr>
          <w:rFonts w:ascii="Times New Roman" w:hAnsi="Times New Roman"/>
          <w:i/>
          <w:sz w:val="24"/>
          <w:szCs w:val="24"/>
        </w:rPr>
        <w:t>Затраты на техническое обслуживание и регламентно-профилактический ремонт локальных вычислительных сетей не предусмотрены.</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B1CCF">
        <w:rPr>
          <w:rFonts w:ascii="Times New Roman" w:hAnsi="Times New Roman"/>
          <w:b/>
          <w:sz w:val="24"/>
          <w:szCs w:val="24"/>
        </w:rPr>
        <w:t>1.2.5. Затраты на техническое обслуживание и регламентно-профилактический ремонт систем бесперебойного питания</w:t>
      </w:r>
      <w:r w:rsidR="008559B3">
        <w:rPr>
          <w:rFonts w:ascii="Times New Roman" w:hAnsi="Times New Roman"/>
          <w:b/>
          <w:noProof/>
          <w:position w:val="-12"/>
          <w:sz w:val="24"/>
          <w:szCs w:val="24"/>
          <w:lang w:eastAsia="ru-RU"/>
        </w:rPr>
        <w:drawing>
          <wp:inline distT="0" distB="0" distL="0" distR="0">
            <wp:extent cx="325755" cy="246380"/>
            <wp:effectExtent l="0" t="0" r="0" b="0"/>
            <wp:docPr id="102"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B1CCF">
        <w:rPr>
          <w:rFonts w:ascii="Times New Roman" w:hAnsi="Times New Roman"/>
          <w:b/>
          <w:sz w:val="24"/>
          <w:szCs w:val="24"/>
        </w:rPr>
        <w:t>, определяемые по формуле</w:t>
      </w:r>
      <w:r w:rsidRPr="00D100CD">
        <w:rPr>
          <w:rFonts w:ascii="Times New Roman" w:hAnsi="Times New Roman"/>
          <w:sz w:val="24"/>
          <w:szCs w:val="24"/>
        </w:rPr>
        <w:t>:</w:t>
      </w:r>
    </w:p>
    <w:p w:rsidR="00E277BC" w:rsidRPr="00D100CD" w:rsidRDefault="00E277BC"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37055" cy="469265"/>
            <wp:effectExtent l="0" t="0" r="0" b="0"/>
            <wp:docPr id="103"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80" cstate="print"/>
                    <a:srcRect/>
                    <a:stretch>
                      <a:fillRect/>
                    </a:stretch>
                  </pic:blipFill>
                  <pic:spPr bwMode="auto">
                    <a:xfrm>
                      <a:off x="0" y="0"/>
                      <a:ext cx="183705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0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8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модулей бесперебойного питания i-го вида;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05"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1 модуля бесперебойного питания i-го вида в год.</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bookmarkStart w:id="9" w:name="Par190"/>
      <w:bookmarkEnd w:id="9"/>
      <w:r w:rsidRPr="00D072C8">
        <w:rPr>
          <w:rFonts w:ascii="Times New Roman" w:hAnsi="Times New Roman"/>
          <w:b/>
          <w:sz w:val="24"/>
          <w:szCs w:val="24"/>
        </w:rPr>
        <w:t>1</w:t>
      </w:r>
      <w:r w:rsidRPr="00284BBF">
        <w:rPr>
          <w:rFonts w:ascii="Times New Roman" w:hAnsi="Times New Roman"/>
          <w:b/>
          <w:sz w:val="24"/>
          <w:szCs w:val="24"/>
        </w:rPr>
        <w:t>.2.6.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008559B3">
        <w:rPr>
          <w:rFonts w:ascii="Times New Roman" w:hAnsi="Times New Roman"/>
          <w:b/>
          <w:noProof/>
          <w:position w:val="-14"/>
          <w:sz w:val="24"/>
          <w:szCs w:val="24"/>
          <w:lang w:eastAsia="ru-RU"/>
        </w:rPr>
        <w:drawing>
          <wp:inline distT="0" distB="0" distL="0" distR="0">
            <wp:extent cx="325755" cy="246380"/>
            <wp:effectExtent l="19050" t="0" r="0" b="0"/>
            <wp:docPr id="106"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8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84BBF">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868805" cy="469265"/>
            <wp:effectExtent l="0" t="0" r="0" b="0"/>
            <wp:docPr id="107"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84" cstate="print"/>
                    <a:srcRect/>
                    <a:stretch>
                      <a:fillRect/>
                    </a:stretch>
                  </pic:blipFill>
                  <pic:spPr bwMode="auto">
                    <a:xfrm>
                      <a:off x="0" y="0"/>
                      <a:ext cx="18688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08"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8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i-х принтеров, многофункциональных устройств и копировальных аппаратов (оргтехники)</w:t>
      </w:r>
      <w:proofErr w:type="gramStart"/>
      <w:r w:rsidR="00906E09">
        <w:rPr>
          <w:rFonts w:ascii="Times New Roman" w:hAnsi="Times New Roman"/>
          <w:sz w:val="24"/>
          <w:szCs w:val="24"/>
        </w:rPr>
        <w:t xml:space="preserve"> </w:t>
      </w:r>
      <w:r w:rsidR="00416735" w:rsidRPr="00D100CD">
        <w:rPr>
          <w:rFonts w:ascii="Times New Roman" w:hAnsi="Times New Roman"/>
          <w:sz w:val="24"/>
          <w:szCs w:val="24"/>
        </w:rPr>
        <w:t>;</w:t>
      </w:r>
      <w:proofErr w:type="gramEnd"/>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09"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416735" w:rsidRDefault="00416735" w:rsidP="005F0065">
      <w:pPr>
        <w:autoSpaceDE w:val="0"/>
        <w:autoSpaceDN w:val="0"/>
        <w:adjustRightInd w:val="0"/>
        <w:spacing w:after="0" w:line="240" w:lineRule="auto"/>
        <w:ind w:firstLine="709"/>
        <w:jc w:val="center"/>
        <w:rPr>
          <w:rFonts w:ascii="Times New Roman" w:hAnsi="Times New Roman"/>
          <w:b/>
          <w:bCs/>
          <w:sz w:val="24"/>
          <w:szCs w:val="24"/>
        </w:rPr>
      </w:pPr>
      <w:r w:rsidRPr="005F0065">
        <w:rPr>
          <w:rFonts w:ascii="Times New Roman" w:hAnsi="Times New Roman"/>
          <w:b/>
          <w:bCs/>
          <w:sz w:val="24"/>
          <w:szCs w:val="24"/>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6E0CB6" w:rsidRDefault="006E0CB6" w:rsidP="005F0065">
      <w:pPr>
        <w:autoSpaceDE w:val="0"/>
        <w:autoSpaceDN w:val="0"/>
        <w:adjustRightInd w:val="0"/>
        <w:spacing w:after="0" w:line="240" w:lineRule="auto"/>
        <w:ind w:firstLine="709"/>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732"/>
        <w:gridCol w:w="3051"/>
        <w:gridCol w:w="3389"/>
      </w:tblGrid>
      <w:tr w:rsidR="006C2F6C" w:rsidRPr="005F0065" w:rsidTr="006E0CB6">
        <w:tc>
          <w:tcPr>
            <w:tcW w:w="540"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6C2F6C" w:rsidRDefault="006C2F6C" w:rsidP="005F0065">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732" w:type="dxa"/>
          </w:tcPr>
          <w:p w:rsidR="006C2F6C" w:rsidRDefault="006C2F6C" w:rsidP="005F0065">
            <w:pPr>
              <w:spacing w:after="0" w:line="240" w:lineRule="auto"/>
              <w:jc w:val="center"/>
              <w:rPr>
                <w:rFonts w:ascii="Times New Roman" w:hAnsi="Times New Roman"/>
                <w:color w:val="000000"/>
                <w:sz w:val="24"/>
                <w:szCs w:val="24"/>
              </w:rPr>
            </w:pPr>
          </w:p>
          <w:p w:rsidR="006C2F6C" w:rsidRPr="005F0065" w:rsidRDefault="006C2F6C" w:rsidP="005F0065">
            <w:pPr>
              <w:spacing w:after="0" w:line="240" w:lineRule="auto"/>
              <w:jc w:val="center"/>
              <w:rPr>
                <w:rFonts w:ascii="Times New Roman" w:hAnsi="Times New Roman"/>
                <w:b/>
                <w:color w:val="000000"/>
                <w:sz w:val="24"/>
                <w:szCs w:val="24"/>
              </w:rPr>
            </w:pPr>
            <w:r w:rsidRPr="005F0065">
              <w:rPr>
                <w:rFonts w:ascii="Times New Roman" w:hAnsi="Times New Roman"/>
                <w:color w:val="000000"/>
                <w:sz w:val="24"/>
                <w:szCs w:val="24"/>
              </w:rPr>
              <w:t>Наименование оргтехники</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принтеров, многофункциональных устройств и копировальных аппаратов (оргтехники</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8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6C2F6C" w:rsidRPr="005F0065" w:rsidTr="006E0CB6">
        <w:tc>
          <w:tcPr>
            <w:tcW w:w="540"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32" w:type="dxa"/>
          </w:tcPr>
          <w:p w:rsidR="006C2F6C"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0" w:type="auto"/>
          </w:tcPr>
          <w:p w:rsidR="006C2F6C" w:rsidRPr="005F0065" w:rsidRDefault="006C2F6C"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6C2F6C" w:rsidRPr="005F0065" w:rsidTr="006E0CB6">
        <w:tc>
          <w:tcPr>
            <w:tcW w:w="540"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32" w:type="dxa"/>
            <w:vAlign w:val="center"/>
          </w:tcPr>
          <w:p w:rsidR="006C2F6C" w:rsidRPr="006524BD" w:rsidRDefault="006524BD" w:rsidP="006C2F6C">
            <w:pPr>
              <w:spacing w:after="0" w:line="240" w:lineRule="auto"/>
              <w:rPr>
                <w:rFonts w:ascii="Times New Roman" w:hAnsi="Times New Roman"/>
                <w:color w:val="000000"/>
                <w:sz w:val="24"/>
                <w:szCs w:val="24"/>
              </w:rPr>
            </w:pPr>
            <w:r w:rsidRPr="006524BD">
              <w:rPr>
                <w:rFonts w:ascii="Times New Roman" w:hAnsi="Times New Roman"/>
                <w:color w:val="000000"/>
                <w:sz w:val="24"/>
                <w:szCs w:val="24"/>
              </w:rPr>
              <w:t xml:space="preserve">Принтеры </w:t>
            </w:r>
          </w:p>
        </w:tc>
        <w:tc>
          <w:tcPr>
            <w:tcW w:w="0" w:type="auto"/>
            <w:vAlign w:val="center"/>
          </w:tcPr>
          <w:p w:rsidR="006C2F6C" w:rsidRPr="006524BD" w:rsidRDefault="006C2F6C" w:rsidP="005F0065">
            <w:pPr>
              <w:spacing w:after="0" w:line="240" w:lineRule="auto"/>
              <w:jc w:val="center"/>
              <w:rPr>
                <w:rFonts w:ascii="Times New Roman" w:hAnsi="Times New Roman"/>
                <w:sz w:val="24"/>
                <w:szCs w:val="24"/>
              </w:rPr>
            </w:pPr>
            <w:r w:rsidRPr="006524BD">
              <w:rPr>
                <w:rFonts w:ascii="Times New Roman" w:hAnsi="Times New Roman"/>
                <w:sz w:val="24"/>
                <w:szCs w:val="24"/>
              </w:rPr>
              <w:t>не более 21 единицы на администрацию района</w:t>
            </w:r>
          </w:p>
        </w:tc>
        <w:tc>
          <w:tcPr>
            <w:tcW w:w="0" w:type="auto"/>
            <w:vAlign w:val="center"/>
          </w:tcPr>
          <w:p w:rsidR="006C2F6C" w:rsidRPr="006524BD" w:rsidRDefault="00D60723" w:rsidP="005F0065">
            <w:pPr>
              <w:spacing w:after="0" w:line="240" w:lineRule="auto"/>
              <w:jc w:val="center"/>
              <w:rPr>
                <w:rFonts w:ascii="Times New Roman" w:hAnsi="Times New Roman"/>
                <w:color w:val="000000"/>
                <w:sz w:val="24"/>
                <w:szCs w:val="24"/>
              </w:rPr>
            </w:pPr>
            <w:r w:rsidRPr="006524BD">
              <w:rPr>
                <w:rFonts w:ascii="Times New Roman" w:hAnsi="Times New Roman"/>
                <w:color w:val="000000"/>
                <w:sz w:val="24"/>
                <w:szCs w:val="24"/>
              </w:rPr>
              <w:t>не более 3</w:t>
            </w:r>
            <w:r w:rsidR="006C2F6C" w:rsidRPr="006524BD">
              <w:rPr>
                <w:rFonts w:ascii="Times New Roman" w:hAnsi="Times New Roman"/>
                <w:color w:val="000000"/>
                <w:sz w:val="24"/>
                <w:szCs w:val="24"/>
              </w:rPr>
              <w:t>000,00</w:t>
            </w:r>
          </w:p>
        </w:tc>
      </w:tr>
      <w:tr w:rsidR="006C2F6C" w:rsidRPr="005F0065" w:rsidTr="006E0CB6">
        <w:tc>
          <w:tcPr>
            <w:tcW w:w="540"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73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Многофункциональные устройства</w:t>
            </w:r>
          </w:p>
        </w:tc>
        <w:tc>
          <w:tcPr>
            <w:tcW w:w="0" w:type="auto"/>
            <w:vAlign w:val="center"/>
          </w:tcPr>
          <w:p w:rsidR="006C2F6C" w:rsidRPr="005F0065" w:rsidRDefault="006C2F6C" w:rsidP="005F0065">
            <w:pPr>
              <w:spacing w:after="0" w:line="240" w:lineRule="auto"/>
              <w:jc w:val="center"/>
              <w:rPr>
                <w:rFonts w:ascii="Times New Roman" w:hAnsi="Times New Roman"/>
                <w:sz w:val="24"/>
                <w:szCs w:val="24"/>
              </w:rPr>
            </w:pPr>
            <w:r w:rsidRPr="005F0065">
              <w:rPr>
                <w:rFonts w:ascii="Times New Roman" w:hAnsi="Times New Roman"/>
                <w:sz w:val="24"/>
                <w:szCs w:val="24"/>
              </w:rPr>
              <w:t>не более 21 единицы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15000,00</w:t>
            </w:r>
          </w:p>
        </w:tc>
      </w:tr>
      <w:tr w:rsidR="006C2F6C" w:rsidRPr="005F0065" w:rsidTr="006E0CB6">
        <w:tc>
          <w:tcPr>
            <w:tcW w:w="540" w:type="dxa"/>
            <w:vAlign w:val="center"/>
          </w:tcPr>
          <w:p w:rsidR="006C2F6C" w:rsidRPr="005F0065" w:rsidRDefault="006C2F6C" w:rsidP="006C2F6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732" w:type="dxa"/>
            <w:vAlign w:val="center"/>
          </w:tcPr>
          <w:p w:rsidR="006C2F6C" w:rsidRPr="005F0065" w:rsidRDefault="006C2F6C" w:rsidP="006C2F6C">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Сканеры</w:t>
            </w:r>
          </w:p>
        </w:tc>
        <w:tc>
          <w:tcPr>
            <w:tcW w:w="0" w:type="auto"/>
            <w:vAlign w:val="center"/>
          </w:tcPr>
          <w:p w:rsidR="006C2F6C" w:rsidRPr="005F0065" w:rsidRDefault="006C2F6C" w:rsidP="005F0065">
            <w:pPr>
              <w:spacing w:after="0" w:line="240" w:lineRule="auto"/>
              <w:jc w:val="center"/>
              <w:rPr>
                <w:rFonts w:ascii="Times New Roman" w:hAnsi="Times New Roman"/>
                <w:sz w:val="24"/>
                <w:szCs w:val="24"/>
              </w:rPr>
            </w:pPr>
            <w:r w:rsidRPr="005F0065">
              <w:rPr>
                <w:rFonts w:ascii="Times New Roman" w:hAnsi="Times New Roman"/>
                <w:sz w:val="24"/>
                <w:szCs w:val="24"/>
              </w:rPr>
              <w:t>не более 4 единиц на администрацию района</w:t>
            </w:r>
          </w:p>
        </w:tc>
        <w:tc>
          <w:tcPr>
            <w:tcW w:w="0" w:type="auto"/>
            <w:vAlign w:val="center"/>
          </w:tcPr>
          <w:p w:rsidR="006C2F6C" w:rsidRPr="005F0065" w:rsidRDefault="006C2F6C"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 xml:space="preserve"> не более 15000,00</w:t>
            </w:r>
          </w:p>
        </w:tc>
      </w:tr>
    </w:tbl>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FF77C2">
        <w:rPr>
          <w:rFonts w:ascii="Times New Roman" w:hAnsi="Times New Roman"/>
          <w:b/>
          <w:sz w:val="24"/>
          <w:szCs w:val="24"/>
          <w:u w:val="single"/>
        </w:rPr>
        <w:t>1.3. Затрат на приобретение прочих работ и услуг, не относящихся к затратам на услуги связи, аренду и</w:t>
      </w:r>
      <w:r>
        <w:rPr>
          <w:rFonts w:ascii="Times New Roman" w:hAnsi="Times New Roman"/>
          <w:b/>
          <w:sz w:val="24"/>
          <w:szCs w:val="24"/>
          <w:u w:val="single"/>
        </w:rPr>
        <w:t xml:space="preserve"> содержание имущества, включающих</w:t>
      </w:r>
      <w:r w:rsidRPr="00FF77C2">
        <w:rPr>
          <w:rFonts w:ascii="Times New Roman" w:hAnsi="Times New Roman"/>
          <w:b/>
          <w:sz w:val="24"/>
          <w:szCs w:val="24"/>
          <w:u w:val="single"/>
        </w:rPr>
        <w:t>:</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FF77C2">
        <w:rPr>
          <w:rFonts w:ascii="Times New Roman" w:hAnsi="Times New Roman"/>
          <w:b/>
          <w:sz w:val="24"/>
          <w:szCs w:val="24"/>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8559B3">
        <w:rPr>
          <w:rFonts w:ascii="Times New Roman" w:hAnsi="Times New Roman"/>
          <w:b/>
          <w:noProof/>
          <w:position w:val="-12"/>
          <w:sz w:val="24"/>
          <w:szCs w:val="24"/>
          <w:lang w:eastAsia="ru-RU"/>
        </w:rPr>
        <w:drawing>
          <wp:inline distT="0" distB="0" distL="0" distR="0">
            <wp:extent cx="325755" cy="246380"/>
            <wp:effectExtent l="0" t="0" r="0" b="0"/>
            <wp:docPr id="112"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FF77C2">
        <w:rPr>
          <w:rFonts w:ascii="Times New Roman" w:hAnsi="Times New Roman"/>
          <w:b/>
          <w:sz w:val="24"/>
          <w:szCs w:val="24"/>
        </w:rPr>
        <w:t>, определяемые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78915" cy="246380"/>
            <wp:effectExtent l="19050" t="0" r="6985" b="0"/>
            <wp:docPr id="113"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8" cstate="print"/>
                    <a:srcRect/>
                    <a:stretch>
                      <a:fillRect/>
                    </a:stretch>
                  </pic:blipFill>
                  <pic:spPr bwMode="auto">
                    <a:xfrm>
                      <a:off x="0" y="0"/>
                      <a:ext cx="147891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02260" cy="246380"/>
            <wp:effectExtent l="19050" t="0" r="2540" b="0"/>
            <wp:docPr id="11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9"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затраты на оплату услуг по сопровождению справочно-правовых систем;</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lastRenderedPageBreak/>
        <w:drawing>
          <wp:inline distT="0" distB="0" distL="0" distR="0">
            <wp:extent cx="278130" cy="246380"/>
            <wp:effectExtent l="19050" t="0" r="7620" b="0"/>
            <wp:docPr id="11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9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затраты на оплату услуг по сопровождению и приобретению иного программного обеспечения.</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1479C9" w:rsidRDefault="001479C9" w:rsidP="001479C9">
      <w:pPr>
        <w:widowControl w:val="0"/>
        <w:autoSpaceDE w:val="0"/>
        <w:autoSpaceDN w:val="0"/>
        <w:adjustRightInd w:val="0"/>
        <w:spacing w:after="0" w:line="240" w:lineRule="auto"/>
        <w:ind w:firstLine="709"/>
        <w:jc w:val="both"/>
        <w:rPr>
          <w:rFonts w:ascii="Times New Roman" w:hAnsi="Times New Roman"/>
          <w:sz w:val="24"/>
          <w:szCs w:val="24"/>
        </w:rPr>
      </w:pPr>
      <w:r w:rsidRPr="001479C9">
        <w:rPr>
          <w:rFonts w:ascii="Times New Roman" w:hAnsi="Times New Roman"/>
          <w:b/>
          <w:sz w:val="24"/>
          <w:szCs w:val="24"/>
        </w:rPr>
        <w:t>1.3.1.1. Затраты на оплату услуг по сопровождению справочно-правовых систем</w:t>
      </w:r>
      <w:r w:rsidR="008559B3">
        <w:rPr>
          <w:rFonts w:ascii="Times New Roman" w:hAnsi="Times New Roman"/>
          <w:b/>
          <w:noProof/>
          <w:position w:val="-12"/>
          <w:sz w:val="24"/>
          <w:szCs w:val="24"/>
          <w:lang w:eastAsia="ru-RU"/>
        </w:rPr>
        <w:drawing>
          <wp:inline distT="0" distB="0" distL="0" distR="0">
            <wp:extent cx="437515" cy="246380"/>
            <wp:effectExtent l="0" t="0" r="0" b="0"/>
            <wp:docPr id="11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91"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Pr="001479C9">
        <w:rPr>
          <w:rFonts w:ascii="Times New Roman" w:hAnsi="Times New Roman"/>
          <w:b/>
          <w:sz w:val="24"/>
          <w:szCs w:val="24"/>
        </w:rPr>
        <w:t xml:space="preserve"> определяются по формуле</w:t>
      </w:r>
      <w:r w:rsidRPr="001479C9">
        <w:rPr>
          <w:rFonts w:ascii="Times New Roman" w:hAnsi="Times New Roman"/>
          <w:sz w:val="24"/>
          <w:szCs w:val="24"/>
        </w:rPr>
        <w:t>:</w:t>
      </w:r>
    </w:p>
    <w:p w:rsidR="001479C9" w:rsidRPr="001479C9" w:rsidRDefault="008559B3" w:rsidP="001479C9">
      <w:pPr>
        <w:widowControl w:val="0"/>
        <w:autoSpaceDE w:val="0"/>
        <w:autoSpaceDN w:val="0"/>
        <w:adjustRightInd w:val="0"/>
        <w:spacing w:after="0" w:line="240" w:lineRule="auto"/>
        <w:ind w:firstLine="70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1423035" cy="469265"/>
            <wp:effectExtent l="0" t="0" r="5715" b="0"/>
            <wp:docPr id="11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92" cstate="print"/>
                    <a:srcRect/>
                    <a:stretch>
                      <a:fillRect/>
                    </a:stretch>
                  </pic:blipFill>
                  <pic:spPr bwMode="auto">
                    <a:xfrm>
                      <a:off x="0" y="0"/>
                      <a:ext cx="1423035" cy="469265"/>
                    </a:xfrm>
                    <a:prstGeom prst="rect">
                      <a:avLst/>
                    </a:prstGeom>
                    <a:noFill/>
                    <a:ln w="9525">
                      <a:noFill/>
                      <a:miter lim="800000"/>
                      <a:headEnd/>
                      <a:tailEnd/>
                    </a:ln>
                  </pic:spPr>
                </pic:pic>
              </a:graphicData>
            </a:graphic>
          </wp:inline>
        </w:drawing>
      </w:r>
    </w:p>
    <w:p w:rsidR="001479C9" w:rsidRDefault="008559B3" w:rsidP="001479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1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9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1479C9" w:rsidRPr="001479C9">
        <w:rPr>
          <w:rFonts w:ascii="Times New Roman" w:hAnsi="Times New Roman"/>
          <w:sz w:val="24"/>
          <w:szCs w:val="24"/>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1479C9" w:rsidRDefault="001479C9" w:rsidP="001479C9">
      <w:pPr>
        <w:autoSpaceDE w:val="0"/>
        <w:autoSpaceDN w:val="0"/>
        <w:adjustRightInd w:val="0"/>
        <w:spacing w:after="0" w:line="240" w:lineRule="auto"/>
        <w:ind w:firstLine="709"/>
        <w:jc w:val="center"/>
        <w:rPr>
          <w:rFonts w:ascii="Times New Roman" w:hAnsi="Times New Roman"/>
          <w:b/>
          <w:bCs/>
          <w:sz w:val="24"/>
          <w:szCs w:val="24"/>
        </w:rPr>
      </w:pPr>
      <w:r w:rsidRPr="001479C9">
        <w:rPr>
          <w:rFonts w:ascii="Times New Roman" w:hAnsi="Times New Roman"/>
          <w:b/>
          <w:bCs/>
          <w:sz w:val="24"/>
          <w:szCs w:val="24"/>
        </w:rPr>
        <w:t>Нормативы, применяемые при расчете нормативных затрат на оплату услуг по сопровождению справочно-правовых систем</w:t>
      </w:r>
    </w:p>
    <w:p w:rsidR="00285F13" w:rsidRDefault="00285F13" w:rsidP="001479C9">
      <w:pPr>
        <w:autoSpaceDE w:val="0"/>
        <w:autoSpaceDN w:val="0"/>
        <w:adjustRightInd w:val="0"/>
        <w:spacing w:after="0" w:line="240" w:lineRule="auto"/>
        <w:ind w:firstLine="709"/>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4"/>
        <w:gridCol w:w="2898"/>
        <w:gridCol w:w="3514"/>
        <w:gridCol w:w="2646"/>
      </w:tblGrid>
      <w:tr w:rsidR="001479C9" w:rsidRPr="001479C9" w:rsidTr="00285F13">
        <w:tc>
          <w:tcPr>
            <w:tcW w:w="65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w:t>
            </w:r>
          </w:p>
          <w:p w:rsidR="001479C9" w:rsidRPr="001479C9" w:rsidRDefault="001479C9" w:rsidP="001479C9">
            <w:pPr>
              <w:spacing w:after="0" w:line="240" w:lineRule="auto"/>
              <w:jc w:val="center"/>
              <w:rPr>
                <w:rFonts w:ascii="Times New Roman" w:hAnsi="Times New Roman"/>
                <w:color w:val="000000"/>
                <w:sz w:val="24"/>
                <w:szCs w:val="24"/>
              </w:rPr>
            </w:pPr>
            <w:proofErr w:type="gramStart"/>
            <w:r w:rsidRPr="001479C9">
              <w:rPr>
                <w:rFonts w:ascii="Times New Roman" w:hAnsi="Times New Roman"/>
                <w:color w:val="000000"/>
                <w:sz w:val="24"/>
                <w:szCs w:val="24"/>
              </w:rPr>
              <w:t>п</w:t>
            </w:r>
            <w:proofErr w:type="gramEnd"/>
            <w:r w:rsidRPr="001479C9">
              <w:rPr>
                <w:rFonts w:ascii="Times New Roman" w:hAnsi="Times New Roman"/>
                <w:color w:val="000000"/>
                <w:sz w:val="24"/>
                <w:szCs w:val="24"/>
              </w:rPr>
              <w:t>/п</w:t>
            </w:r>
          </w:p>
        </w:tc>
        <w:tc>
          <w:tcPr>
            <w:tcW w:w="2898"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Наименование справочно-правовой системы</w:t>
            </w:r>
          </w:p>
        </w:tc>
        <w:tc>
          <w:tcPr>
            <w:tcW w:w="351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Количество услуг по сопровождению справочно-правовых систем</w:t>
            </w:r>
          </w:p>
        </w:tc>
        <w:tc>
          <w:tcPr>
            <w:tcW w:w="2646"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Цена сопровождения справочно-правовой системы (руб</w:t>
            </w:r>
            <w:proofErr w:type="gramStart"/>
            <w:r w:rsidRPr="001479C9">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479C9">
              <w:rPr>
                <w:rFonts w:ascii="Times New Roman" w:hAnsi="Times New Roman"/>
                <w:color w:val="000000"/>
                <w:sz w:val="24"/>
                <w:szCs w:val="24"/>
              </w:rPr>
              <w:t>)</w:t>
            </w:r>
            <w:proofErr w:type="gramEnd"/>
          </w:p>
        </w:tc>
      </w:tr>
      <w:tr w:rsidR="001479C9" w:rsidRPr="001479C9" w:rsidTr="00285F13">
        <w:tc>
          <w:tcPr>
            <w:tcW w:w="65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1</w:t>
            </w:r>
          </w:p>
        </w:tc>
        <w:tc>
          <w:tcPr>
            <w:tcW w:w="2898"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2</w:t>
            </w:r>
          </w:p>
        </w:tc>
        <w:tc>
          <w:tcPr>
            <w:tcW w:w="3514"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3</w:t>
            </w:r>
          </w:p>
        </w:tc>
        <w:tc>
          <w:tcPr>
            <w:tcW w:w="2646" w:type="dxa"/>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4</w:t>
            </w:r>
          </w:p>
        </w:tc>
      </w:tr>
      <w:tr w:rsidR="001479C9" w:rsidRPr="00D07C7B" w:rsidTr="00285F13">
        <w:tc>
          <w:tcPr>
            <w:tcW w:w="654" w:type="dxa"/>
            <w:vAlign w:val="center"/>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1</w:t>
            </w:r>
          </w:p>
        </w:tc>
        <w:tc>
          <w:tcPr>
            <w:tcW w:w="2898" w:type="dxa"/>
            <w:vAlign w:val="center"/>
          </w:tcPr>
          <w:p w:rsidR="001479C9" w:rsidRPr="001479C9" w:rsidRDefault="001479C9" w:rsidP="001479C9">
            <w:pPr>
              <w:spacing w:after="0" w:line="240" w:lineRule="auto"/>
              <w:rPr>
                <w:rFonts w:ascii="Times New Roman" w:hAnsi="Times New Roman"/>
                <w:color w:val="000000"/>
                <w:sz w:val="24"/>
                <w:szCs w:val="24"/>
              </w:rPr>
            </w:pPr>
            <w:r w:rsidRPr="001479C9">
              <w:rPr>
                <w:rFonts w:ascii="Times New Roman" w:hAnsi="Times New Roman"/>
                <w:color w:val="000000"/>
                <w:sz w:val="24"/>
                <w:szCs w:val="24"/>
              </w:rPr>
              <w:t>Справочно-правовая система «КонсультантПлюс»</w:t>
            </w:r>
          </w:p>
        </w:tc>
        <w:tc>
          <w:tcPr>
            <w:tcW w:w="3514" w:type="dxa"/>
            <w:vAlign w:val="center"/>
          </w:tcPr>
          <w:p w:rsidR="001479C9" w:rsidRPr="001479C9" w:rsidRDefault="001479C9" w:rsidP="001479C9">
            <w:pPr>
              <w:spacing w:after="0" w:line="240" w:lineRule="auto"/>
              <w:jc w:val="center"/>
              <w:rPr>
                <w:rFonts w:ascii="Times New Roman" w:hAnsi="Times New Roman"/>
                <w:color w:val="000000"/>
                <w:sz w:val="24"/>
                <w:szCs w:val="24"/>
              </w:rPr>
            </w:pPr>
            <w:r w:rsidRPr="001479C9">
              <w:rPr>
                <w:rFonts w:ascii="Times New Roman" w:hAnsi="Times New Roman"/>
                <w:color w:val="000000"/>
                <w:sz w:val="24"/>
                <w:szCs w:val="24"/>
              </w:rPr>
              <w:t>не более 2 единиц на администрацию района</w:t>
            </w:r>
          </w:p>
        </w:tc>
        <w:tc>
          <w:tcPr>
            <w:tcW w:w="2646" w:type="dxa"/>
            <w:vAlign w:val="center"/>
          </w:tcPr>
          <w:p w:rsidR="001479C9" w:rsidRPr="00C737B0" w:rsidRDefault="00285F13" w:rsidP="001479C9">
            <w:pPr>
              <w:spacing w:after="0" w:line="240" w:lineRule="auto"/>
              <w:jc w:val="center"/>
              <w:rPr>
                <w:rFonts w:ascii="Times New Roman" w:hAnsi="Times New Roman"/>
                <w:color w:val="000000"/>
                <w:sz w:val="24"/>
                <w:szCs w:val="24"/>
                <w:highlight w:val="yellow"/>
              </w:rPr>
            </w:pPr>
            <w:r w:rsidRPr="00C737B0">
              <w:rPr>
                <w:rFonts w:ascii="Times New Roman" w:hAnsi="Times New Roman"/>
                <w:color w:val="000000"/>
                <w:sz w:val="24"/>
                <w:szCs w:val="24"/>
              </w:rPr>
              <w:t xml:space="preserve">не более </w:t>
            </w:r>
            <w:r w:rsidR="00786632" w:rsidRPr="00C737B0">
              <w:rPr>
                <w:rFonts w:ascii="Times New Roman" w:hAnsi="Times New Roman"/>
                <w:color w:val="000000"/>
                <w:sz w:val="24"/>
                <w:szCs w:val="24"/>
              </w:rPr>
              <w:t>1</w:t>
            </w:r>
            <w:r w:rsidR="0052489B">
              <w:rPr>
                <w:rFonts w:ascii="Times New Roman" w:hAnsi="Times New Roman"/>
                <w:color w:val="000000"/>
                <w:sz w:val="24"/>
                <w:szCs w:val="24"/>
              </w:rPr>
              <w:t>61574,68</w:t>
            </w:r>
          </w:p>
        </w:tc>
      </w:tr>
    </w:tbl>
    <w:p w:rsidR="001479C9" w:rsidRPr="001479C9" w:rsidRDefault="001479C9" w:rsidP="001479C9">
      <w:pPr>
        <w:widowControl w:val="0"/>
        <w:autoSpaceDE w:val="0"/>
        <w:autoSpaceDN w:val="0"/>
        <w:adjustRightInd w:val="0"/>
        <w:spacing w:after="0" w:line="240" w:lineRule="auto"/>
        <w:ind w:firstLine="709"/>
        <w:jc w:val="both"/>
        <w:rPr>
          <w:rFonts w:ascii="Times New Roman" w:hAnsi="Times New Roman"/>
          <w:b/>
          <w:sz w:val="24"/>
          <w:szCs w:val="24"/>
        </w:rPr>
      </w:pPr>
      <w:r w:rsidRPr="001479C9">
        <w:rPr>
          <w:rFonts w:ascii="Times New Roman" w:hAnsi="Times New Roman"/>
          <w:b/>
          <w:sz w:val="24"/>
          <w:szCs w:val="24"/>
        </w:rPr>
        <w:t>1.3.1.2. Затраты на оплату услуг по сопровождению и приобретению иного программного обеспечения</w:t>
      </w:r>
      <w:r w:rsidR="008559B3">
        <w:rPr>
          <w:rFonts w:ascii="Times New Roman" w:hAnsi="Times New Roman"/>
          <w:b/>
          <w:noProof/>
          <w:position w:val="-12"/>
          <w:sz w:val="24"/>
          <w:szCs w:val="24"/>
          <w:lang w:eastAsia="ru-RU"/>
        </w:rPr>
        <w:drawing>
          <wp:inline distT="0" distB="0" distL="0" distR="0">
            <wp:extent cx="325755" cy="246380"/>
            <wp:effectExtent l="0" t="0" r="0" b="0"/>
            <wp:docPr id="120"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9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479C9">
        <w:rPr>
          <w:rFonts w:ascii="Times New Roman" w:hAnsi="Times New Roman"/>
          <w:b/>
          <w:sz w:val="24"/>
          <w:szCs w:val="24"/>
        </w:rPr>
        <w:t>определяются по формуле:</w:t>
      </w:r>
    </w:p>
    <w:p w:rsidR="001479C9" w:rsidRPr="001479C9" w:rsidRDefault="008559B3" w:rsidP="001479C9">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059305" cy="492760"/>
            <wp:effectExtent l="19050" t="0" r="0" b="0"/>
            <wp:docPr id="121"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95" cstate="print"/>
                    <a:srcRect/>
                    <a:stretch>
                      <a:fillRect/>
                    </a:stretch>
                  </pic:blipFill>
                  <pic:spPr bwMode="auto">
                    <a:xfrm>
                      <a:off x="0" y="0"/>
                      <a:ext cx="2059305" cy="492760"/>
                    </a:xfrm>
                    <a:prstGeom prst="rect">
                      <a:avLst/>
                    </a:prstGeom>
                    <a:noFill/>
                    <a:ln w="9525">
                      <a:noFill/>
                      <a:miter lim="800000"/>
                      <a:headEnd/>
                      <a:tailEnd/>
                    </a:ln>
                  </pic:spPr>
                </pic:pic>
              </a:graphicData>
            </a:graphic>
          </wp:inline>
        </w:drawing>
      </w:r>
    </w:p>
    <w:p w:rsidR="001479C9" w:rsidRPr="001479C9" w:rsidRDefault="008559B3" w:rsidP="001479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22"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9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1479C9" w:rsidRPr="001479C9">
        <w:rPr>
          <w:rFonts w:ascii="Times New Roman" w:hAnsi="Times New Roman"/>
          <w:sz w:val="24"/>
          <w:szCs w:val="24"/>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1479C9" w:rsidRPr="00251936" w:rsidRDefault="008559B3" w:rsidP="001479C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23"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1479C9" w:rsidRPr="001479C9">
        <w:rPr>
          <w:rFonts w:ascii="Times New Roman" w:hAnsi="Times New Roman"/>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D402D" w:rsidRPr="00251936" w:rsidRDefault="009D402D" w:rsidP="001479C9">
      <w:pPr>
        <w:widowControl w:val="0"/>
        <w:autoSpaceDE w:val="0"/>
        <w:autoSpaceDN w:val="0"/>
        <w:adjustRightInd w:val="0"/>
        <w:spacing w:after="0" w:line="240" w:lineRule="auto"/>
        <w:ind w:firstLine="709"/>
        <w:jc w:val="both"/>
        <w:rPr>
          <w:rFonts w:ascii="Times New Roman" w:hAnsi="Times New Roman"/>
          <w:sz w:val="24"/>
          <w:szCs w:val="24"/>
        </w:rPr>
      </w:pPr>
    </w:p>
    <w:p w:rsidR="00403A41" w:rsidRPr="006A046D" w:rsidRDefault="00403A41" w:rsidP="00403A41">
      <w:pPr>
        <w:autoSpaceDE w:val="0"/>
        <w:autoSpaceDN w:val="0"/>
        <w:adjustRightInd w:val="0"/>
        <w:spacing w:after="0" w:line="240" w:lineRule="auto"/>
        <w:jc w:val="center"/>
        <w:rPr>
          <w:rFonts w:ascii="Times New Roman" w:hAnsi="Times New Roman"/>
          <w:b/>
          <w:bCs/>
          <w:sz w:val="24"/>
          <w:szCs w:val="24"/>
        </w:rPr>
      </w:pPr>
      <w:r w:rsidRPr="006A046D">
        <w:rPr>
          <w:rFonts w:ascii="Times New Roman" w:hAnsi="Times New Roman"/>
          <w:b/>
          <w:bCs/>
          <w:sz w:val="24"/>
          <w:szCs w:val="24"/>
        </w:rPr>
        <w:t xml:space="preserve">Нормативы, применяемые при расчете нормативных затрат на оплату услуг по сопровождению и приобретению иного программного обеспечения </w:t>
      </w:r>
    </w:p>
    <w:p w:rsidR="00403A41" w:rsidRPr="006A046D" w:rsidRDefault="00403A41" w:rsidP="00403A41">
      <w:pPr>
        <w:autoSpaceDE w:val="0"/>
        <w:autoSpaceDN w:val="0"/>
        <w:adjustRightInd w:val="0"/>
        <w:spacing w:after="0" w:line="240" w:lineRule="auto"/>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780"/>
        <w:gridCol w:w="2880"/>
        <w:gridCol w:w="2404"/>
      </w:tblGrid>
      <w:tr w:rsidR="00403A41" w:rsidRPr="006A046D" w:rsidTr="00403A41">
        <w:trPr>
          <w:tblHeader/>
        </w:trPr>
        <w:tc>
          <w:tcPr>
            <w:tcW w:w="648"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w:t>
            </w:r>
          </w:p>
          <w:p w:rsidR="00403A41" w:rsidRPr="006A046D" w:rsidRDefault="00403A41" w:rsidP="00403A41">
            <w:pPr>
              <w:spacing w:after="0" w:line="240" w:lineRule="auto"/>
              <w:jc w:val="center"/>
              <w:rPr>
                <w:rFonts w:ascii="Times New Roman" w:hAnsi="Times New Roman"/>
                <w:color w:val="000000"/>
                <w:sz w:val="24"/>
                <w:szCs w:val="24"/>
              </w:rPr>
            </w:pPr>
            <w:proofErr w:type="gramStart"/>
            <w:r w:rsidRPr="006A046D">
              <w:rPr>
                <w:rFonts w:ascii="Times New Roman" w:hAnsi="Times New Roman"/>
                <w:color w:val="000000"/>
                <w:sz w:val="24"/>
                <w:szCs w:val="24"/>
              </w:rPr>
              <w:t>п</w:t>
            </w:r>
            <w:proofErr w:type="gramEnd"/>
            <w:r w:rsidRPr="006A046D">
              <w:rPr>
                <w:rFonts w:ascii="Times New Roman" w:hAnsi="Times New Roman"/>
                <w:color w:val="000000"/>
                <w:sz w:val="24"/>
                <w:szCs w:val="24"/>
              </w:rPr>
              <w:t>/п</w:t>
            </w:r>
          </w:p>
        </w:tc>
        <w:tc>
          <w:tcPr>
            <w:tcW w:w="3780"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Наименование программного обеспечения</w:t>
            </w:r>
          </w:p>
        </w:tc>
        <w:tc>
          <w:tcPr>
            <w:tcW w:w="2880" w:type="dxa"/>
          </w:tcPr>
          <w:p w:rsidR="00403A41" w:rsidRPr="006A046D" w:rsidRDefault="00403A41" w:rsidP="00403A41">
            <w:pPr>
              <w:autoSpaceDE w:val="0"/>
              <w:autoSpaceDN w:val="0"/>
              <w:adjustRightInd w:val="0"/>
              <w:spacing w:after="0" w:line="240" w:lineRule="auto"/>
              <w:jc w:val="center"/>
              <w:rPr>
                <w:rFonts w:ascii="Times New Roman" w:hAnsi="Times New Roman"/>
                <w:bCs/>
                <w:sz w:val="24"/>
                <w:szCs w:val="24"/>
              </w:rPr>
            </w:pPr>
            <w:r w:rsidRPr="006A046D">
              <w:rPr>
                <w:rFonts w:ascii="Times New Roman" w:hAnsi="Times New Roman"/>
                <w:color w:val="000000"/>
                <w:sz w:val="24"/>
                <w:szCs w:val="24"/>
              </w:rPr>
              <w:t xml:space="preserve">Количество услуг по сопровождению </w:t>
            </w:r>
            <w:r w:rsidRPr="006A046D">
              <w:rPr>
                <w:rFonts w:ascii="Times New Roman" w:hAnsi="Times New Roman"/>
                <w:bCs/>
                <w:sz w:val="24"/>
                <w:szCs w:val="24"/>
              </w:rPr>
              <w:t>и приобретению иного программного обеспечения</w:t>
            </w:r>
          </w:p>
        </w:tc>
        <w:tc>
          <w:tcPr>
            <w:tcW w:w="2404" w:type="dxa"/>
          </w:tcPr>
          <w:p w:rsidR="00403A41" w:rsidRPr="006A046D" w:rsidRDefault="00403A41" w:rsidP="00403A41">
            <w:pPr>
              <w:autoSpaceDE w:val="0"/>
              <w:autoSpaceDN w:val="0"/>
              <w:adjustRightInd w:val="0"/>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Цена сопровождения  </w:t>
            </w:r>
            <w:r w:rsidRPr="006A046D">
              <w:rPr>
                <w:rFonts w:ascii="Times New Roman" w:hAnsi="Times New Roman"/>
                <w:bCs/>
                <w:sz w:val="24"/>
                <w:szCs w:val="24"/>
              </w:rPr>
              <w:t>и приобретения иного программного обеспечения в год</w:t>
            </w:r>
            <w:r w:rsidRPr="006A046D">
              <w:rPr>
                <w:rFonts w:ascii="Times New Roman" w:hAnsi="Times New Roman"/>
                <w:color w:val="000000"/>
                <w:sz w:val="24"/>
                <w:szCs w:val="24"/>
              </w:rPr>
              <w:t xml:space="preserve"> (руб.)</w:t>
            </w:r>
          </w:p>
        </w:tc>
      </w:tr>
      <w:tr w:rsidR="00403A41" w:rsidRPr="006A046D" w:rsidTr="00403A41">
        <w:trPr>
          <w:tblHeader/>
        </w:trPr>
        <w:tc>
          <w:tcPr>
            <w:tcW w:w="648"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w:t>
            </w:r>
          </w:p>
        </w:tc>
        <w:tc>
          <w:tcPr>
            <w:tcW w:w="3780" w:type="dxa"/>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2</w:t>
            </w:r>
          </w:p>
        </w:tc>
        <w:tc>
          <w:tcPr>
            <w:tcW w:w="2880" w:type="dxa"/>
          </w:tcPr>
          <w:p w:rsidR="00403A41" w:rsidRPr="006A046D" w:rsidRDefault="00403A41" w:rsidP="00403A41">
            <w:pPr>
              <w:autoSpaceDE w:val="0"/>
              <w:autoSpaceDN w:val="0"/>
              <w:adjustRightInd w:val="0"/>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3</w:t>
            </w:r>
          </w:p>
        </w:tc>
        <w:tc>
          <w:tcPr>
            <w:tcW w:w="2404" w:type="dxa"/>
          </w:tcPr>
          <w:p w:rsidR="00403A41" w:rsidRPr="006A046D" w:rsidRDefault="00403A41" w:rsidP="00403A41">
            <w:pPr>
              <w:autoSpaceDE w:val="0"/>
              <w:autoSpaceDN w:val="0"/>
              <w:adjustRightInd w:val="0"/>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4</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Сопровождение программного продукта «Партнер-Персонал»</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84000,00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2</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 xml:space="preserve">Сопровождение программного </w:t>
            </w:r>
            <w:r w:rsidRPr="006A046D">
              <w:rPr>
                <w:rFonts w:ascii="Times New Roman" w:hAnsi="Times New Roman"/>
                <w:color w:val="000000"/>
                <w:sz w:val="24"/>
                <w:szCs w:val="24"/>
              </w:rPr>
              <w:lastRenderedPageBreak/>
              <w:t>продукта «1С-Предприятие»</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 xml:space="preserve">не более 1 единицы на </w:t>
            </w:r>
            <w:r w:rsidRPr="006A046D">
              <w:rPr>
                <w:rFonts w:ascii="Times New Roman" w:hAnsi="Times New Roman"/>
                <w:color w:val="000000"/>
                <w:sz w:val="24"/>
                <w:szCs w:val="24"/>
              </w:rPr>
              <w:lastRenderedPageBreak/>
              <w:t>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не более 49200,00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3</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Система для сдачи отчетности в электронном виде</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14633,33</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4</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«СВОД-СМАРТ»</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3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6500,00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5</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Модификация автоматизированной информационной системы обеспечения градостроительной деятельности АИС ОГД</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20000,00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6</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Сопровождение сайта Омутнинского района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5000,00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7</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Неисключительное право на использование СЗИ от НСД &lt;</w:t>
            </w:r>
            <w:r w:rsidRPr="006A046D">
              <w:rPr>
                <w:rFonts w:ascii="Times New Roman" w:hAnsi="Times New Roman"/>
                <w:color w:val="000000"/>
                <w:sz w:val="24"/>
                <w:szCs w:val="24"/>
                <w:lang w:val="en-US"/>
              </w:rPr>
              <w:t>Dallas</w:t>
            </w:r>
            <w:r w:rsidRPr="006A046D">
              <w:rPr>
                <w:rFonts w:ascii="Times New Roman" w:hAnsi="Times New Roman"/>
                <w:color w:val="000000"/>
                <w:sz w:val="24"/>
                <w:szCs w:val="24"/>
              </w:rPr>
              <w:t xml:space="preserve"> </w:t>
            </w:r>
            <w:r w:rsidRPr="006A046D">
              <w:rPr>
                <w:rFonts w:ascii="Times New Roman" w:hAnsi="Times New Roman"/>
                <w:color w:val="000000"/>
                <w:sz w:val="24"/>
                <w:szCs w:val="24"/>
                <w:lang w:val="en-US"/>
              </w:rPr>
              <w:t>Losk</w:t>
            </w:r>
            <w:r w:rsidRPr="006A046D">
              <w:rPr>
                <w:rFonts w:ascii="Times New Roman" w:hAnsi="Times New Roman"/>
                <w:color w:val="000000"/>
                <w:sz w:val="24"/>
                <w:szCs w:val="24"/>
              </w:rPr>
              <w:t xml:space="preserve"> 8.0-</w:t>
            </w:r>
            <w:proofErr w:type="gramStart"/>
            <w:r w:rsidRPr="006A046D">
              <w:rPr>
                <w:rFonts w:ascii="Times New Roman" w:hAnsi="Times New Roman"/>
                <w:color w:val="000000"/>
                <w:sz w:val="24"/>
                <w:szCs w:val="24"/>
              </w:rPr>
              <w:t>К</w:t>
            </w:r>
            <w:proofErr w:type="gramEnd"/>
            <w:r w:rsidRPr="006A046D">
              <w:rPr>
                <w:rFonts w:ascii="Times New Roman" w:hAnsi="Times New Roman"/>
                <w:color w:val="000000"/>
                <w:sz w:val="24"/>
                <w:szCs w:val="24"/>
              </w:rPr>
              <w:t>&gt;</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10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не более 9300,00 </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8</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highlight w:val="yellow"/>
              </w:rPr>
            </w:pPr>
            <w:r w:rsidRPr="006A046D">
              <w:rPr>
                <w:rFonts w:ascii="Times New Roman" w:hAnsi="Times New Roman"/>
                <w:color w:val="000000"/>
                <w:sz w:val="24"/>
                <w:szCs w:val="24"/>
              </w:rPr>
              <w:t>Сметная программа «Адепт»</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highlight w:val="yellow"/>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highlight w:val="yellow"/>
              </w:rPr>
            </w:pPr>
            <w:r w:rsidRPr="006A046D">
              <w:rPr>
                <w:rFonts w:ascii="Times New Roman" w:hAnsi="Times New Roman"/>
                <w:color w:val="000000"/>
                <w:sz w:val="24"/>
                <w:szCs w:val="24"/>
              </w:rPr>
              <w:t>не более 20000,00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9</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Сопровождение сметной программы «Адепт»</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49000,00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10</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Передача права на использование новой версии ПО ViPNet Client for Windows 4.</w:t>
            </w:r>
            <w:r w:rsidRPr="006A046D">
              <w:rPr>
                <w:rFonts w:ascii="Times New Roman" w:hAnsi="Times New Roman"/>
                <w:color w:val="000000"/>
                <w:sz w:val="24"/>
                <w:szCs w:val="24"/>
                <w:lang w:val="en-US"/>
              </w:rPr>
              <w:t>x</w:t>
            </w:r>
            <w:r w:rsidRPr="006A046D">
              <w:rPr>
                <w:rFonts w:ascii="Times New Roman" w:hAnsi="Times New Roman"/>
                <w:color w:val="000000"/>
                <w:sz w:val="24"/>
                <w:szCs w:val="24"/>
              </w:rPr>
              <w:t xml:space="preserve"> (КС</w:t>
            </w:r>
            <w:proofErr w:type="gramStart"/>
            <w:r w:rsidRPr="006A046D">
              <w:rPr>
                <w:rFonts w:ascii="Times New Roman" w:hAnsi="Times New Roman"/>
                <w:color w:val="000000"/>
                <w:sz w:val="24"/>
                <w:szCs w:val="24"/>
              </w:rPr>
              <w:t>2</w:t>
            </w:r>
            <w:proofErr w:type="gramEnd"/>
            <w:r w:rsidRPr="006A046D">
              <w:rPr>
                <w:rFonts w:ascii="Times New Roman" w:hAnsi="Times New Roman"/>
                <w:color w:val="000000"/>
                <w:sz w:val="24"/>
                <w:szCs w:val="24"/>
              </w:rPr>
              <w:t>, КС3)  для сети ViPNet № 2506 с сертифицированным установочным комплектом (обновление)</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11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6395,00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11</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Передача права на использование версии ПО ViPNet Client for Windows 4.</w:t>
            </w:r>
            <w:r w:rsidRPr="006A046D">
              <w:rPr>
                <w:rFonts w:ascii="Times New Roman" w:hAnsi="Times New Roman"/>
                <w:color w:val="000000"/>
                <w:sz w:val="24"/>
                <w:szCs w:val="24"/>
                <w:lang w:val="en-US"/>
              </w:rPr>
              <w:t>x</w:t>
            </w:r>
            <w:r w:rsidRPr="006A046D">
              <w:rPr>
                <w:rFonts w:ascii="Times New Roman" w:hAnsi="Times New Roman"/>
                <w:color w:val="000000"/>
                <w:sz w:val="24"/>
                <w:szCs w:val="24"/>
              </w:rPr>
              <w:t xml:space="preserve"> (КС</w:t>
            </w:r>
            <w:proofErr w:type="gramStart"/>
            <w:r w:rsidRPr="006A046D">
              <w:rPr>
                <w:rFonts w:ascii="Times New Roman" w:hAnsi="Times New Roman"/>
                <w:color w:val="000000"/>
                <w:sz w:val="24"/>
                <w:szCs w:val="24"/>
              </w:rPr>
              <w:t>2</w:t>
            </w:r>
            <w:proofErr w:type="gramEnd"/>
            <w:r w:rsidRPr="006A046D">
              <w:rPr>
                <w:rFonts w:ascii="Times New Roman" w:hAnsi="Times New Roman"/>
                <w:color w:val="000000"/>
                <w:sz w:val="24"/>
                <w:szCs w:val="24"/>
              </w:rPr>
              <w:t>, КСЗ)  для сети ViPNet № 2506 с сертифицированным установочным комплектом</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11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8874,50</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12</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Право на использование программы  для ЭВМ «Гранд-Смета»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32666,67</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13</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Право на использование обновлений версий программы  для ЭВМ «Гранд-Смета»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28666,67</w:t>
            </w:r>
          </w:p>
        </w:tc>
      </w:tr>
      <w:tr w:rsidR="00403A41" w:rsidRPr="006A046D" w:rsidTr="00403A41">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14</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color w:val="000000"/>
                <w:sz w:val="24"/>
                <w:szCs w:val="24"/>
              </w:rPr>
              <w:t xml:space="preserve">Право на использование БД для ЭВМ «Гранд-Смета» </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15666,67</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15</w:t>
            </w:r>
          </w:p>
        </w:tc>
        <w:tc>
          <w:tcPr>
            <w:tcW w:w="3780" w:type="dxa"/>
            <w:vAlign w:val="center"/>
          </w:tcPr>
          <w:p w:rsidR="00403A41" w:rsidRPr="006A046D" w:rsidRDefault="00403A41" w:rsidP="00403A41">
            <w:pPr>
              <w:spacing w:after="0" w:line="240" w:lineRule="auto"/>
              <w:rPr>
                <w:rFonts w:ascii="Times New Roman" w:hAnsi="Times New Roman"/>
                <w:color w:val="000000"/>
                <w:sz w:val="24"/>
                <w:szCs w:val="24"/>
              </w:rPr>
            </w:pPr>
            <w:r w:rsidRPr="006A046D">
              <w:rPr>
                <w:rFonts w:ascii="Times New Roman" w:hAnsi="Times New Roman"/>
                <w:bCs/>
                <w:sz w:val="24"/>
                <w:szCs w:val="24"/>
              </w:rPr>
              <w:t>Средство</w:t>
            </w:r>
            <w:r w:rsidRPr="006A046D">
              <w:rPr>
                <w:rFonts w:ascii="Times New Roman" w:hAnsi="Times New Roman"/>
                <w:sz w:val="24"/>
                <w:szCs w:val="24"/>
              </w:rPr>
              <w:t xml:space="preserve"> </w:t>
            </w:r>
            <w:r w:rsidRPr="006A046D">
              <w:rPr>
                <w:rFonts w:ascii="Times New Roman" w:hAnsi="Times New Roman"/>
                <w:bCs/>
                <w:sz w:val="24"/>
                <w:szCs w:val="24"/>
              </w:rPr>
              <w:t>криптографической</w:t>
            </w:r>
            <w:r w:rsidRPr="006A046D">
              <w:rPr>
                <w:rFonts w:ascii="Times New Roman" w:hAnsi="Times New Roman"/>
                <w:sz w:val="24"/>
                <w:szCs w:val="24"/>
              </w:rPr>
              <w:t xml:space="preserve"> </w:t>
            </w:r>
            <w:r w:rsidRPr="006A046D">
              <w:rPr>
                <w:rFonts w:ascii="Times New Roman" w:hAnsi="Times New Roman"/>
                <w:bCs/>
                <w:sz w:val="24"/>
                <w:szCs w:val="24"/>
              </w:rPr>
              <w:t>защиты</w:t>
            </w:r>
            <w:r w:rsidRPr="006A046D">
              <w:rPr>
                <w:rFonts w:ascii="Times New Roman" w:hAnsi="Times New Roman"/>
                <w:sz w:val="24"/>
                <w:szCs w:val="24"/>
              </w:rPr>
              <w:t xml:space="preserve"> </w:t>
            </w:r>
            <w:r w:rsidRPr="006A046D">
              <w:rPr>
                <w:rFonts w:ascii="Times New Roman" w:hAnsi="Times New Roman"/>
                <w:bCs/>
                <w:sz w:val="24"/>
                <w:szCs w:val="24"/>
              </w:rPr>
              <w:t>информации</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20 единиц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не более 11500,00 </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16</w:t>
            </w:r>
          </w:p>
        </w:tc>
        <w:tc>
          <w:tcPr>
            <w:tcW w:w="3780" w:type="dxa"/>
            <w:vAlign w:val="center"/>
          </w:tcPr>
          <w:p w:rsidR="00403A41" w:rsidRPr="006A046D"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Программный комплекс АИС «Подросток»</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 xml:space="preserve">не более 32000,00 </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17</w:t>
            </w:r>
          </w:p>
        </w:tc>
        <w:tc>
          <w:tcPr>
            <w:tcW w:w="3780" w:type="dxa"/>
            <w:vAlign w:val="center"/>
          </w:tcPr>
          <w:p w:rsidR="00403A41" w:rsidRPr="00D5153B"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Сопровождение программного комплекса АИС «Подросток»</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22833,33</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lastRenderedPageBreak/>
              <w:t>18</w:t>
            </w:r>
          </w:p>
        </w:tc>
        <w:tc>
          <w:tcPr>
            <w:tcW w:w="3780" w:type="dxa"/>
            <w:vAlign w:val="center"/>
          </w:tcPr>
          <w:p w:rsidR="00403A41" w:rsidRPr="006A046D"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Операционная система</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системный блок</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22422,67</w:t>
            </w:r>
          </w:p>
        </w:tc>
      </w:tr>
      <w:tr w:rsidR="00403A41" w:rsidRPr="006A046D" w:rsidTr="00403A41">
        <w:trPr>
          <w:trHeight w:val="592"/>
        </w:trPr>
        <w:tc>
          <w:tcPr>
            <w:tcW w:w="648"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19</w:t>
            </w:r>
          </w:p>
        </w:tc>
        <w:tc>
          <w:tcPr>
            <w:tcW w:w="3780" w:type="dxa"/>
            <w:vAlign w:val="center"/>
          </w:tcPr>
          <w:p w:rsidR="00403A41" w:rsidRPr="006A046D" w:rsidRDefault="00403A41" w:rsidP="00403A41">
            <w:pPr>
              <w:spacing w:after="0" w:line="240" w:lineRule="auto"/>
              <w:rPr>
                <w:rFonts w:ascii="Times New Roman" w:hAnsi="Times New Roman"/>
                <w:bCs/>
                <w:sz w:val="24"/>
                <w:szCs w:val="24"/>
              </w:rPr>
            </w:pPr>
            <w:r w:rsidRPr="006A046D">
              <w:rPr>
                <w:rFonts w:ascii="Times New Roman" w:hAnsi="Times New Roman"/>
                <w:bCs/>
                <w:sz w:val="24"/>
                <w:szCs w:val="24"/>
              </w:rPr>
              <w:t>Лицензия на право пользования программы для ЭВМ «Кадровый учет государственных (муниципальных) служащих»</w:t>
            </w:r>
          </w:p>
        </w:tc>
        <w:tc>
          <w:tcPr>
            <w:tcW w:w="2880"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1 единицы на администрацию района</w:t>
            </w:r>
          </w:p>
        </w:tc>
        <w:tc>
          <w:tcPr>
            <w:tcW w:w="2404" w:type="dxa"/>
            <w:vAlign w:val="center"/>
          </w:tcPr>
          <w:p w:rsidR="00403A41" w:rsidRPr="006A046D" w:rsidRDefault="00403A41" w:rsidP="00403A41">
            <w:pPr>
              <w:spacing w:after="0" w:line="240" w:lineRule="auto"/>
              <w:jc w:val="center"/>
              <w:rPr>
                <w:rFonts w:ascii="Times New Roman" w:hAnsi="Times New Roman"/>
                <w:color w:val="000000"/>
                <w:sz w:val="24"/>
                <w:szCs w:val="24"/>
              </w:rPr>
            </w:pPr>
            <w:r w:rsidRPr="006A046D">
              <w:rPr>
                <w:rFonts w:ascii="Times New Roman" w:hAnsi="Times New Roman"/>
                <w:color w:val="000000"/>
                <w:sz w:val="24"/>
                <w:szCs w:val="24"/>
              </w:rPr>
              <w:t>не более 55333,33</w:t>
            </w:r>
          </w:p>
        </w:tc>
      </w:tr>
    </w:tbl>
    <w:p w:rsidR="00416735" w:rsidRPr="000F5663" w:rsidRDefault="00416735" w:rsidP="003839F5">
      <w:pPr>
        <w:pStyle w:val="ConsPlusNormal"/>
        <w:ind w:firstLine="540"/>
        <w:jc w:val="both"/>
        <w:rPr>
          <w:rFonts w:ascii="Times New Roman" w:hAnsi="Times New Roman" w:cs="Times New Roman"/>
          <w:sz w:val="24"/>
          <w:szCs w:val="24"/>
        </w:rPr>
      </w:pPr>
      <w:r w:rsidRPr="003839F5">
        <w:rPr>
          <w:rFonts w:ascii="Times New Roman" w:hAnsi="Times New Roman"/>
          <w:b/>
          <w:sz w:val="24"/>
          <w:szCs w:val="24"/>
        </w:rPr>
        <w:t>1.3.2.</w:t>
      </w:r>
      <w:r>
        <w:rPr>
          <w:rFonts w:ascii="Times New Roman" w:hAnsi="Times New Roman"/>
          <w:sz w:val="24"/>
          <w:szCs w:val="24"/>
        </w:rPr>
        <w:t xml:space="preserve"> </w:t>
      </w:r>
      <w:r w:rsidRPr="003839F5">
        <w:rPr>
          <w:rFonts w:ascii="Times New Roman" w:hAnsi="Times New Roman" w:cs="Times New Roman"/>
          <w:b/>
          <w:sz w:val="24"/>
          <w:szCs w:val="24"/>
        </w:rPr>
        <w:t>Затраты на оплату услуг по поддержке систем электронно-цифровой подписи (изготовлению квалифицированных/неквалифицированных сертификатов ключей) З</w:t>
      </w:r>
      <w:r w:rsidRPr="003839F5">
        <w:rPr>
          <w:rFonts w:ascii="Times New Roman" w:hAnsi="Times New Roman" w:cs="Times New Roman"/>
          <w:b/>
          <w:sz w:val="24"/>
          <w:szCs w:val="24"/>
          <w:vertAlign w:val="subscript"/>
        </w:rPr>
        <w:t>иск</w:t>
      </w:r>
      <w:r w:rsidRPr="003839F5">
        <w:rPr>
          <w:rFonts w:ascii="Times New Roman" w:hAnsi="Times New Roman" w:cs="Times New Roman"/>
          <w:b/>
          <w:sz w:val="24"/>
          <w:szCs w:val="24"/>
        </w:rPr>
        <w:t>, определяемые по формуле</w:t>
      </w:r>
      <w:r w:rsidRPr="000F5663">
        <w:rPr>
          <w:rFonts w:ascii="Times New Roman" w:hAnsi="Times New Roman" w:cs="Times New Roman"/>
          <w:sz w:val="24"/>
          <w:szCs w:val="24"/>
        </w:rPr>
        <w:t>:</w:t>
      </w:r>
    </w:p>
    <w:p w:rsidR="00416735" w:rsidRDefault="007228A1" w:rsidP="003839F5">
      <w:pPr>
        <w:pStyle w:val="ConsPlusNormal"/>
        <w:jc w:val="both"/>
        <w:rPr>
          <w:rFonts w:ascii="Times New Roman" w:hAnsi="Times New Roman" w:cs="Times New Roman"/>
          <w:sz w:val="24"/>
          <w:szCs w:val="24"/>
        </w:rPr>
      </w:pPr>
      <w:bookmarkStart w:id="10" w:name="Par38"/>
      <w:bookmarkEnd w:id="10"/>
      <w:r w:rsidRPr="007228A1">
        <w:rPr>
          <w:noProof/>
        </w:rPr>
        <w:pict>
          <v:group id="Полотно 210" o:spid="_x0000_s1049" editas="canvas" style="position:absolute;left:0;text-align:left;margin-left:-6pt;margin-top:6.15pt;width:28.5pt;height:30.3pt;z-index:251650048" coordsize="361950,3189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">
            <v:shape id="_x0000_s1050" type="#_x0000_t75" style="position:absolute;width:361950;height:31891937;visibility:visible">
              <v:fill o:detectmouseclick="t"/>
              <v:path o:connecttype="none"/>
            </v:shape>
            <v:rect id="Rectangle 78" o:spid="_x0000_s1051" style="position:absolute;left:174625;top:1263047;width:187325;height:208929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next-textbox:#Rectangle 78" inset="0,0,0,0">
                <w:txbxContent>
                  <w:p w:rsidR="009129F7" w:rsidRPr="00D07C7B" w:rsidRDefault="009129F7" w:rsidP="00D07C7B"/>
                </w:txbxContent>
              </v:textbox>
            </v:rect>
            <v:rect id="Rectangle 79" o:spid="_x0000_s1052" style="position:absolute;left:102870;top:999912;width:81915;height:267871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next-textbox:#Rectangle 79;mso-fit-shape-to-text:t" inset="0,0,0,0">
                <w:txbxContent>
                  <w:p w:rsidR="009129F7" w:rsidRPr="00D07C7B" w:rsidRDefault="009129F7" w:rsidP="00D07C7B"/>
                </w:txbxContent>
              </v:textbox>
            </v:rect>
            <v:rect id="Rectangle 80" o:spid="_x0000_s1053" style="position:absolute;left:26035;top:473643;width:81915;height:2678712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next-textbox:#Rectangle 80;mso-fit-shape-to-text:t" inset="0,0,0,0">
                <w:txbxContent>
                  <w:p w:rsidR="009129F7" w:rsidRPr="00D07C7B" w:rsidRDefault="009129F7" w:rsidP="00D07C7B">
                    <w:pPr>
                      <w:rPr>
                        <w:szCs w:val="28"/>
                      </w:rPr>
                    </w:pPr>
                  </w:p>
                </w:txbxContent>
              </v:textbox>
            </v:rect>
          </v:group>
        </w:pict>
      </w:r>
      <w:r w:rsidRPr="007228A1">
        <w:rPr>
          <w:noProof/>
        </w:rPr>
        <w:pict>
          <v:group id="Полотно 206" o:spid="_x0000_s1026" editas="canvas" style="position:absolute;left:0;text-align:left;margin-left:2in;margin-top:5.9pt;width:161.25pt;height:53.4pt;z-index:251652096" coordsize="20478,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">
            <v:shape id="_x0000_s1027" type="#_x0000_t75" style="position:absolute;width:20478;height:6781;visibility:visible">
              <v:fill o:detectmouseclick="t"/>
              <v:path o:connecttype="none"/>
            </v:shape>
            <v:rect id="Rectangle 52" o:spid="_x0000_s1028" style="position:absolute;left:17379;top:1117;width:46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9129F7" w:rsidRDefault="009129F7" w:rsidP="003839F5">
                    <w:r>
                      <w:rPr>
                        <w:rFonts w:ascii="Times New Roman" w:hAnsi="Times New Roman"/>
                        <w:color w:val="000000"/>
                        <w:sz w:val="26"/>
                        <w:szCs w:val="26"/>
                        <w:lang w:val="en-US"/>
                      </w:rPr>
                      <w:t>:</w:t>
                    </w:r>
                  </w:p>
                </w:txbxContent>
              </v:textbox>
            </v:rect>
            <v:rect id="Rectangle 53" o:spid="_x0000_s1029" style="position:absolute;left:14979;top:1117;width:2254;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9129F7" w:rsidRDefault="009129F7" w:rsidP="003839F5">
                    <w:proofErr w:type="gramStart"/>
                    <w:r>
                      <w:rPr>
                        <w:rFonts w:ascii="Times New Roman" w:hAnsi="Times New Roman"/>
                        <w:color w:val="000000"/>
                        <w:sz w:val="26"/>
                        <w:szCs w:val="26"/>
                        <w:lang w:val="en-US"/>
                      </w:rPr>
                      <w:t>где</w:t>
                    </w:r>
                    <w:proofErr w:type="gramEnd"/>
                  </w:p>
                </w:txbxContent>
              </v:textbox>
            </v:rect>
            <v:rect id="Rectangle 54" o:spid="_x0000_s1030" style="position:absolute;left:14217;top:1308;width:419;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26"/>
                        <w:szCs w:val="26"/>
                        <w:lang w:val="en-US"/>
                      </w:rPr>
                      <w:t>,</w:t>
                    </w:r>
                  </w:p>
                </w:txbxContent>
              </v:textbox>
            </v:rect>
            <v:rect id="Rectangle 55" o:spid="_x0000_s1031" style="position:absolute;left:11341;top:1213;width:920;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26"/>
                        <w:szCs w:val="26"/>
                        <w:lang w:val="en-US"/>
                      </w:rPr>
                      <w:t>P</w:t>
                    </w:r>
                  </w:p>
                </w:txbxContent>
              </v:textbox>
            </v:rect>
            <v:rect id="Rectangle 56" o:spid="_x0000_s1032" style="position:absolute;left:6591;top:1308;width:1289;height:36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9129F7" w:rsidRPr="00146B51" w:rsidRDefault="009129F7" w:rsidP="003839F5">
                    <w:pPr>
                      <w:rPr>
                        <w:rFonts w:ascii="Times New Roman" w:hAnsi="Times New Roman"/>
                        <w:sz w:val="28"/>
                        <w:szCs w:val="28"/>
                        <w:lang w:val="en-US"/>
                      </w:rPr>
                    </w:pPr>
                    <w:r>
                      <w:rPr>
                        <w:rFonts w:ascii="Times New Roman" w:hAnsi="Times New Roman"/>
                        <w:sz w:val="28"/>
                        <w:szCs w:val="28"/>
                        <w:lang w:val="en-US"/>
                      </w:rPr>
                      <w:t>Q</w:t>
                    </w:r>
                  </w:p>
                </w:txbxContent>
              </v:textbox>
            </v:rect>
            <v:rect id="Rectangle 57" o:spid="_x0000_s1033" style="position:absolute;left:241;top:1308;width:832;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26"/>
                        <w:szCs w:val="26"/>
                        <w:lang w:val="en-US"/>
                      </w:rPr>
                      <w:t>З</w:t>
                    </w:r>
                  </w:p>
                </w:txbxContent>
              </v:textbox>
            </v:rect>
            <v:rect id="Rectangle 59" o:spid="_x0000_s1034" style="position:absolute;left:12496;top:3549;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9129F7" w:rsidRDefault="009129F7" w:rsidP="003839F5"/>
                </w:txbxContent>
              </v:textbox>
            </v:rect>
            <v:rect id="Rectangle 60" o:spid="_x0000_s1035" style="position:absolute;left:11677;top:3549;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9129F7" w:rsidRDefault="009129F7" w:rsidP="003839F5"/>
                </w:txbxContent>
              </v:textbox>
            </v:rect>
            <v:rect id="Rectangle 61" o:spid="_x0000_s1036" style="position:absolute;left:12598;top:2267;width:1492;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иск</w:t>
                    </w:r>
                    <w:proofErr w:type="gramEnd"/>
                  </w:p>
                </w:txbxContent>
              </v:textbox>
            </v:rect>
            <v:rect id="Rectangle 62" o:spid="_x0000_s1037" style="position:absolute;left:12261;top:2267;width:286;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j</w:t>
                    </w:r>
                    <w:proofErr w:type="gramEnd"/>
                  </w:p>
                </w:txbxContent>
              </v:textbox>
            </v:rect>
            <v:rect id="Rectangle 63" o:spid="_x0000_s1038" style="position:absolute;left:5220;top:190;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k</w:t>
                    </w:r>
                    <w:proofErr w:type="gramEnd"/>
                  </w:p>
                </w:txbxContent>
              </v:textbox>
            </v:rect>
            <v:rect id="Rectangle 64" o:spid="_x0000_s1039" style="position:absolute;left:5823;top:3549;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9129F7" w:rsidRDefault="009129F7" w:rsidP="003839F5">
                    <w:r>
                      <w:rPr>
                        <w:rFonts w:ascii="Times New Roman" w:hAnsi="Times New Roman"/>
                        <w:color w:val="000000"/>
                        <w:sz w:val="16"/>
                        <w:szCs w:val="16"/>
                        <w:lang w:val="en-US"/>
                      </w:rPr>
                      <w:t>1</w:t>
                    </w:r>
                  </w:p>
                </w:txbxContent>
              </v:textbox>
            </v:rect>
            <v:rect id="Rectangle 65" o:spid="_x0000_s1040" style="position:absolute;left:4718;top:3549;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g</w:t>
                    </w:r>
                    <w:proofErr w:type="gramEnd"/>
                  </w:p>
                </w:txbxContent>
              </v:textbox>
            </v:rect>
            <v:rect id="Rectangle 66" o:spid="_x0000_s1041" style="position:absolute;left:8147;top:2343;width:1492;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9129F7" w:rsidRPr="00146B51" w:rsidRDefault="009129F7" w:rsidP="003839F5">
                    <w:proofErr w:type="gramStart"/>
                    <w:r>
                      <w:rPr>
                        <w:rFonts w:ascii="Times New Roman" w:hAnsi="Times New Roman"/>
                        <w:color w:val="000000"/>
                        <w:sz w:val="16"/>
                        <w:szCs w:val="16"/>
                        <w:lang w:val="en-US"/>
                      </w:rPr>
                      <w:t>и</w:t>
                    </w:r>
                    <w:r>
                      <w:rPr>
                        <w:rFonts w:ascii="Times New Roman" w:hAnsi="Times New Roman"/>
                        <w:color w:val="000000"/>
                        <w:sz w:val="16"/>
                        <w:szCs w:val="16"/>
                      </w:rPr>
                      <w:t>ск</w:t>
                    </w:r>
                    <w:proofErr w:type="gramEnd"/>
                  </w:p>
                </w:txbxContent>
              </v:textbox>
            </v:rect>
            <v:rect id="Rectangle 67" o:spid="_x0000_s1042" style="position:absolute;left:7404;top:2343;width:514;height:26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9129F7" w:rsidRDefault="009129F7" w:rsidP="003839F5">
                    <w:proofErr w:type="gramStart"/>
                    <w:r>
                      <w:rPr>
                        <w:rFonts w:ascii="Times New Roman" w:hAnsi="Times New Roman"/>
                        <w:color w:val="000000"/>
                        <w:sz w:val="16"/>
                        <w:szCs w:val="16"/>
                        <w:lang w:val="en-US"/>
                      </w:rPr>
                      <w:t>g</w:t>
                    </w:r>
                    <w:proofErr w:type="gramEnd"/>
                  </w:p>
                </w:txbxContent>
              </v:textbox>
            </v:rect>
            <v:rect id="Rectangle 68" o:spid="_x0000_s1043" style="position:absolute;left:1302;top:2267;width:1994;height:2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MLMMA&#10;AADcAAAADwAAAGRycy9kb3ducmV2LnhtbERPTYvCMBC9C/sfwix4EU3Xg3SrUZYFwYMg1j3s3oZm&#10;bOo2k9JEW/31RhC8zeN9zmLV21pcqPWVYwUfkwQEceF0xaWCn8N6nILwAVlj7ZgUXMnDavk2WGCm&#10;Xcd7uuShFDGEfYYKTAhNJqUvDFn0E9cQR+7oWoshwraUusUuhttaTpNkJi1WHBsMNvRtqPjPz1bB&#10;evdbEd/kfvSZdu5UTP9ys22UGr73X3MQgfrwEj/dGx3npzN4PBMv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MLMMAAADcAAAADwAAAAAAAAAAAAAAAACYAgAAZHJzL2Rv&#10;d25yZXYueG1sUEsFBgAAAAAEAAQA9QAAAIgDAAAAAA==&#10;" filled="f" stroked="f">
              <v:textbox style="mso-fit-shape-to-text:t" inset="0,0,0,0">
                <w:txbxContent>
                  <w:p w:rsidR="009129F7" w:rsidRPr="00A63116" w:rsidRDefault="009129F7" w:rsidP="003839F5">
                    <w:pPr>
                      <w:rPr>
                        <w:rFonts w:ascii="Times New Roman" w:hAnsi="Times New Roman"/>
                        <w:sz w:val="16"/>
                        <w:szCs w:val="16"/>
                      </w:rPr>
                    </w:pPr>
                    <w:r w:rsidRPr="00A63116">
                      <w:rPr>
                        <w:rFonts w:ascii="Times New Roman" w:hAnsi="Times New Roman"/>
                        <w:sz w:val="16"/>
                        <w:szCs w:val="16"/>
                      </w:rPr>
                      <w:t>иск</w:t>
                    </w:r>
                  </w:p>
                </w:txbxContent>
              </v:textbox>
            </v:rect>
            <v:rect id="Rectangle 69" o:spid="_x0000_s1044" style="position:absolute;left:11341;top:647;width:81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9129F7" w:rsidRDefault="009129F7" w:rsidP="003839F5"/>
                </w:txbxContent>
              </v:textbox>
            </v:rect>
            <v:rect id="Rectangle 70" o:spid="_x0000_s1045" style="position:absolute;left:4578;top:648;width:1816;height:485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9129F7" w:rsidRDefault="009129F7" w:rsidP="003839F5">
                    <w:r>
                      <w:rPr>
                        <w:rFonts w:ascii="Symbol" w:hAnsi="Symbol" w:cs="Symbol"/>
                        <w:color w:val="000000"/>
                        <w:sz w:val="40"/>
                        <w:szCs w:val="40"/>
                        <w:lang w:val="en-US"/>
                      </w:rPr>
                      <w:t></w:t>
                    </w:r>
                  </w:p>
                </w:txbxContent>
              </v:textbox>
            </v:rect>
            <v:rect id="Rectangle 72" o:spid="_x0000_s1046" style="position:absolute;left:5289;top:3448;width:559;height:269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9129F7" w:rsidRDefault="009129F7" w:rsidP="003839F5">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9129F7" w:rsidRDefault="009129F7" w:rsidP="003839F5">
                    <w:r>
                      <w:t>х</w:t>
                    </w:r>
                  </w:p>
                </w:txbxContent>
              </v:textbox>
            </v:rect>
            <v:rect id="Rectangle 74" o:spid="_x0000_s1048" style="position:absolute;left:3257;top:1117;width:908;height:359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9129F7" w:rsidRDefault="009129F7" w:rsidP="003839F5">
                    <w:r>
                      <w:rPr>
                        <w:rFonts w:ascii="Symbol" w:hAnsi="Symbol" w:cs="Symbol"/>
                        <w:color w:val="000000"/>
                        <w:sz w:val="26"/>
                        <w:szCs w:val="26"/>
                        <w:lang w:val="en-US"/>
                      </w:rPr>
                      <w:t></w:t>
                    </w:r>
                  </w:p>
                </w:txbxContent>
              </v:textbox>
            </v:rect>
          </v:group>
        </w:pict>
      </w:r>
    </w:p>
    <w:p w:rsidR="00416735" w:rsidRDefault="00416735" w:rsidP="003839F5">
      <w:pPr>
        <w:pStyle w:val="ConsPlusNormal"/>
        <w:jc w:val="both"/>
        <w:rPr>
          <w:rFonts w:ascii="Times New Roman" w:hAnsi="Times New Roman" w:cs="Times New Roman"/>
          <w:sz w:val="24"/>
          <w:szCs w:val="24"/>
        </w:rPr>
      </w:pPr>
    </w:p>
    <w:p w:rsidR="00416735" w:rsidRPr="000F5663" w:rsidRDefault="00416735" w:rsidP="003839F5">
      <w:pPr>
        <w:pStyle w:val="ConsPlusNormal"/>
        <w:jc w:val="both"/>
        <w:rPr>
          <w:rFonts w:ascii="Times New Roman" w:hAnsi="Times New Roman" w:cs="Times New Roman"/>
          <w:sz w:val="24"/>
          <w:szCs w:val="24"/>
        </w:rPr>
      </w:pPr>
    </w:p>
    <w:p w:rsidR="00416735" w:rsidRPr="000F5663" w:rsidRDefault="00416735" w:rsidP="003839F5">
      <w:pPr>
        <w:pStyle w:val="ConsPlusNormal"/>
        <w:ind w:firstLine="540"/>
        <w:jc w:val="both"/>
        <w:rPr>
          <w:rFonts w:ascii="Times New Roman" w:hAnsi="Times New Roman" w:cs="Times New Roman"/>
          <w:sz w:val="24"/>
          <w:szCs w:val="24"/>
        </w:rPr>
      </w:pPr>
    </w:p>
    <w:p w:rsidR="00416735" w:rsidRPr="000F5663" w:rsidRDefault="007228A1" w:rsidP="00D07C7B">
      <w:pPr>
        <w:pStyle w:val="ConsPlusNormal"/>
        <w:jc w:val="both"/>
        <w:rPr>
          <w:rFonts w:ascii="Times New Roman" w:hAnsi="Times New Roman" w:cs="Times New Roman"/>
          <w:sz w:val="24"/>
          <w:szCs w:val="24"/>
        </w:rPr>
      </w:pPr>
      <w:r w:rsidRPr="007228A1">
        <w:rPr>
          <w:noProof/>
        </w:rPr>
        <w:pict>
          <v:group id="Полотно 214" o:spid="_x0000_s1054" editas="canvas" style="position:absolute;left:0;text-align:left;margin-left:5.8pt;margin-top:22.7pt;width:27.75pt;height:34.75pt;z-index:251651072" coordsize="352425,68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">
            <v:shape id="_x0000_s1055" type="#_x0000_t75" style="position:absolute;width:352425;height:683169;visibility:visible">
              <v:fill o:detectmouseclick="t"/>
              <v:path o:connecttype="none"/>
            </v:shape>
            <v:rect id="Rectangle 84" o:spid="_x0000_s1056" style="position:absolute;left:158750;top:124838;width:130810;height:3784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9129F7" w:rsidRPr="000F384B" w:rsidRDefault="009129F7" w:rsidP="003839F5">
                    <w:r>
                      <w:rPr>
                        <w:rFonts w:ascii="Times New Roman" w:hAnsi="Times New Roman"/>
                        <w:color w:val="000000"/>
                        <w:sz w:val="14"/>
                        <w:szCs w:val="14"/>
                      </w:rPr>
                      <w:t>иск</w:t>
                    </w:r>
                  </w:p>
                </w:txbxContent>
              </v:textbox>
            </v:rect>
            <v:rect id="Rectangle 85" o:spid="_x0000_s1057" style="position:absolute;left:115570;top:124838;width:24765;height:37844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9129F7" w:rsidRDefault="009129F7" w:rsidP="003839F5">
                    <w:proofErr w:type="gramStart"/>
                    <w:r>
                      <w:rPr>
                        <w:rFonts w:ascii="Times New Roman" w:hAnsi="Times New Roman"/>
                        <w:color w:val="000000"/>
                        <w:sz w:val="14"/>
                        <w:szCs w:val="14"/>
                        <w:lang w:val="en-US"/>
                      </w:rPr>
                      <w:t>j</w:t>
                    </w:r>
                    <w:proofErr w:type="gramEnd"/>
                  </w:p>
                </w:txbxContent>
              </v:textbox>
            </v:rect>
            <v:rect id="Rectangle 86" o:spid="_x0000_s1058" style="position:absolute;left:26670;top:19660;width:92075;height:53473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9129F7" w:rsidRDefault="009129F7" w:rsidP="003839F5">
                    <w:r>
                      <w:rPr>
                        <w:rFonts w:ascii="Times New Roman" w:hAnsi="Times New Roman"/>
                        <w:color w:val="000000"/>
                        <w:sz w:val="26"/>
                        <w:szCs w:val="26"/>
                        <w:lang w:val="en-US"/>
                      </w:rPr>
                      <w:t>P</w:t>
                    </w:r>
                  </w:p>
                </w:txbxContent>
              </v:textbox>
            </v:rect>
          </v:group>
        </w:pict>
      </w:r>
      <w:r w:rsidR="00D07C7B">
        <w:rPr>
          <w:rFonts w:ascii="Times New Roman" w:hAnsi="Times New Roman" w:cs="Times New Roman"/>
          <w:sz w:val="24"/>
          <w:szCs w:val="24"/>
        </w:rPr>
        <w:t xml:space="preserve">  </w:t>
      </w:r>
      <w:r w:rsidR="00D07C7B" w:rsidRPr="00D07C7B">
        <w:rPr>
          <w:rFonts w:ascii="Times New Roman" w:hAnsi="Times New Roman" w:cs="Times New Roman"/>
          <w:sz w:val="24"/>
          <w:szCs w:val="24"/>
          <w:lang w:val="en-US"/>
        </w:rPr>
        <w:t>Q</w:t>
      </w:r>
      <w:r w:rsidR="00D07C7B">
        <w:rPr>
          <w:rFonts w:ascii="Times New Roman" w:hAnsi="Times New Roman" w:cs="Times New Roman"/>
          <w:sz w:val="16"/>
          <w:szCs w:val="16"/>
          <w:lang w:val="en-US"/>
        </w:rPr>
        <w:t>g</w:t>
      </w:r>
      <w:r w:rsidR="00D07C7B">
        <w:rPr>
          <w:rFonts w:ascii="Times New Roman" w:hAnsi="Times New Roman" w:cs="Times New Roman"/>
          <w:sz w:val="16"/>
          <w:szCs w:val="16"/>
        </w:rPr>
        <w:t>иск</w:t>
      </w:r>
      <w:r w:rsidR="00416735" w:rsidRPr="000F5663">
        <w:rPr>
          <w:rFonts w:ascii="Times New Roman" w:hAnsi="Times New Roman" w:cs="Times New Roman"/>
          <w:sz w:val="24"/>
          <w:szCs w:val="24"/>
        </w:rPr>
        <w:t>– количество изготавливаемых квалифицированных/неквалифицированных сертификатов ключей;</w:t>
      </w:r>
    </w:p>
    <w:p w:rsidR="00416735" w:rsidRPr="00420556" w:rsidRDefault="00416735" w:rsidP="003839F5">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 xml:space="preserve"> - цена изготовления единицы квалифицированного/неквалифицированного сертификата ключа.</w:t>
      </w:r>
    </w:p>
    <w:p w:rsidR="006A046D" w:rsidRPr="00420556" w:rsidRDefault="006A046D" w:rsidP="003839F5">
      <w:pPr>
        <w:pStyle w:val="ConsPlusNormal"/>
        <w:ind w:firstLine="540"/>
        <w:jc w:val="both"/>
        <w:rPr>
          <w:rFonts w:ascii="Times New Roman" w:hAnsi="Times New Roman" w:cs="Times New Roman"/>
          <w:sz w:val="24"/>
          <w:szCs w:val="24"/>
        </w:rPr>
      </w:pPr>
    </w:p>
    <w:p w:rsidR="00416735" w:rsidRPr="0057251C" w:rsidRDefault="00416735" w:rsidP="005F0065">
      <w:pPr>
        <w:autoSpaceDE w:val="0"/>
        <w:autoSpaceDN w:val="0"/>
        <w:adjustRightInd w:val="0"/>
        <w:spacing w:after="0" w:line="240" w:lineRule="auto"/>
        <w:jc w:val="center"/>
        <w:rPr>
          <w:rFonts w:ascii="Times New Roman" w:hAnsi="Times New Roman"/>
          <w:b/>
          <w:sz w:val="24"/>
          <w:szCs w:val="24"/>
        </w:rPr>
      </w:pPr>
      <w:r w:rsidRPr="005F0065">
        <w:rPr>
          <w:rFonts w:ascii="Times New Roman" w:hAnsi="Times New Roman"/>
          <w:b/>
          <w:bCs/>
          <w:sz w:val="24"/>
          <w:szCs w:val="24"/>
        </w:rPr>
        <w:t xml:space="preserve">Нормативы, применяемые при расчете нормативных затрат на оплату услуг по </w:t>
      </w:r>
      <w:r w:rsidRPr="005F0065">
        <w:rPr>
          <w:rFonts w:ascii="Times New Roman" w:hAnsi="Times New Roman"/>
          <w:b/>
          <w:sz w:val="24"/>
          <w:szCs w:val="24"/>
        </w:rPr>
        <w:t>поддержке систем электронно-цифровой подписи (изготовлению квалифицированных/неквалифицированных сертификатов ключей)</w:t>
      </w:r>
    </w:p>
    <w:p w:rsidR="00D07C7B" w:rsidRPr="0057251C" w:rsidRDefault="00D07C7B" w:rsidP="005F0065">
      <w:pPr>
        <w:autoSpaceDE w:val="0"/>
        <w:autoSpaceDN w:val="0"/>
        <w:adjustRightInd w:val="0"/>
        <w:spacing w:after="0" w:line="240" w:lineRule="auto"/>
        <w:jc w:val="center"/>
        <w:rPr>
          <w:rFonts w:ascii="Times New Roman" w:hAnsi="Times New Roman"/>
          <w:b/>
          <w:sz w:val="24"/>
          <w:szCs w:val="24"/>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68"/>
        <w:gridCol w:w="3420"/>
        <w:gridCol w:w="3296"/>
      </w:tblGrid>
      <w:tr w:rsidR="00723012" w:rsidRPr="005F0065" w:rsidTr="0057251C">
        <w:trPr>
          <w:tblHeader/>
        </w:trPr>
        <w:tc>
          <w:tcPr>
            <w:tcW w:w="3168" w:type="dxa"/>
          </w:tcPr>
          <w:p w:rsidR="00723012" w:rsidRPr="005F0065" w:rsidRDefault="00723012"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 xml:space="preserve">Наименование </w:t>
            </w:r>
          </w:p>
        </w:tc>
        <w:tc>
          <w:tcPr>
            <w:tcW w:w="3420" w:type="dxa"/>
          </w:tcPr>
          <w:p w:rsidR="00723012" w:rsidRPr="005F0065" w:rsidRDefault="00723012" w:rsidP="005F0065">
            <w:pPr>
              <w:autoSpaceDE w:val="0"/>
              <w:autoSpaceDN w:val="0"/>
              <w:adjustRightInd w:val="0"/>
              <w:spacing w:after="0" w:line="240" w:lineRule="auto"/>
              <w:jc w:val="center"/>
              <w:rPr>
                <w:rFonts w:ascii="Times New Roman" w:hAnsi="Times New Roman"/>
                <w:bCs/>
                <w:sz w:val="24"/>
                <w:szCs w:val="24"/>
              </w:rPr>
            </w:pPr>
            <w:r w:rsidRPr="005F0065">
              <w:rPr>
                <w:rFonts w:ascii="Times New Roman" w:hAnsi="Times New Roman"/>
                <w:sz w:val="24"/>
                <w:szCs w:val="24"/>
              </w:rPr>
              <w:t>количество изготавливаемых квалифицированных/неквалифицированных сертификатов ключей</w:t>
            </w:r>
          </w:p>
        </w:tc>
        <w:tc>
          <w:tcPr>
            <w:tcW w:w="3296" w:type="dxa"/>
          </w:tcPr>
          <w:p w:rsidR="001A5AE8" w:rsidRDefault="00723012" w:rsidP="005F0065">
            <w:pPr>
              <w:autoSpaceDE w:val="0"/>
              <w:autoSpaceDN w:val="0"/>
              <w:adjustRightInd w:val="0"/>
              <w:spacing w:after="0" w:line="240" w:lineRule="auto"/>
              <w:jc w:val="center"/>
              <w:rPr>
                <w:rFonts w:ascii="Times New Roman" w:hAnsi="Times New Roman"/>
                <w:sz w:val="24"/>
                <w:szCs w:val="24"/>
              </w:rPr>
            </w:pPr>
            <w:r w:rsidRPr="005F0065">
              <w:rPr>
                <w:rFonts w:ascii="Times New Roman" w:hAnsi="Times New Roman"/>
                <w:sz w:val="24"/>
                <w:szCs w:val="24"/>
              </w:rPr>
              <w:t>цена изготовления единицы квалифицированного/</w:t>
            </w:r>
          </w:p>
          <w:p w:rsidR="00723012" w:rsidRPr="005F0065" w:rsidRDefault="00723012" w:rsidP="005F0065">
            <w:pPr>
              <w:autoSpaceDE w:val="0"/>
              <w:autoSpaceDN w:val="0"/>
              <w:adjustRightInd w:val="0"/>
              <w:spacing w:after="0" w:line="240" w:lineRule="auto"/>
              <w:jc w:val="center"/>
              <w:rPr>
                <w:rFonts w:ascii="Times New Roman" w:hAnsi="Times New Roman"/>
                <w:color w:val="000000"/>
                <w:sz w:val="24"/>
                <w:szCs w:val="24"/>
              </w:rPr>
            </w:pPr>
            <w:r w:rsidRPr="005F0065">
              <w:rPr>
                <w:rFonts w:ascii="Times New Roman" w:hAnsi="Times New Roman"/>
                <w:sz w:val="24"/>
                <w:szCs w:val="24"/>
              </w:rPr>
              <w:t>неквалифицированного сертификата ключа</w:t>
            </w:r>
            <w:r w:rsidRPr="005F0065">
              <w:rPr>
                <w:rFonts w:ascii="Times New Roman" w:hAnsi="Times New Roman"/>
                <w:color w:val="000000"/>
                <w:sz w:val="24"/>
                <w:szCs w:val="24"/>
              </w:rPr>
              <w:t xml:space="preserve"> (руб.)</w:t>
            </w:r>
          </w:p>
        </w:tc>
      </w:tr>
      <w:tr w:rsidR="00723012" w:rsidRPr="005F0065" w:rsidTr="001A5AE8">
        <w:tc>
          <w:tcPr>
            <w:tcW w:w="3168" w:type="dxa"/>
          </w:tcPr>
          <w:p w:rsidR="00723012" w:rsidRPr="005F0065" w:rsidRDefault="00723012"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420" w:type="dxa"/>
          </w:tcPr>
          <w:p w:rsidR="00723012" w:rsidRPr="005F0065" w:rsidRDefault="00723012" w:rsidP="005F006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96" w:type="dxa"/>
          </w:tcPr>
          <w:p w:rsidR="00723012" w:rsidRPr="005F0065" w:rsidRDefault="00723012" w:rsidP="005F006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723012" w:rsidRPr="005F0065" w:rsidTr="001A5AE8">
        <w:tc>
          <w:tcPr>
            <w:tcW w:w="3168" w:type="dxa"/>
            <w:vAlign w:val="center"/>
          </w:tcPr>
          <w:p w:rsidR="001A5AE8" w:rsidRDefault="001A5AE8" w:rsidP="00D07C7B">
            <w:pPr>
              <w:spacing w:after="0" w:line="240" w:lineRule="auto"/>
              <w:rPr>
                <w:rFonts w:ascii="Times New Roman" w:hAnsi="Times New Roman"/>
                <w:sz w:val="24"/>
                <w:szCs w:val="24"/>
              </w:rPr>
            </w:pPr>
            <w:proofErr w:type="gramStart"/>
            <w:r>
              <w:rPr>
                <w:rFonts w:ascii="Times New Roman" w:hAnsi="Times New Roman"/>
                <w:sz w:val="24"/>
                <w:szCs w:val="24"/>
              </w:rPr>
              <w:t>П</w:t>
            </w:r>
            <w:r w:rsidR="00723012" w:rsidRPr="005F0065">
              <w:rPr>
                <w:rFonts w:ascii="Times New Roman" w:hAnsi="Times New Roman"/>
                <w:sz w:val="24"/>
                <w:szCs w:val="24"/>
              </w:rPr>
              <w:t>оддержка систем электронно-цифровой подписи (изготовление квалифицированных/</w:t>
            </w:r>
            <w:proofErr w:type="gramEnd"/>
          </w:p>
          <w:p w:rsidR="00723012" w:rsidRPr="005F0065" w:rsidRDefault="00723012" w:rsidP="00D07C7B">
            <w:pPr>
              <w:spacing w:after="0" w:line="240" w:lineRule="auto"/>
              <w:rPr>
                <w:rFonts w:ascii="Times New Roman" w:hAnsi="Times New Roman"/>
                <w:color w:val="000000"/>
                <w:sz w:val="24"/>
                <w:szCs w:val="24"/>
              </w:rPr>
            </w:pPr>
            <w:r w:rsidRPr="005F0065">
              <w:rPr>
                <w:rFonts w:ascii="Times New Roman" w:hAnsi="Times New Roman"/>
                <w:sz w:val="24"/>
                <w:szCs w:val="24"/>
              </w:rPr>
              <w:t>неквалифицированных сертификатов ключей)</w:t>
            </w:r>
          </w:p>
        </w:tc>
        <w:tc>
          <w:tcPr>
            <w:tcW w:w="3420" w:type="dxa"/>
            <w:vAlign w:val="center"/>
          </w:tcPr>
          <w:p w:rsidR="00723012" w:rsidRPr="005F0065" w:rsidRDefault="00723012"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10 единиц на администрацию района</w:t>
            </w:r>
          </w:p>
        </w:tc>
        <w:tc>
          <w:tcPr>
            <w:tcW w:w="3296" w:type="dxa"/>
            <w:vAlign w:val="center"/>
          </w:tcPr>
          <w:p w:rsidR="00723012" w:rsidRPr="005F0065" w:rsidRDefault="00D60723" w:rsidP="005F0065">
            <w:pPr>
              <w:spacing w:after="0"/>
              <w:jc w:val="center"/>
              <w:rPr>
                <w:rFonts w:ascii="Times New Roman" w:hAnsi="Times New Roman"/>
                <w:color w:val="000000"/>
                <w:sz w:val="24"/>
                <w:szCs w:val="24"/>
              </w:rPr>
            </w:pPr>
            <w:r>
              <w:rPr>
                <w:rFonts w:ascii="Times New Roman" w:hAnsi="Times New Roman"/>
                <w:color w:val="000000"/>
                <w:sz w:val="24"/>
                <w:szCs w:val="24"/>
              </w:rPr>
              <w:t>не более 3</w:t>
            </w:r>
            <w:r w:rsidR="00723012" w:rsidRPr="005F0065">
              <w:rPr>
                <w:rFonts w:ascii="Times New Roman" w:hAnsi="Times New Roman"/>
                <w:color w:val="000000"/>
                <w:sz w:val="24"/>
                <w:szCs w:val="24"/>
              </w:rPr>
              <w:t>000,00</w:t>
            </w:r>
          </w:p>
        </w:tc>
      </w:tr>
    </w:tbl>
    <w:p w:rsidR="00D5153B" w:rsidRDefault="00D5153B" w:rsidP="000F5AA3">
      <w:pPr>
        <w:widowControl w:val="0"/>
        <w:autoSpaceDE w:val="0"/>
        <w:autoSpaceDN w:val="0"/>
        <w:adjustRightInd w:val="0"/>
        <w:spacing w:after="0" w:line="240" w:lineRule="auto"/>
        <w:ind w:firstLine="709"/>
        <w:jc w:val="both"/>
        <w:rPr>
          <w:rFonts w:ascii="Times New Roman" w:hAnsi="Times New Roman"/>
          <w:b/>
          <w:sz w:val="24"/>
          <w:szCs w:val="24"/>
          <w:lang w:val="en-US"/>
        </w:rPr>
      </w:pPr>
    </w:p>
    <w:p w:rsidR="00416735" w:rsidRPr="00285F13"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85F13">
        <w:rPr>
          <w:rFonts w:ascii="Times New Roman" w:hAnsi="Times New Roman"/>
          <w:b/>
          <w:sz w:val="24"/>
          <w:szCs w:val="24"/>
        </w:rPr>
        <w:t>1.3.3. Затраты на оплату услуг, связанных с обеспечением безопасности информации</w:t>
      </w:r>
      <w:r w:rsidR="008559B3">
        <w:rPr>
          <w:rFonts w:ascii="Times New Roman" w:hAnsi="Times New Roman"/>
          <w:b/>
          <w:noProof/>
          <w:position w:val="-12"/>
          <w:sz w:val="24"/>
          <w:szCs w:val="24"/>
          <w:lang w:eastAsia="ru-RU"/>
        </w:rPr>
        <w:drawing>
          <wp:inline distT="0" distB="0" distL="0" distR="0">
            <wp:extent cx="325755" cy="246380"/>
            <wp:effectExtent l="0" t="0" r="0" b="0"/>
            <wp:docPr id="124"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85F13">
        <w:rPr>
          <w:rFonts w:ascii="Times New Roman" w:hAnsi="Times New Roman"/>
          <w:b/>
          <w:sz w:val="24"/>
          <w:szCs w:val="24"/>
        </w:rPr>
        <w:t>, определяемые по формуле</w:t>
      </w:r>
      <w:r w:rsidRPr="00285F13">
        <w:rPr>
          <w:rFonts w:ascii="Times New Roman" w:hAnsi="Times New Roman"/>
          <w:sz w:val="24"/>
          <w:szCs w:val="24"/>
        </w:rPr>
        <w:t>:</w:t>
      </w:r>
    </w:p>
    <w:p w:rsidR="00416735" w:rsidRPr="00285F13"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99540" cy="246380"/>
            <wp:effectExtent l="19050" t="0" r="0" b="0"/>
            <wp:docPr id="125"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9" cstate="print"/>
                    <a:srcRect/>
                    <a:stretch>
                      <a:fillRect/>
                    </a:stretch>
                  </pic:blipFill>
                  <pic:spPr bwMode="auto">
                    <a:xfrm>
                      <a:off x="0" y="0"/>
                      <a:ext cx="1399540" cy="246380"/>
                    </a:xfrm>
                    <a:prstGeom prst="rect">
                      <a:avLst/>
                    </a:prstGeom>
                    <a:noFill/>
                    <a:ln w="9525">
                      <a:noFill/>
                      <a:miter lim="800000"/>
                      <a:headEnd/>
                      <a:tailEnd/>
                    </a:ln>
                  </pic:spPr>
                </pic:pic>
              </a:graphicData>
            </a:graphic>
          </wp:inline>
        </w:drawing>
      </w:r>
    </w:p>
    <w:p w:rsidR="00416735" w:rsidRPr="00285F1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0" b="0"/>
            <wp:docPr id="126"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0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285F13">
        <w:rPr>
          <w:rFonts w:ascii="Times New Roman" w:hAnsi="Times New Roman"/>
          <w:sz w:val="24"/>
          <w:szCs w:val="24"/>
        </w:rPr>
        <w:t xml:space="preserve"> - затраты на проведение аттестационных, проверочных и контрольных мероприятий;</w:t>
      </w:r>
    </w:p>
    <w:p w:rsidR="00416735" w:rsidRPr="00285F1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127"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101"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285F13">
        <w:rPr>
          <w:rFonts w:ascii="Times New Roman" w:hAnsi="Times New Roman"/>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D5153B" w:rsidRPr="009B422B" w:rsidRDefault="00D5153B"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285F13"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285F13">
        <w:rPr>
          <w:rFonts w:ascii="Times New Roman" w:hAnsi="Times New Roman"/>
          <w:b/>
          <w:sz w:val="24"/>
          <w:szCs w:val="24"/>
        </w:rPr>
        <w:t>1.3.3.1. Затраты на проведение аттестационных, проверочных и контрольных мероприятий</w:t>
      </w:r>
      <w:r w:rsidR="008559B3">
        <w:rPr>
          <w:rFonts w:ascii="Times New Roman" w:hAnsi="Times New Roman"/>
          <w:b/>
          <w:noProof/>
          <w:position w:val="-12"/>
          <w:sz w:val="24"/>
          <w:szCs w:val="24"/>
          <w:lang w:eastAsia="ru-RU"/>
        </w:rPr>
        <w:drawing>
          <wp:inline distT="0" distB="0" distL="0" distR="0">
            <wp:extent cx="325755" cy="246380"/>
            <wp:effectExtent l="0" t="0" r="0" b="0"/>
            <wp:docPr id="128"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10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B56EF7" w:rsidRPr="00285F13">
        <w:rPr>
          <w:rFonts w:ascii="Times New Roman" w:hAnsi="Times New Roman"/>
          <w:b/>
          <w:sz w:val="24"/>
          <w:szCs w:val="24"/>
        </w:rPr>
        <w:t xml:space="preserve"> определяются</w:t>
      </w:r>
      <w:r w:rsidRPr="00285F13">
        <w:rPr>
          <w:rFonts w:ascii="Times New Roman" w:hAnsi="Times New Roman"/>
          <w:b/>
          <w:sz w:val="24"/>
          <w:szCs w:val="24"/>
        </w:rPr>
        <w:t xml:space="preserve"> по формуле</w:t>
      </w:r>
      <w:r w:rsidRPr="00285F13">
        <w:rPr>
          <w:rFonts w:ascii="Times New Roman" w:hAnsi="Times New Roman"/>
          <w:sz w:val="24"/>
          <w:szCs w:val="24"/>
        </w:rPr>
        <w:t>:</w:t>
      </w:r>
    </w:p>
    <w:p w:rsidR="00416735" w:rsidRPr="00285F13"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2719070" cy="492760"/>
            <wp:effectExtent l="19050" t="0" r="0" b="0"/>
            <wp:docPr id="12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103" cstate="print"/>
                    <a:srcRect/>
                    <a:stretch>
                      <a:fillRect/>
                    </a:stretch>
                  </pic:blipFill>
                  <pic:spPr bwMode="auto">
                    <a:xfrm>
                      <a:off x="0" y="0"/>
                      <a:ext cx="2719070" cy="492760"/>
                    </a:xfrm>
                    <a:prstGeom prst="rect">
                      <a:avLst/>
                    </a:prstGeom>
                    <a:noFill/>
                    <a:ln w="9525">
                      <a:noFill/>
                      <a:miter lim="800000"/>
                      <a:headEnd/>
                      <a:tailEnd/>
                    </a:ln>
                  </pic:spPr>
                </pic:pic>
              </a:graphicData>
            </a:graphic>
          </wp:inline>
        </w:drawing>
      </w:r>
    </w:p>
    <w:p w:rsidR="00416735" w:rsidRPr="00285F1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3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10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285F13">
        <w:rPr>
          <w:rFonts w:ascii="Times New Roman" w:hAnsi="Times New Roman"/>
          <w:sz w:val="24"/>
          <w:szCs w:val="24"/>
        </w:rPr>
        <w:t xml:space="preserve"> - количество аттестуемых i-х объектов (помещений);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31"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10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аттестации 1 i-го объекта (помещения);</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32"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единиц j-го оборудования (устройств), требующих проверки;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33"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7"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проверки 1 единицы j-го оборудования (устройства).</w:t>
      </w:r>
    </w:p>
    <w:p w:rsidR="00AD7ADD" w:rsidRDefault="00AD7ADD" w:rsidP="000F5AA3">
      <w:pPr>
        <w:widowControl w:val="0"/>
        <w:autoSpaceDE w:val="0"/>
        <w:autoSpaceDN w:val="0"/>
        <w:adjustRightInd w:val="0"/>
        <w:spacing w:after="0" w:line="240" w:lineRule="auto"/>
        <w:ind w:firstLine="709"/>
        <w:jc w:val="both"/>
        <w:rPr>
          <w:rFonts w:ascii="Times New Roman" w:hAnsi="Times New Roman"/>
          <w:sz w:val="24"/>
          <w:szCs w:val="24"/>
        </w:rPr>
      </w:pPr>
    </w:p>
    <w:p w:rsidR="00AD7ADD" w:rsidRPr="009B422B" w:rsidRDefault="00AD7ADD" w:rsidP="00AD7ADD">
      <w:pPr>
        <w:spacing w:after="0" w:line="240" w:lineRule="auto"/>
        <w:jc w:val="center"/>
        <w:rPr>
          <w:rFonts w:ascii="Times New Roman" w:hAnsi="Times New Roman"/>
          <w:b/>
          <w:sz w:val="24"/>
          <w:szCs w:val="24"/>
        </w:rPr>
      </w:pPr>
      <w:r w:rsidRPr="00AD7ADD">
        <w:rPr>
          <w:rFonts w:ascii="Times New Roman" w:hAnsi="Times New Roman"/>
          <w:b/>
          <w:color w:val="000000"/>
          <w:sz w:val="24"/>
          <w:szCs w:val="24"/>
        </w:rPr>
        <w:t xml:space="preserve">Нормативы, применяемые при расчете затрат на </w:t>
      </w:r>
      <w:r w:rsidRPr="00AD7ADD">
        <w:rPr>
          <w:rFonts w:ascii="Times New Roman" w:hAnsi="Times New Roman"/>
          <w:b/>
          <w:sz w:val="24"/>
          <w:szCs w:val="24"/>
        </w:rPr>
        <w:t>проведение аттестационных, проверочных и контрольных мероприятий</w:t>
      </w:r>
    </w:p>
    <w:p w:rsidR="00D5153B" w:rsidRPr="009B422B" w:rsidRDefault="00D5153B" w:rsidP="00AD7ADD">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904"/>
        <w:gridCol w:w="3118"/>
        <w:gridCol w:w="2091"/>
      </w:tblGrid>
      <w:tr w:rsidR="00AD7ADD" w:rsidRPr="00AD7ADD" w:rsidTr="00AD7ADD">
        <w:trPr>
          <w:tblHeader/>
        </w:trPr>
        <w:tc>
          <w:tcPr>
            <w:tcW w:w="599" w:type="dxa"/>
          </w:tcPr>
          <w:p w:rsidR="00AD7ADD" w:rsidRPr="00AD7ADD" w:rsidRDefault="00AD7ADD" w:rsidP="00AD7ADD">
            <w:pPr>
              <w:widowControl w:val="0"/>
              <w:autoSpaceDE w:val="0"/>
              <w:autoSpaceDN w:val="0"/>
              <w:adjustRightInd w:val="0"/>
              <w:spacing w:after="0" w:line="240" w:lineRule="auto"/>
              <w:jc w:val="center"/>
              <w:rPr>
                <w:rFonts w:ascii="Times New Roman" w:hAnsi="Times New Roman"/>
                <w:sz w:val="24"/>
                <w:szCs w:val="24"/>
              </w:rPr>
            </w:pPr>
            <w:r w:rsidRPr="00AD7ADD">
              <w:rPr>
                <w:rFonts w:ascii="Times New Roman" w:hAnsi="Times New Roman"/>
                <w:sz w:val="24"/>
                <w:szCs w:val="24"/>
              </w:rPr>
              <w:t>№</w:t>
            </w:r>
          </w:p>
          <w:p w:rsidR="00AD7ADD" w:rsidRPr="00AD7ADD" w:rsidRDefault="00AD7ADD" w:rsidP="00AD7ADD">
            <w:pPr>
              <w:widowControl w:val="0"/>
              <w:autoSpaceDE w:val="0"/>
              <w:autoSpaceDN w:val="0"/>
              <w:adjustRightInd w:val="0"/>
              <w:spacing w:after="0" w:line="240" w:lineRule="auto"/>
              <w:jc w:val="center"/>
              <w:rPr>
                <w:rFonts w:ascii="Times New Roman" w:hAnsi="Times New Roman"/>
                <w:sz w:val="24"/>
                <w:szCs w:val="24"/>
              </w:rPr>
            </w:pPr>
            <w:proofErr w:type="gramStart"/>
            <w:r w:rsidRPr="00AD7ADD">
              <w:rPr>
                <w:rFonts w:ascii="Times New Roman" w:hAnsi="Times New Roman"/>
                <w:sz w:val="24"/>
                <w:szCs w:val="24"/>
              </w:rPr>
              <w:t>п</w:t>
            </w:r>
            <w:proofErr w:type="gramEnd"/>
            <w:r w:rsidRPr="00AD7ADD">
              <w:rPr>
                <w:rFonts w:ascii="Times New Roman" w:hAnsi="Times New Roman"/>
                <w:sz w:val="24"/>
                <w:szCs w:val="24"/>
              </w:rPr>
              <w:t>/п</w:t>
            </w:r>
          </w:p>
        </w:tc>
        <w:tc>
          <w:tcPr>
            <w:tcW w:w="3904"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Наименование</w:t>
            </w:r>
          </w:p>
        </w:tc>
        <w:tc>
          <w:tcPr>
            <w:tcW w:w="3118"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Количество </w:t>
            </w:r>
          </w:p>
        </w:tc>
        <w:tc>
          <w:tcPr>
            <w:tcW w:w="2091"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Цена за единицу </w:t>
            </w:r>
          </w:p>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не более, руб</w:t>
            </w:r>
          </w:p>
        </w:tc>
      </w:tr>
      <w:tr w:rsidR="00AD7ADD" w:rsidRPr="00AD7ADD" w:rsidTr="00AD7ADD">
        <w:trPr>
          <w:tblHeader/>
        </w:trPr>
        <w:tc>
          <w:tcPr>
            <w:tcW w:w="599" w:type="dxa"/>
            <w:vAlign w:val="center"/>
          </w:tcPr>
          <w:p w:rsidR="00AD7ADD" w:rsidRPr="00AD7ADD" w:rsidRDefault="00AD7ADD" w:rsidP="00AD7ADD">
            <w:pPr>
              <w:widowControl w:val="0"/>
              <w:autoSpaceDE w:val="0"/>
              <w:autoSpaceDN w:val="0"/>
              <w:adjustRightInd w:val="0"/>
              <w:spacing w:after="0" w:line="240" w:lineRule="auto"/>
              <w:jc w:val="center"/>
              <w:rPr>
                <w:rFonts w:ascii="Times New Roman" w:hAnsi="Times New Roman"/>
                <w:sz w:val="24"/>
                <w:szCs w:val="24"/>
              </w:rPr>
            </w:pPr>
            <w:r w:rsidRPr="00AD7ADD">
              <w:rPr>
                <w:rFonts w:ascii="Times New Roman" w:hAnsi="Times New Roman"/>
                <w:sz w:val="24"/>
                <w:szCs w:val="24"/>
              </w:rPr>
              <w:t>1</w:t>
            </w:r>
          </w:p>
        </w:tc>
        <w:tc>
          <w:tcPr>
            <w:tcW w:w="3904"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2</w:t>
            </w:r>
          </w:p>
        </w:tc>
        <w:tc>
          <w:tcPr>
            <w:tcW w:w="3118"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3</w:t>
            </w:r>
          </w:p>
        </w:tc>
        <w:tc>
          <w:tcPr>
            <w:tcW w:w="2091" w:type="dxa"/>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4</w:t>
            </w:r>
          </w:p>
        </w:tc>
      </w:tr>
      <w:tr w:rsidR="00AD7ADD" w:rsidRPr="00AD7ADD" w:rsidTr="00AD7ADD">
        <w:tc>
          <w:tcPr>
            <w:tcW w:w="599" w:type="dxa"/>
            <w:vAlign w:val="center"/>
          </w:tcPr>
          <w:p w:rsidR="00AD7ADD" w:rsidRPr="00AD7ADD" w:rsidRDefault="00AD7ADD" w:rsidP="00AD7ADD">
            <w:pPr>
              <w:widowControl w:val="0"/>
              <w:autoSpaceDE w:val="0"/>
              <w:autoSpaceDN w:val="0"/>
              <w:adjustRightInd w:val="0"/>
              <w:spacing w:after="0" w:line="240" w:lineRule="auto"/>
              <w:rPr>
                <w:rFonts w:ascii="Times New Roman" w:hAnsi="Times New Roman"/>
                <w:sz w:val="24"/>
                <w:szCs w:val="24"/>
              </w:rPr>
            </w:pPr>
            <w:r w:rsidRPr="00AD7ADD">
              <w:rPr>
                <w:rFonts w:ascii="Times New Roman" w:hAnsi="Times New Roman"/>
                <w:sz w:val="24"/>
                <w:szCs w:val="24"/>
              </w:rPr>
              <w:t xml:space="preserve">   1</w:t>
            </w:r>
          </w:p>
        </w:tc>
        <w:tc>
          <w:tcPr>
            <w:tcW w:w="3904" w:type="dxa"/>
          </w:tcPr>
          <w:p w:rsidR="00AD7ADD" w:rsidRPr="00AD7ADD" w:rsidRDefault="00AD7ADD" w:rsidP="00AD7ADD">
            <w:pPr>
              <w:spacing w:after="0" w:line="240" w:lineRule="auto"/>
              <w:rPr>
                <w:rFonts w:ascii="Times New Roman" w:hAnsi="Times New Roman"/>
                <w:color w:val="000000"/>
                <w:sz w:val="24"/>
                <w:szCs w:val="24"/>
              </w:rPr>
            </w:pPr>
            <w:r w:rsidRPr="00AD7ADD">
              <w:rPr>
                <w:rFonts w:ascii="Times New Roman" w:hAnsi="Times New Roman"/>
                <w:sz w:val="24"/>
                <w:szCs w:val="24"/>
              </w:rPr>
              <w:t>Проведение аттестационных, проверочных и контрольных мероприятий</w:t>
            </w:r>
          </w:p>
        </w:tc>
        <w:tc>
          <w:tcPr>
            <w:tcW w:w="3118"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Не более 2 объектов</w:t>
            </w:r>
          </w:p>
        </w:tc>
        <w:tc>
          <w:tcPr>
            <w:tcW w:w="2091"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576666,67</w:t>
            </w:r>
          </w:p>
        </w:tc>
      </w:tr>
    </w:tbl>
    <w:p w:rsidR="00AD7ADD" w:rsidRDefault="00AD7ADD"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1.3.3</w:t>
      </w:r>
      <w:r w:rsidRPr="003839F5">
        <w:rPr>
          <w:rFonts w:ascii="Times New Roman" w:hAnsi="Times New Roman"/>
          <w:b/>
          <w:sz w:val="24"/>
          <w:szCs w:val="24"/>
        </w:rPr>
        <w:t>.2. Затраты на приобретение простых (неисключительных) лицензий на использование программного обеспечения по защите информации</w:t>
      </w:r>
      <w:r w:rsidR="008559B3">
        <w:rPr>
          <w:rFonts w:ascii="Times New Roman" w:hAnsi="Times New Roman"/>
          <w:b/>
          <w:noProof/>
          <w:position w:val="-10"/>
          <w:sz w:val="24"/>
          <w:szCs w:val="24"/>
          <w:lang w:eastAsia="ru-RU"/>
        </w:rPr>
        <w:drawing>
          <wp:inline distT="0" distB="0" distL="0" distR="0">
            <wp:extent cx="325755" cy="222885"/>
            <wp:effectExtent l="19050" t="0" r="0" b="0"/>
            <wp:docPr id="134"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8"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FA04C3">
        <w:rPr>
          <w:rFonts w:ascii="Times New Roman" w:hAnsi="Times New Roman"/>
          <w:b/>
          <w:sz w:val="24"/>
          <w:szCs w:val="24"/>
        </w:rPr>
        <w:t>определяются</w:t>
      </w:r>
      <w:r w:rsidRPr="003839F5">
        <w:rPr>
          <w:rFonts w:ascii="Times New Roman" w:hAnsi="Times New Roman"/>
          <w:b/>
          <w:sz w:val="24"/>
          <w:szCs w:val="24"/>
        </w:rPr>
        <w:t xml:space="preserve"> по формуле</w:t>
      </w:r>
      <w:r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135"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9"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36"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1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37"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1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единицы простой (неисключительной) лицензии на использование i-го программного обеспечения по защите информации.</w:t>
      </w:r>
    </w:p>
    <w:p w:rsidR="001A5AE8" w:rsidRDefault="001A5AE8" w:rsidP="000F5AA3">
      <w:pPr>
        <w:widowControl w:val="0"/>
        <w:autoSpaceDE w:val="0"/>
        <w:autoSpaceDN w:val="0"/>
        <w:adjustRightInd w:val="0"/>
        <w:spacing w:after="0" w:line="240" w:lineRule="auto"/>
        <w:ind w:firstLine="709"/>
        <w:jc w:val="both"/>
        <w:rPr>
          <w:rFonts w:ascii="Times New Roman" w:hAnsi="Times New Roman"/>
          <w:sz w:val="24"/>
          <w:szCs w:val="24"/>
        </w:rPr>
      </w:pPr>
    </w:p>
    <w:p w:rsidR="001B4957" w:rsidRDefault="00416735" w:rsidP="005F0065">
      <w:pPr>
        <w:autoSpaceDE w:val="0"/>
        <w:autoSpaceDN w:val="0"/>
        <w:adjustRightInd w:val="0"/>
        <w:spacing w:after="0" w:line="240" w:lineRule="auto"/>
        <w:jc w:val="center"/>
        <w:rPr>
          <w:rFonts w:ascii="Times New Roman" w:hAnsi="Times New Roman"/>
          <w:b/>
          <w:bCs/>
          <w:sz w:val="24"/>
          <w:szCs w:val="24"/>
        </w:rPr>
      </w:pPr>
      <w:r w:rsidRPr="005F0065">
        <w:rPr>
          <w:rFonts w:ascii="Times New Roman" w:hAnsi="Times New Roman"/>
          <w:b/>
          <w:bCs/>
          <w:sz w:val="24"/>
          <w:szCs w:val="24"/>
        </w:rPr>
        <w:t xml:space="preserve">Нормативы, применяемые при расчете нормативных затрат на приобретение </w:t>
      </w:r>
    </w:p>
    <w:p w:rsidR="00416735" w:rsidRDefault="00416735" w:rsidP="005F0065">
      <w:pPr>
        <w:autoSpaceDE w:val="0"/>
        <w:autoSpaceDN w:val="0"/>
        <w:adjustRightInd w:val="0"/>
        <w:spacing w:after="0" w:line="240" w:lineRule="auto"/>
        <w:jc w:val="center"/>
        <w:rPr>
          <w:rFonts w:ascii="Times New Roman" w:hAnsi="Times New Roman"/>
          <w:b/>
          <w:bCs/>
          <w:sz w:val="24"/>
          <w:szCs w:val="24"/>
        </w:rPr>
      </w:pPr>
      <w:r w:rsidRPr="005F0065">
        <w:rPr>
          <w:rFonts w:ascii="Times New Roman" w:hAnsi="Times New Roman"/>
          <w:b/>
          <w:bCs/>
          <w:sz w:val="24"/>
          <w:szCs w:val="24"/>
        </w:rPr>
        <w:t>простых (неисключительных) лицензий на использование программного обеспечения по защите информации</w:t>
      </w:r>
    </w:p>
    <w:p w:rsidR="00D60723" w:rsidRDefault="00D60723" w:rsidP="005F0065">
      <w:pPr>
        <w:autoSpaceDE w:val="0"/>
        <w:autoSpaceDN w:val="0"/>
        <w:adjustRightInd w:val="0"/>
        <w:spacing w:after="0" w:line="240" w:lineRule="auto"/>
        <w:jc w:val="center"/>
        <w:rPr>
          <w:rFonts w:ascii="Times New Roman" w:hAnsi="Times New Roman"/>
          <w:b/>
          <w:bCs/>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416735" w:rsidRPr="005F0065" w:rsidTr="002A56C7">
        <w:tc>
          <w:tcPr>
            <w:tcW w:w="2411"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Наименование программного обеспечения по защите информации</w:t>
            </w:r>
          </w:p>
        </w:tc>
        <w:tc>
          <w:tcPr>
            <w:tcW w:w="3452"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Количество приобретаемых простых (неисключительных) лицензий на использование программного обеспечения по защите информации</w:t>
            </w:r>
            <w:proofErr w:type="gramStart"/>
            <w:r w:rsidRPr="005F0065">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c>
          <w:tcPr>
            <w:tcW w:w="3740" w:type="dxa"/>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Цена единицы простой (неисключительной) лицензии на использование программного обеспечения по защите информации (руб</w:t>
            </w:r>
            <w:proofErr w:type="gramStart"/>
            <w:r w:rsidRPr="005F0065">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278130" cy="246380"/>
                  <wp:effectExtent l="19050" t="0" r="762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5F0065">
              <w:rPr>
                <w:rFonts w:ascii="Times New Roman" w:hAnsi="Times New Roman"/>
                <w:color w:val="000000"/>
                <w:sz w:val="24"/>
                <w:szCs w:val="24"/>
              </w:rPr>
              <w:t>)</w:t>
            </w:r>
            <w:proofErr w:type="gramEnd"/>
          </w:p>
        </w:tc>
      </w:tr>
      <w:tr w:rsidR="00747EC4" w:rsidRPr="005F0065" w:rsidTr="002A56C7">
        <w:tc>
          <w:tcPr>
            <w:tcW w:w="2411" w:type="dxa"/>
          </w:tcPr>
          <w:p w:rsidR="00747EC4" w:rsidRPr="005F0065" w:rsidRDefault="00747EC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452" w:type="dxa"/>
          </w:tcPr>
          <w:p w:rsidR="00747EC4" w:rsidRPr="005F0065" w:rsidRDefault="00747EC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740" w:type="dxa"/>
          </w:tcPr>
          <w:p w:rsidR="00747EC4" w:rsidRPr="005F0065" w:rsidRDefault="00747EC4" w:rsidP="005F006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416735" w:rsidRPr="005F0065" w:rsidTr="002A56C7">
        <w:tc>
          <w:tcPr>
            <w:tcW w:w="2411" w:type="dxa"/>
            <w:vAlign w:val="center"/>
          </w:tcPr>
          <w:p w:rsidR="00416735" w:rsidRPr="005F0065" w:rsidRDefault="00416735" w:rsidP="00006714">
            <w:pPr>
              <w:spacing w:after="0" w:line="240" w:lineRule="auto"/>
              <w:rPr>
                <w:rFonts w:ascii="Times New Roman" w:hAnsi="Times New Roman"/>
                <w:color w:val="000000"/>
                <w:sz w:val="24"/>
                <w:szCs w:val="24"/>
              </w:rPr>
            </w:pPr>
            <w:r w:rsidRPr="005F0065">
              <w:rPr>
                <w:rFonts w:ascii="Times New Roman" w:hAnsi="Times New Roman"/>
                <w:color w:val="000000"/>
                <w:sz w:val="24"/>
                <w:szCs w:val="24"/>
              </w:rPr>
              <w:t>Антивирусное программное обеспечение</w:t>
            </w:r>
          </w:p>
        </w:tc>
        <w:tc>
          <w:tcPr>
            <w:tcW w:w="3452"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F0065">
              <w:rPr>
                <w:rFonts w:ascii="Times New Roman" w:hAnsi="Times New Roman"/>
                <w:color w:val="000000"/>
                <w:sz w:val="24"/>
                <w:szCs w:val="24"/>
              </w:rPr>
              <w:t>не более 1 на каждый персональный компьютер и каждый сервер</w:t>
            </w:r>
          </w:p>
        </w:tc>
        <w:tc>
          <w:tcPr>
            <w:tcW w:w="3740" w:type="dxa"/>
            <w:vAlign w:val="center"/>
          </w:tcPr>
          <w:p w:rsidR="00416735" w:rsidRPr="005F0065" w:rsidRDefault="00416735" w:rsidP="005F0065">
            <w:pPr>
              <w:spacing w:after="0" w:line="240" w:lineRule="auto"/>
              <w:jc w:val="center"/>
              <w:rPr>
                <w:rFonts w:ascii="Times New Roman" w:hAnsi="Times New Roman"/>
                <w:color w:val="000000"/>
                <w:sz w:val="24"/>
                <w:szCs w:val="24"/>
              </w:rPr>
            </w:pPr>
            <w:r w:rsidRPr="0057251C">
              <w:rPr>
                <w:rFonts w:ascii="Times New Roman" w:hAnsi="Times New Roman"/>
                <w:color w:val="000000"/>
                <w:sz w:val="24"/>
                <w:szCs w:val="24"/>
              </w:rPr>
              <w:t>не более 1</w:t>
            </w:r>
            <w:r w:rsidR="00782E3F" w:rsidRPr="0057251C">
              <w:rPr>
                <w:rFonts w:ascii="Times New Roman" w:hAnsi="Times New Roman"/>
                <w:color w:val="000000"/>
                <w:sz w:val="24"/>
                <w:szCs w:val="24"/>
              </w:rPr>
              <w:t>641</w:t>
            </w:r>
            <w:r w:rsidR="00747EC4" w:rsidRPr="0057251C">
              <w:rPr>
                <w:rFonts w:ascii="Times New Roman" w:hAnsi="Times New Roman"/>
                <w:color w:val="000000"/>
                <w:sz w:val="24"/>
                <w:szCs w:val="24"/>
              </w:rPr>
              <w:t>,00</w:t>
            </w:r>
          </w:p>
        </w:tc>
      </w:tr>
    </w:tbl>
    <w:p w:rsidR="00285F13" w:rsidRDefault="00285F13"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r w:rsidRPr="00786632">
        <w:rPr>
          <w:rFonts w:ascii="Times New Roman" w:hAnsi="Times New Roman"/>
          <w:b/>
          <w:sz w:val="24"/>
          <w:szCs w:val="24"/>
        </w:rPr>
        <w:t>1.3.4. Затраты на оплату работ по монтажу (установке), дооборудованию и наладке оборудования</w:t>
      </w:r>
      <w:r w:rsidRPr="00786632">
        <w:rPr>
          <w:rFonts w:ascii="Times New Roman" w:hAnsi="Times New Roman"/>
          <w:b/>
          <w:noProof/>
          <w:position w:val="-10"/>
          <w:sz w:val="24"/>
          <w:szCs w:val="24"/>
          <w:lang w:eastAsia="ru-RU"/>
        </w:rPr>
        <w:drawing>
          <wp:inline distT="0" distB="0" distL="0" distR="0">
            <wp:extent cx="325755" cy="222885"/>
            <wp:effectExtent l="19050" t="0" r="0" b="0"/>
            <wp:docPr id="18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12"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786632">
        <w:rPr>
          <w:rFonts w:ascii="Times New Roman" w:hAnsi="Times New Roman"/>
          <w:b/>
          <w:sz w:val="24"/>
          <w:szCs w:val="24"/>
        </w:rPr>
        <w:t>, определяемые по формуле</w:t>
      </w:r>
      <w:r w:rsidRPr="00786632">
        <w:rPr>
          <w:rFonts w:ascii="Times New Roman" w:hAnsi="Times New Roman"/>
          <w:sz w:val="24"/>
          <w:szCs w:val="24"/>
        </w:rPr>
        <w:t>:</w:t>
      </w:r>
    </w:p>
    <w:p w:rsidR="00786632" w:rsidRPr="00786632" w:rsidRDefault="00786632" w:rsidP="00786632">
      <w:pPr>
        <w:widowControl w:val="0"/>
        <w:autoSpaceDE w:val="0"/>
        <w:autoSpaceDN w:val="0"/>
        <w:adjustRightInd w:val="0"/>
        <w:spacing w:after="0" w:line="240" w:lineRule="auto"/>
        <w:ind w:firstLine="709"/>
        <w:jc w:val="center"/>
        <w:rPr>
          <w:rFonts w:ascii="Times New Roman" w:hAnsi="Times New Roman"/>
          <w:sz w:val="24"/>
          <w:szCs w:val="24"/>
        </w:rPr>
      </w:pPr>
      <w:r w:rsidRPr="00786632">
        <w:rPr>
          <w:rFonts w:ascii="Times New Roman" w:hAnsi="Times New Roman"/>
          <w:noProof/>
          <w:sz w:val="24"/>
          <w:szCs w:val="24"/>
          <w:lang w:eastAsia="ru-RU"/>
        </w:rPr>
        <w:drawing>
          <wp:inline distT="0" distB="0" distL="0" distR="0">
            <wp:extent cx="1478915" cy="469265"/>
            <wp:effectExtent l="0" t="0" r="0" b="0"/>
            <wp:docPr id="150"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13" cstate="print"/>
                    <a:srcRect/>
                    <a:stretch>
                      <a:fillRect/>
                    </a:stretch>
                  </pic:blipFill>
                  <pic:spPr bwMode="auto">
                    <a:xfrm>
                      <a:off x="0" y="0"/>
                      <a:ext cx="1478915" cy="469265"/>
                    </a:xfrm>
                    <a:prstGeom prst="rect">
                      <a:avLst/>
                    </a:prstGeom>
                    <a:noFill/>
                    <a:ln w="9525">
                      <a:noFill/>
                      <a:miter lim="800000"/>
                      <a:headEnd/>
                      <a:tailEnd/>
                    </a:ln>
                  </pic:spPr>
                </pic:pic>
              </a:graphicData>
            </a:graphic>
          </wp:inline>
        </w:drawing>
      </w: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r w:rsidRPr="00786632">
        <w:rPr>
          <w:rFonts w:ascii="Times New Roman" w:hAnsi="Times New Roman"/>
          <w:noProof/>
          <w:position w:val="-14"/>
          <w:sz w:val="24"/>
          <w:szCs w:val="24"/>
          <w:lang w:eastAsia="ru-RU"/>
        </w:rPr>
        <w:drawing>
          <wp:inline distT="0" distB="0" distL="0" distR="0">
            <wp:extent cx="278130" cy="246380"/>
            <wp:effectExtent l="0" t="0" r="0" b="0"/>
            <wp:docPr id="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1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786632">
        <w:rPr>
          <w:rFonts w:ascii="Times New Roman" w:hAnsi="Times New Roman"/>
          <w:sz w:val="24"/>
          <w:szCs w:val="24"/>
        </w:rPr>
        <w:t>- количество i-го оборудования, подлежащего монтажу (установке), дооборудованию и наладке;</w:t>
      </w: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r w:rsidRPr="00786632">
        <w:rPr>
          <w:rFonts w:ascii="Times New Roman" w:hAnsi="Times New Roman"/>
          <w:noProof/>
          <w:position w:val="-14"/>
          <w:sz w:val="24"/>
          <w:szCs w:val="24"/>
          <w:lang w:eastAsia="ru-RU"/>
        </w:rPr>
        <w:lastRenderedPageBreak/>
        <w:drawing>
          <wp:inline distT="0" distB="0" distL="0" distR="0">
            <wp:extent cx="246380" cy="246380"/>
            <wp:effectExtent l="19050" t="0" r="0" b="0"/>
            <wp:docPr id="5"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15"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786632">
        <w:rPr>
          <w:rFonts w:ascii="Times New Roman" w:hAnsi="Times New Roman"/>
          <w:sz w:val="24"/>
          <w:szCs w:val="24"/>
        </w:rPr>
        <w:t>- цена монтажа (установки), дооборудования и наладки 1 единицы i-го оборудования.</w:t>
      </w:r>
    </w:p>
    <w:p w:rsidR="00786632" w:rsidRPr="00786632" w:rsidRDefault="00786632" w:rsidP="00786632">
      <w:pPr>
        <w:widowControl w:val="0"/>
        <w:autoSpaceDE w:val="0"/>
        <w:autoSpaceDN w:val="0"/>
        <w:adjustRightInd w:val="0"/>
        <w:spacing w:after="0" w:line="240" w:lineRule="auto"/>
        <w:ind w:firstLine="709"/>
        <w:jc w:val="both"/>
        <w:rPr>
          <w:rFonts w:ascii="Times New Roman" w:hAnsi="Times New Roman"/>
          <w:sz w:val="24"/>
          <w:szCs w:val="24"/>
        </w:rPr>
      </w:pPr>
    </w:p>
    <w:p w:rsidR="00786632" w:rsidRPr="00786632" w:rsidRDefault="00786632" w:rsidP="00786632">
      <w:pPr>
        <w:autoSpaceDE w:val="0"/>
        <w:autoSpaceDN w:val="0"/>
        <w:adjustRightInd w:val="0"/>
        <w:spacing w:after="0" w:line="240" w:lineRule="auto"/>
        <w:ind w:firstLine="709"/>
        <w:jc w:val="center"/>
        <w:rPr>
          <w:rFonts w:ascii="Times New Roman" w:hAnsi="Times New Roman"/>
          <w:b/>
          <w:noProof/>
          <w:position w:val="-10"/>
          <w:sz w:val="24"/>
          <w:szCs w:val="24"/>
        </w:rPr>
      </w:pPr>
      <w:r w:rsidRPr="00786632">
        <w:rPr>
          <w:rFonts w:ascii="Times New Roman" w:hAnsi="Times New Roman"/>
          <w:b/>
          <w:bCs/>
          <w:sz w:val="24"/>
          <w:szCs w:val="24"/>
        </w:rPr>
        <w:t xml:space="preserve">Нормативы, применяемые при расчете нормативных затрат на оплату работ </w:t>
      </w:r>
      <w:r w:rsidRPr="00786632">
        <w:rPr>
          <w:rFonts w:ascii="Times New Roman" w:hAnsi="Times New Roman"/>
          <w:b/>
          <w:sz w:val="24"/>
          <w:szCs w:val="24"/>
        </w:rPr>
        <w:t>по монтажу (установке), дооборудованию и наладке оборудования</w:t>
      </w:r>
    </w:p>
    <w:p w:rsidR="00786632" w:rsidRPr="00786632" w:rsidRDefault="00786632" w:rsidP="00786632">
      <w:pPr>
        <w:autoSpaceDE w:val="0"/>
        <w:autoSpaceDN w:val="0"/>
        <w:adjustRightInd w:val="0"/>
        <w:spacing w:after="0" w:line="240" w:lineRule="auto"/>
        <w:ind w:firstLine="709"/>
        <w:jc w:val="center"/>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2907"/>
        <w:gridCol w:w="3510"/>
        <w:gridCol w:w="2635"/>
      </w:tblGrid>
      <w:tr w:rsidR="00786632" w:rsidRPr="00786632" w:rsidTr="003246BF">
        <w:tc>
          <w:tcPr>
            <w:tcW w:w="650"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w:t>
            </w:r>
          </w:p>
          <w:p w:rsidR="00786632" w:rsidRPr="00786632" w:rsidRDefault="00786632" w:rsidP="00786632">
            <w:pPr>
              <w:spacing w:after="0" w:line="240" w:lineRule="auto"/>
              <w:jc w:val="center"/>
              <w:rPr>
                <w:rFonts w:ascii="Times New Roman" w:hAnsi="Times New Roman"/>
                <w:color w:val="000000"/>
                <w:sz w:val="24"/>
                <w:szCs w:val="24"/>
              </w:rPr>
            </w:pPr>
            <w:proofErr w:type="gramStart"/>
            <w:r w:rsidRPr="00786632">
              <w:rPr>
                <w:rFonts w:ascii="Times New Roman" w:hAnsi="Times New Roman"/>
                <w:color w:val="000000"/>
                <w:sz w:val="24"/>
                <w:szCs w:val="24"/>
              </w:rPr>
              <w:t>п</w:t>
            </w:r>
            <w:proofErr w:type="gramEnd"/>
            <w:r w:rsidRPr="00786632">
              <w:rPr>
                <w:rFonts w:ascii="Times New Roman" w:hAnsi="Times New Roman"/>
                <w:color w:val="000000"/>
                <w:sz w:val="24"/>
                <w:szCs w:val="24"/>
              </w:rPr>
              <w:t>/п</w:t>
            </w:r>
          </w:p>
        </w:tc>
        <w:tc>
          <w:tcPr>
            <w:tcW w:w="2865"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Наименование работ</w:t>
            </w:r>
          </w:p>
        </w:tc>
        <w:tc>
          <w:tcPr>
            <w:tcW w:w="3459" w:type="dxa"/>
          </w:tcPr>
          <w:p w:rsidR="00786632" w:rsidRPr="00786632" w:rsidRDefault="00786632" w:rsidP="00786632">
            <w:pPr>
              <w:spacing w:after="0" w:line="240" w:lineRule="auto"/>
              <w:jc w:val="center"/>
              <w:rPr>
                <w:rFonts w:ascii="Times New Roman" w:hAnsi="Times New Roman"/>
                <w:sz w:val="24"/>
                <w:szCs w:val="24"/>
              </w:rPr>
            </w:pPr>
            <w:r w:rsidRPr="00786632">
              <w:rPr>
                <w:rFonts w:ascii="Times New Roman" w:hAnsi="Times New Roman"/>
                <w:sz w:val="24"/>
                <w:szCs w:val="24"/>
              </w:rPr>
              <w:t xml:space="preserve">Количество </w:t>
            </w:r>
          </w:p>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sz w:val="24"/>
                <w:szCs w:val="24"/>
              </w:rPr>
              <w:t>i-го оборудования (</w:t>
            </w:r>
            <w:r w:rsidRPr="00786632">
              <w:rPr>
                <w:rFonts w:ascii="Times New Roman" w:hAnsi="Times New Roman"/>
                <w:sz w:val="24"/>
                <w:szCs w:val="24"/>
                <w:lang w:val="en-US"/>
              </w:rPr>
              <w:t>Q</w:t>
            </w:r>
            <w:r w:rsidRPr="00786632">
              <w:rPr>
                <w:rFonts w:ascii="Times New Roman" w:hAnsi="Times New Roman"/>
                <w:sz w:val="24"/>
                <w:szCs w:val="24"/>
                <w:vertAlign w:val="subscript"/>
              </w:rPr>
              <w:t>iм</w:t>
            </w:r>
            <w:proofErr w:type="gramStart"/>
            <w:r w:rsidRPr="00786632">
              <w:rPr>
                <w:rFonts w:ascii="Times New Roman" w:hAnsi="Times New Roman"/>
                <w:sz w:val="24"/>
                <w:szCs w:val="24"/>
                <w:vertAlign w:val="subscript"/>
              </w:rPr>
              <w:t xml:space="preserve"> </w:t>
            </w:r>
            <w:r w:rsidRPr="00786632">
              <w:rPr>
                <w:rFonts w:ascii="Times New Roman" w:hAnsi="Times New Roman"/>
                <w:color w:val="000000"/>
                <w:sz w:val="24"/>
                <w:szCs w:val="24"/>
              </w:rPr>
              <w:t>)</w:t>
            </w:r>
            <w:proofErr w:type="gramEnd"/>
          </w:p>
        </w:tc>
        <w:tc>
          <w:tcPr>
            <w:tcW w:w="2597"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Цена (руб.</w:t>
            </w:r>
            <w:proofErr w:type="gramStart"/>
            <w:r w:rsidRPr="00786632">
              <w:rPr>
                <w:rFonts w:ascii="Times New Roman" w:hAnsi="Times New Roman"/>
                <w:color w:val="000000"/>
                <w:sz w:val="24"/>
                <w:szCs w:val="24"/>
              </w:rPr>
              <w:t>)(</w:t>
            </w:r>
            <w:proofErr w:type="gramEnd"/>
            <w:r w:rsidRPr="00786632">
              <w:rPr>
                <w:rFonts w:ascii="Times New Roman" w:hAnsi="Times New Roman"/>
                <w:color w:val="000000"/>
                <w:sz w:val="24"/>
                <w:szCs w:val="24"/>
              </w:rPr>
              <w:t xml:space="preserve"> </w:t>
            </w:r>
            <w:r w:rsidRPr="00786632">
              <w:rPr>
                <w:rFonts w:ascii="Times New Roman" w:hAnsi="Times New Roman"/>
                <w:sz w:val="24"/>
                <w:szCs w:val="24"/>
              </w:rPr>
              <w:t>Р</w:t>
            </w:r>
            <w:r w:rsidRPr="00786632">
              <w:rPr>
                <w:rFonts w:ascii="Times New Roman" w:hAnsi="Times New Roman"/>
                <w:sz w:val="24"/>
                <w:szCs w:val="24"/>
                <w:vertAlign w:val="subscript"/>
              </w:rPr>
              <w:t>iм )</w:t>
            </w:r>
          </w:p>
        </w:tc>
      </w:tr>
      <w:tr w:rsidR="00786632" w:rsidRPr="00786632" w:rsidTr="003246BF">
        <w:tc>
          <w:tcPr>
            <w:tcW w:w="650"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1</w:t>
            </w:r>
          </w:p>
        </w:tc>
        <w:tc>
          <w:tcPr>
            <w:tcW w:w="2865"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2</w:t>
            </w:r>
          </w:p>
        </w:tc>
        <w:tc>
          <w:tcPr>
            <w:tcW w:w="3459"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3</w:t>
            </w:r>
          </w:p>
        </w:tc>
        <w:tc>
          <w:tcPr>
            <w:tcW w:w="2597" w:type="dxa"/>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4</w:t>
            </w:r>
          </w:p>
        </w:tc>
      </w:tr>
      <w:tr w:rsidR="00786632" w:rsidRPr="00786632" w:rsidTr="003246BF">
        <w:tc>
          <w:tcPr>
            <w:tcW w:w="650" w:type="dxa"/>
            <w:vAlign w:val="center"/>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color w:val="000000"/>
                <w:sz w:val="24"/>
                <w:szCs w:val="24"/>
              </w:rPr>
              <w:t>1</w:t>
            </w:r>
          </w:p>
        </w:tc>
        <w:tc>
          <w:tcPr>
            <w:tcW w:w="2865" w:type="dxa"/>
            <w:vAlign w:val="center"/>
          </w:tcPr>
          <w:p w:rsidR="00786632" w:rsidRPr="00786632" w:rsidRDefault="00786632" w:rsidP="00786632">
            <w:pPr>
              <w:spacing w:after="0" w:line="240" w:lineRule="auto"/>
              <w:rPr>
                <w:rFonts w:ascii="Times New Roman" w:hAnsi="Times New Roman"/>
                <w:color w:val="000000"/>
                <w:sz w:val="24"/>
                <w:szCs w:val="24"/>
              </w:rPr>
            </w:pPr>
            <w:r w:rsidRPr="00786632">
              <w:rPr>
                <w:rFonts w:ascii="Times New Roman" w:hAnsi="Times New Roman"/>
                <w:sz w:val="24"/>
                <w:szCs w:val="24"/>
              </w:rPr>
              <w:t>Монтаж (установка), дооборудование и наладка оборудования</w:t>
            </w:r>
          </w:p>
        </w:tc>
        <w:tc>
          <w:tcPr>
            <w:tcW w:w="3459" w:type="dxa"/>
            <w:vAlign w:val="center"/>
          </w:tcPr>
          <w:p w:rsidR="00786632" w:rsidRPr="00786632" w:rsidRDefault="00786632" w:rsidP="00786632">
            <w:pPr>
              <w:spacing w:after="0" w:line="240" w:lineRule="auto"/>
              <w:jc w:val="center"/>
              <w:rPr>
                <w:rFonts w:ascii="Times New Roman" w:hAnsi="Times New Roman"/>
                <w:color w:val="000000"/>
                <w:sz w:val="24"/>
                <w:szCs w:val="24"/>
              </w:rPr>
            </w:pPr>
            <w:r w:rsidRPr="00786632">
              <w:rPr>
                <w:rFonts w:ascii="Times New Roman" w:hAnsi="Times New Roman"/>
                <w:sz w:val="24"/>
                <w:szCs w:val="24"/>
              </w:rPr>
              <w:t>по мере необходимости</w:t>
            </w:r>
          </w:p>
        </w:tc>
        <w:tc>
          <w:tcPr>
            <w:tcW w:w="2597" w:type="dxa"/>
            <w:vAlign w:val="center"/>
          </w:tcPr>
          <w:p w:rsidR="00786632" w:rsidRPr="00786632" w:rsidRDefault="00786632" w:rsidP="00786632">
            <w:pPr>
              <w:spacing w:after="0" w:line="240" w:lineRule="auto"/>
              <w:jc w:val="center"/>
              <w:rPr>
                <w:rFonts w:ascii="Times New Roman" w:hAnsi="Times New Roman"/>
                <w:color w:val="000000"/>
                <w:sz w:val="24"/>
                <w:szCs w:val="24"/>
                <w:highlight w:val="yellow"/>
              </w:rPr>
            </w:pPr>
            <w:r w:rsidRPr="00786632">
              <w:rPr>
                <w:rFonts w:ascii="Times New Roman" w:hAnsi="Times New Roman"/>
                <w:color w:val="000000"/>
                <w:sz w:val="24"/>
                <w:szCs w:val="24"/>
              </w:rPr>
              <w:t>не более 26252,67</w:t>
            </w:r>
          </w:p>
        </w:tc>
      </w:tr>
    </w:tbl>
    <w:p w:rsidR="00416735" w:rsidRDefault="00416735"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B21FED">
        <w:rPr>
          <w:rFonts w:ascii="Times New Roman" w:hAnsi="Times New Roman"/>
          <w:b/>
          <w:sz w:val="24"/>
          <w:szCs w:val="24"/>
          <w:u w:val="single"/>
        </w:rPr>
        <w:t>1.4. Затрат на приобретение основных средств, включающих:</w:t>
      </w:r>
    </w:p>
    <w:p w:rsidR="00416735" w:rsidRPr="00B21FE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B21FED">
        <w:rPr>
          <w:rFonts w:ascii="Times New Roman" w:hAnsi="Times New Roman"/>
          <w:b/>
          <w:sz w:val="24"/>
          <w:szCs w:val="24"/>
        </w:rPr>
        <w:t>1.4.1. Затраты на приобретение рабочих станций</w:t>
      </w:r>
      <w:r w:rsidR="008559B3">
        <w:rPr>
          <w:rFonts w:ascii="Times New Roman" w:hAnsi="Times New Roman"/>
          <w:b/>
          <w:noProof/>
          <w:position w:val="-14"/>
          <w:sz w:val="24"/>
          <w:szCs w:val="24"/>
          <w:lang w:eastAsia="ru-RU"/>
        </w:rPr>
        <w:drawing>
          <wp:inline distT="0" distB="0" distL="0" distR="0">
            <wp:extent cx="325755" cy="246380"/>
            <wp:effectExtent l="19050" t="0" r="0" b="0"/>
            <wp:docPr id="144"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21FED">
        <w:rPr>
          <w:rFonts w:ascii="Times New Roman" w:hAnsi="Times New Roman"/>
          <w:b/>
          <w:sz w:val="24"/>
          <w:szCs w:val="24"/>
        </w:rPr>
        <w:t>, определяемые по формуле</w:t>
      </w:r>
      <w:r w:rsidRPr="00B21FED">
        <w:rPr>
          <w:rFonts w:ascii="Times New Roman" w:hAnsi="Times New Roman"/>
          <w:sz w:val="24"/>
          <w:szCs w:val="24"/>
        </w:rPr>
        <w:t>:</w:t>
      </w:r>
    </w:p>
    <w:p w:rsidR="00416735" w:rsidRDefault="00416735" w:rsidP="004A33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sidRPr="0058530F">
        <w:rPr>
          <w:rFonts w:ascii="Times New Roman" w:hAnsi="Times New Roman"/>
          <w:sz w:val="24"/>
          <w:szCs w:val="24"/>
        </w:rPr>
        <w:tab/>
      </w:r>
      <w:r w:rsidRPr="0058530F">
        <w:rPr>
          <w:rFonts w:ascii="Times New Roman" w:hAnsi="Times New Roman"/>
          <w:sz w:val="24"/>
          <w:szCs w:val="24"/>
        </w:rPr>
        <w:tab/>
      </w:r>
      <w:r w:rsidRPr="0058530F">
        <w:rPr>
          <w:rFonts w:ascii="Times New Roman" w:hAnsi="Times New Roman"/>
          <w:sz w:val="24"/>
          <w:szCs w:val="24"/>
        </w:rPr>
        <w:tab/>
      </w:r>
      <w:r>
        <w:rPr>
          <w:rFonts w:ascii="Times New Roman" w:hAnsi="Times New Roman"/>
          <w:sz w:val="24"/>
          <w:szCs w:val="24"/>
          <w:vertAlign w:val="subscript"/>
        </w:rPr>
        <w:t>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416735" w:rsidRPr="00C6530C" w:rsidRDefault="00416735" w:rsidP="004A337A">
      <w:pPr>
        <w:widowControl w:val="0"/>
        <w:autoSpaceDE w:val="0"/>
        <w:autoSpaceDN w:val="0"/>
        <w:adjustRightInd w:val="0"/>
        <w:spacing w:after="0" w:line="240" w:lineRule="auto"/>
        <w:ind w:firstLine="709"/>
        <w:jc w:val="both"/>
        <w:rPr>
          <w:rFonts w:ascii="Times New Roman" w:hAnsi="Times New Roman"/>
          <w:sz w:val="24"/>
          <w:szCs w:val="24"/>
        </w:rPr>
      </w:pPr>
      <w:r w:rsidRPr="009D5FAD">
        <w:rPr>
          <w:rFonts w:ascii="Times New Roman" w:hAnsi="Times New Roman"/>
          <w:sz w:val="32"/>
          <w:szCs w:val="32"/>
        </w:rPr>
        <w:tab/>
      </w:r>
      <w:r w:rsidRPr="009D5FAD">
        <w:rPr>
          <w:rFonts w:ascii="Times New Roman" w:hAnsi="Times New Roman"/>
          <w:sz w:val="32"/>
          <w:szCs w:val="32"/>
        </w:rPr>
        <w:tab/>
      </w:r>
      <w:r w:rsidRPr="009D5FAD">
        <w:rPr>
          <w:rFonts w:ascii="Times New Roman" w:hAnsi="Times New Roman"/>
          <w:sz w:val="32"/>
          <w:szCs w:val="32"/>
        </w:rPr>
        <w:tab/>
      </w:r>
      <w:r w:rsidRPr="00C6530C">
        <w:rPr>
          <w:rFonts w:ascii="Times New Roman" w:hAnsi="Times New Roman"/>
          <w:sz w:val="24"/>
          <w:szCs w:val="24"/>
        </w:rPr>
        <w:t>З</w:t>
      </w:r>
      <w:r w:rsidRPr="00C6530C">
        <w:rPr>
          <w:rFonts w:ascii="Times New Roman" w:hAnsi="Times New Roman"/>
          <w:sz w:val="24"/>
          <w:szCs w:val="24"/>
          <w:vertAlign w:val="subscript"/>
        </w:rPr>
        <w:t xml:space="preserve">рст </w:t>
      </w:r>
      <w:r w:rsidRPr="00C6530C">
        <w:rPr>
          <w:rFonts w:ascii="Times New Roman" w:hAnsi="Times New Roman"/>
          <w:sz w:val="24"/>
          <w:szCs w:val="24"/>
        </w:rPr>
        <w:t xml:space="preserve"> = ∑</w:t>
      </w:r>
      <w:r w:rsidRPr="00C6530C">
        <w:rPr>
          <w:rFonts w:ascii="Times New Roman" w:hAnsi="Times New Roman"/>
          <w:sz w:val="24"/>
          <w:szCs w:val="24"/>
          <w:vertAlign w:val="subscript"/>
        </w:rPr>
        <w:t xml:space="preserve"> </w:t>
      </w:r>
      <w:r w:rsidRPr="00C6530C">
        <w:rPr>
          <w:rFonts w:ascii="Times New Roman" w:hAnsi="Times New Roman"/>
          <w:sz w:val="24"/>
          <w:szCs w:val="24"/>
          <w:lang w:val="en-US"/>
        </w:rPr>
        <w:t>Q</w:t>
      </w:r>
      <w:r w:rsidRPr="00C6530C">
        <w:rPr>
          <w:rFonts w:ascii="Times New Roman" w:hAnsi="Times New Roman"/>
          <w:sz w:val="24"/>
          <w:szCs w:val="24"/>
          <w:vertAlign w:val="subscript"/>
          <w:lang w:val="en-US"/>
        </w:rPr>
        <w:t>i</w:t>
      </w:r>
      <w:r w:rsidRPr="00C6530C">
        <w:rPr>
          <w:rFonts w:ascii="Times New Roman" w:hAnsi="Times New Roman"/>
          <w:sz w:val="24"/>
          <w:szCs w:val="24"/>
          <w:vertAlign w:val="subscript"/>
        </w:rPr>
        <w:t xml:space="preserve"> рст предел</w:t>
      </w:r>
      <w:r w:rsidRPr="00C6530C">
        <w:rPr>
          <w:rFonts w:ascii="Times New Roman" w:hAnsi="Times New Roman"/>
          <w:sz w:val="24"/>
          <w:szCs w:val="24"/>
        </w:rPr>
        <w:t xml:space="preserve"> × </w:t>
      </w:r>
      <w:r w:rsidRPr="00C6530C">
        <w:rPr>
          <w:rFonts w:ascii="Times New Roman" w:hAnsi="Times New Roman"/>
          <w:sz w:val="24"/>
          <w:szCs w:val="24"/>
          <w:lang w:val="en-US"/>
        </w:rPr>
        <w:t>P</w:t>
      </w:r>
      <w:r w:rsidRPr="00C6530C">
        <w:rPr>
          <w:rFonts w:ascii="Times New Roman" w:hAnsi="Times New Roman"/>
          <w:sz w:val="24"/>
          <w:szCs w:val="24"/>
          <w:vertAlign w:val="subscript"/>
          <w:lang w:val="en-US"/>
        </w:rPr>
        <w:t>i</w:t>
      </w:r>
      <w:r w:rsidRPr="00C6530C">
        <w:rPr>
          <w:rFonts w:ascii="Times New Roman" w:hAnsi="Times New Roman"/>
          <w:sz w:val="24"/>
          <w:szCs w:val="24"/>
          <w:vertAlign w:val="subscript"/>
        </w:rPr>
        <w:t xml:space="preserve"> рст</w:t>
      </w:r>
      <w:proofErr w:type="gramStart"/>
      <w:r w:rsidRPr="00C6530C">
        <w:rPr>
          <w:rFonts w:ascii="Times New Roman" w:hAnsi="Times New Roman"/>
          <w:sz w:val="24"/>
          <w:szCs w:val="24"/>
        </w:rPr>
        <w:t xml:space="preserve"> ,</w:t>
      </w:r>
      <w:proofErr w:type="gramEnd"/>
      <w:r w:rsidRPr="00C6530C">
        <w:rPr>
          <w:rFonts w:ascii="Times New Roman" w:hAnsi="Times New Roman"/>
          <w:sz w:val="24"/>
          <w:szCs w:val="24"/>
        </w:rPr>
        <w:t xml:space="preserve"> где</w:t>
      </w:r>
    </w:p>
    <w:p w:rsidR="00416735" w:rsidRPr="009D5FAD" w:rsidRDefault="00416735" w:rsidP="000F5AA3">
      <w:pPr>
        <w:widowControl w:val="0"/>
        <w:autoSpaceDE w:val="0"/>
        <w:autoSpaceDN w:val="0"/>
        <w:adjustRightInd w:val="0"/>
        <w:spacing w:after="0" w:line="240" w:lineRule="auto"/>
        <w:ind w:firstLine="709"/>
        <w:jc w:val="both"/>
        <w:rPr>
          <w:rFonts w:ascii="Times New Roman" w:hAnsi="Times New Roman"/>
          <w:sz w:val="16"/>
          <w:szCs w:val="16"/>
        </w:rPr>
      </w:pPr>
      <w:r w:rsidRPr="009D5FAD">
        <w:rPr>
          <w:rFonts w:ascii="Times New Roman" w:hAnsi="Times New Roman"/>
          <w:sz w:val="24"/>
          <w:szCs w:val="24"/>
        </w:rPr>
        <w:tab/>
      </w:r>
      <w:r w:rsidRPr="009D5FAD">
        <w:rPr>
          <w:rFonts w:ascii="Times New Roman" w:hAnsi="Times New Roman"/>
          <w:sz w:val="24"/>
          <w:szCs w:val="24"/>
        </w:rPr>
        <w:tab/>
      </w:r>
      <w:r w:rsidRPr="009D5FAD">
        <w:rPr>
          <w:rFonts w:ascii="Times New Roman" w:hAnsi="Times New Roman"/>
          <w:sz w:val="24"/>
          <w:szCs w:val="24"/>
        </w:rPr>
        <w:tab/>
      </w:r>
      <w:r w:rsidR="00C6530C">
        <w:rPr>
          <w:rFonts w:ascii="Times New Roman" w:hAnsi="Times New Roman"/>
          <w:sz w:val="24"/>
          <w:szCs w:val="24"/>
        </w:rPr>
        <w:t xml:space="preserve">          </w:t>
      </w:r>
      <w:r w:rsidRPr="009D5FAD">
        <w:rPr>
          <w:rFonts w:ascii="Times New Roman" w:hAnsi="Times New Roman"/>
          <w:sz w:val="16"/>
          <w:szCs w:val="16"/>
          <w:lang w:val="en-US"/>
        </w:rPr>
        <w:t>i</w:t>
      </w:r>
      <w:r w:rsidRPr="009D5FAD">
        <w:rPr>
          <w:rFonts w:ascii="Times New Roman" w:hAnsi="Times New Roman"/>
          <w:sz w:val="16"/>
          <w:szCs w:val="16"/>
        </w:rPr>
        <w:t xml:space="preserve"> =1</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659765" cy="246380"/>
            <wp:effectExtent l="19050" t="0" r="6985" b="0"/>
            <wp:docPr id="145"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7" cstate="print"/>
                    <a:srcRect/>
                    <a:stretch>
                      <a:fillRect/>
                    </a:stretch>
                  </pic:blipFill>
                  <pic:spPr bwMode="auto">
                    <a:xfrm>
                      <a:off x="0" y="0"/>
                      <a:ext cx="65976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р</w:t>
      </w:r>
      <w:r w:rsidR="00416735">
        <w:rPr>
          <w:rFonts w:ascii="Times New Roman" w:hAnsi="Times New Roman"/>
          <w:sz w:val="24"/>
          <w:szCs w:val="24"/>
        </w:rPr>
        <w:t>абочих станций по i-й должности, не превышающее предельное количество рабочих станций по i-й должности;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146"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приобретения одной рабочей станции по i-й должности.</w:t>
      </w:r>
    </w:p>
    <w:p w:rsidR="00244300" w:rsidRDefault="00244300" w:rsidP="00244300">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Предельное количество рабочих станций по i-й должности</w:t>
      </w:r>
      <w:r w:rsidR="008559B3">
        <w:rPr>
          <w:rFonts w:ascii="Times New Roman" w:hAnsi="Times New Roman"/>
          <w:noProof/>
          <w:position w:val="-14"/>
          <w:sz w:val="24"/>
          <w:szCs w:val="24"/>
          <w:lang w:eastAsia="ru-RU"/>
        </w:rPr>
        <w:drawing>
          <wp:inline distT="0" distB="0" distL="0" distR="0">
            <wp:extent cx="771525" cy="246380"/>
            <wp:effectExtent l="0" t="0" r="9525" b="0"/>
            <wp:docPr id="147"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9" cstate="print"/>
                    <a:srcRect/>
                    <a:stretch>
                      <a:fillRect/>
                    </a:stretch>
                  </pic:blipFill>
                  <pic:spPr bwMode="auto">
                    <a:xfrm>
                      <a:off x="0" y="0"/>
                      <a:ext cx="771525" cy="246380"/>
                    </a:xfrm>
                    <a:prstGeom prst="rect">
                      <a:avLst/>
                    </a:prstGeom>
                    <a:noFill/>
                    <a:ln w="9525">
                      <a:noFill/>
                      <a:miter lim="800000"/>
                      <a:headEnd/>
                      <a:tailEnd/>
                    </a:ln>
                  </pic:spPr>
                </pic:pic>
              </a:graphicData>
            </a:graphic>
          </wp:inline>
        </w:drawing>
      </w:r>
      <w:r>
        <w:rPr>
          <w:rFonts w:ascii="Times New Roman" w:hAnsi="Times New Roman"/>
          <w:sz w:val="24"/>
          <w:szCs w:val="24"/>
        </w:rPr>
        <w:t xml:space="preserve"> определяется по формулам</w:t>
      </w:r>
      <w:r w:rsidRPr="00D100CD">
        <w:rPr>
          <w:rFonts w:ascii="Times New Roman" w:hAnsi="Times New Roman"/>
          <w:sz w:val="24"/>
          <w:szCs w:val="24"/>
        </w:rPr>
        <w:t>:</w:t>
      </w:r>
    </w:p>
    <w:p w:rsidR="00244300" w:rsidRDefault="00244300" w:rsidP="0024430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для закрытого контура обработки информации:</w:t>
      </w:r>
    </w:p>
    <w:p w:rsidR="00244300" w:rsidRDefault="00244300" w:rsidP="002443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Q</w:t>
      </w:r>
      <w:r>
        <w:rPr>
          <w:rFonts w:ascii="Times New Roman" w:hAnsi="Times New Roman"/>
          <w:sz w:val="24"/>
          <w:szCs w:val="24"/>
          <w:vertAlign w:val="subscript"/>
          <w:lang w:eastAsia="ru-RU"/>
        </w:rPr>
        <w:t>i рст предел</w:t>
      </w:r>
      <w:r>
        <w:rPr>
          <w:rFonts w:ascii="Times New Roman" w:hAnsi="Times New Roman"/>
          <w:sz w:val="24"/>
          <w:szCs w:val="24"/>
          <w:lang w:eastAsia="ru-RU"/>
        </w:rPr>
        <w:t xml:space="preserve"> = Ч</w:t>
      </w:r>
      <w:r>
        <w:rPr>
          <w:rFonts w:ascii="Times New Roman" w:hAnsi="Times New Roman"/>
          <w:sz w:val="24"/>
          <w:szCs w:val="24"/>
          <w:vertAlign w:val="subscript"/>
          <w:lang w:eastAsia="ru-RU"/>
        </w:rPr>
        <w:t>оп</w:t>
      </w:r>
      <w:r>
        <w:rPr>
          <w:rFonts w:ascii="Times New Roman" w:hAnsi="Times New Roman"/>
          <w:sz w:val="24"/>
          <w:szCs w:val="24"/>
          <w:lang w:eastAsia="ru-RU"/>
        </w:rPr>
        <w:t xml:space="preserve"> x 0,2,</w:t>
      </w:r>
    </w:p>
    <w:p w:rsidR="00244300" w:rsidRDefault="00244300" w:rsidP="0024430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для открытого контура обработки информации:</w:t>
      </w:r>
    </w:p>
    <w:p w:rsidR="00244300" w:rsidRDefault="00244300" w:rsidP="0024430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Q</w:t>
      </w:r>
      <w:r>
        <w:rPr>
          <w:rFonts w:ascii="Times New Roman" w:hAnsi="Times New Roman"/>
          <w:sz w:val="24"/>
          <w:szCs w:val="24"/>
          <w:vertAlign w:val="subscript"/>
          <w:lang w:eastAsia="ru-RU"/>
        </w:rPr>
        <w:t>i рст предел</w:t>
      </w:r>
      <w:r>
        <w:rPr>
          <w:rFonts w:ascii="Times New Roman" w:hAnsi="Times New Roman"/>
          <w:sz w:val="24"/>
          <w:szCs w:val="24"/>
          <w:lang w:eastAsia="ru-RU"/>
        </w:rPr>
        <w:t xml:space="preserve"> = Ч</w:t>
      </w:r>
      <w:r>
        <w:rPr>
          <w:rFonts w:ascii="Times New Roman" w:hAnsi="Times New Roman"/>
          <w:sz w:val="24"/>
          <w:szCs w:val="24"/>
          <w:vertAlign w:val="subscript"/>
          <w:lang w:eastAsia="ru-RU"/>
        </w:rPr>
        <w:t>оп</w:t>
      </w:r>
      <w:r>
        <w:rPr>
          <w:rFonts w:ascii="Times New Roman" w:hAnsi="Times New Roman"/>
          <w:sz w:val="24"/>
          <w:szCs w:val="24"/>
          <w:lang w:eastAsia="ru-RU"/>
        </w:rPr>
        <w:t xml:space="preserve"> x 1, где:</w:t>
      </w:r>
    </w:p>
    <w:p w:rsidR="00244300" w:rsidRDefault="00244300" w:rsidP="0024430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Ч</w:t>
      </w:r>
      <w:r>
        <w:rPr>
          <w:rFonts w:ascii="Times New Roman" w:hAnsi="Times New Roman"/>
          <w:sz w:val="24"/>
          <w:szCs w:val="24"/>
          <w:vertAlign w:val="subscript"/>
          <w:lang w:eastAsia="ru-RU"/>
        </w:rPr>
        <w:t>оп</w:t>
      </w:r>
      <w:r>
        <w:rPr>
          <w:rFonts w:ascii="Times New Roman" w:hAnsi="Times New Roman"/>
          <w:sz w:val="24"/>
          <w:szCs w:val="24"/>
          <w:lang w:eastAsia="ru-RU"/>
        </w:rPr>
        <w:t xml:space="preserve"> - расчетная численность основных работников, определяемая в соответствии с </w:t>
      </w:r>
      <w:hyperlink r:id="rId120" w:history="1">
        <w:r w:rsidRPr="00420525">
          <w:rPr>
            <w:rFonts w:ascii="Times New Roman" w:hAnsi="Times New Roman"/>
            <w:sz w:val="24"/>
            <w:szCs w:val="24"/>
            <w:lang w:eastAsia="ru-RU"/>
          </w:rPr>
          <w:t>пунктами 17</w:t>
        </w:r>
      </w:hyperlink>
      <w:r w:rsidRPr="00420525">
        <w:rPr>
          <w:rFonts w:ascii="Times New Roman" w:hAnsi="Times New Roman"/>
          <w:sz w:val="24"/>
          <w:szCs w:val="24"/>
          <w:lang w:eastAsia="ru-RU"/>
        </w:rPr>
        <w:t>-</w:t>
      </w:r>
      <w:hyperlink r:id="rId121" w:history="1">
        <w:r w:rsidRPr="00420525">
          <w:rPr>
            <w:rFonts w:ascii="Times New Roman" w:hAnsi="Times New Roman"/>
            <w:sz w:val="24"/>
            <w:szCs w:val="24"/>
            <w:lang w:eastAsia="ru-RU"/>
          </w:rPr>
          <w:t>22</w:t>
        </w:r>
      </w:hyperlink>
      <w:r>
        <w:rPr>
          <w:rFonts w:ascii="Times New Roman" w:hAnsi="Times New Roman"/>
          <w:sz w:val="24"/>
          <w:szCs w:val="24"/>
          <w:lang w:eastAsia="ru-RU"/>
        </w:rPr>
        <w:t xml:space="preserve"> Общих правил определения нормативных затрат.</w:t>
      </w:r>
    </w:p>
    <w:p w:rsidR="00416735" w:rsidRDefault="006E4030"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1</w:t>
      </w:r>
      <w:r w:rsidR="00416735" w:rsidRPr="006E4030">
        <w:rPr>
          <w:rFonts w:ascii="Times New Roman" w:hAnsi="Times New Roman"/>
          <w:b/>
          <w:sz w:val="24"/>
          <w:szCs w:val="24"/>
        </w:rPr>
        <w:t xml:space="preserve">.4.2. Затраты на приобретение принтеров, многофункциональных устройств, копировальных аппаратов и иной оргтехники </w:t>
      </w:r>
      <w:r w:rsidR="008559B3">
        <w:rPr>
          <w:rFonts w:ascii="Times New Roman" w:hAnsi="Times New Roman"/>
          <w:b/>
          <w:noProof/>
          <w:position w:val="-10"/>
          <w:sz w:val="24"/>
          <w:szCs w:val="24"/>
          <w:lang w:eastAsia="ru-RU"/>
        </w:rPr>
        <w:drawing>
          <wp:inline distT="0" distB="0" distL="0" distR="0">
            <wp:extent cx="325755" cy="222885"/>
            <wp:effectExtent l="19050" t="0" r="0" b="0"/>
            <wp:docPr id="148"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22"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6E4030">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58530F"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sidRPr="0058530F">
        <w:rPr>
          <w:rFonts w:ascii="Times New Roman" w:hAnsi="Times New Roman"/>
          <w:sz w:val="24"/>
          <w:szCs w:val="24"/>
        </w:rPr>
        <w:t xml:space="preserve">           </w:t>
      </w:r>
      <w:r w:rsidRPr="0058530F">
        <w:rPr>
          <w:rFonts w:ascii="Times New Roman" w:hAnsi="Times New Roman"/>
          <w:sz w:val="24"/>
          <w:szCs w:val="24"/>
        </w:rPr>
        <w:tab/>
      </w:r>
      <w:r w:rsidRPr="0058530F">
        <w:rPr>
          <w:rFonts w:ascii="Times New Roman" w:hAnsi="Times New Roman"/>
          <w:sz w:val="24"/>
          <w:szCs w:val="24"/>
        </w:rPr>
        <w:tab/>
        <w:t xml:space="preserve">          </w:t>
      </w:r>
      <w:r>
        <w:rPr>
          <w:rFonts w:ascii="Times New Roman" w:hAnsi="Times New Roman"/>
          <w:sz w:val="24"/>
          <w:szCs w:val="24"/>
        </w:rPr>
        <w:t xml:space="preserve">        </w:t>
      </w:r>
      <w:proofErr w:type="gramStart"/>
      <w:r>
        <w:rPr>
          <w:rFonts w:ascii="Times New Roman" w:hAnsi="Times New Roman"/>
          <w:sz w:val="24"/>
          <w:szCs w:val="24"/>
          <w:vertAlign w:val="subscript"/>
          <w:lang w:val="en-US"/>
        </w:rPr>
        <w:t>n</w:t>
      </w:r>
      <w:proofErr w:type="gramEnd"/>
      <w:r w:rsidRPr="0058530F">
        <w:rPr>
          <w:rFonts w:ascii="Times New Roman" w:hAnsi="Times New Roman"/>
          <w:sz w:val="24"/>
          <w:szCs w:val="24"/>
        </w:rPr>
        <w:tab/>
      </w:r>
    </w:p>
    <w:p w:rsidR="00416735" w:rsidRPr="00BD4534"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58530F">
        <w:rPr>
          <w:rFonts w:ascii="Times New Roman" w:hAnsi="Times New Roman"/>
          <w:sz w:val="24"/>
          <w:szCs w:val="24"/>
        </w:rPr>
        <w:tab/>
      </w:r>
      <w:r w:rsidRPr="0058530F">
        <w:rPr>
          <w:rFonts w:ascii="Times New Roman" w:hAnsi="Times New Roman"/>
          <w:sz w:val="24"/>
          <w:szCs w:val="24"/>
        </w:rPr>
        <w:tab/>
      </w:r>
      <w:r w:rsidRPr="0058530F">
        <w:rPr>
          <w:rFonts w:ascii="Times New Roman" w:hAnsi="Times New Roman"/>
          <w:sz w:val="24"/>
          <w:szCs w:val="24"/>
        </w:rPr>
        <w:tab/>
      </w:r>
      <w:r>
        <w:rPr>
          <w:rFonts w:ascii="Times New Roman" w:hAnsi="Times New Roman"/>
          <w:sz w:val="24"/>
          <w:szCs w:val="24"/>
        </w:rPr>
        <w:t xml:space="preserve">        </w:t>
      </w:r>
      <w:r w:rsidRPr="00BD4534">
        <w:rPr>
          <w:rFonts w:ascii="Times New Roman" w:hAnsi="Times New Roman"/>
          <w:sz w:val="28"/>
          <w:szCs w:val="28"/>
        </w:rPr>
        <w:t>З</w:t>
      </w:r>
      <w:r w:rsidRPr="00BD4534">
        <w:rPr>
          <w:rFonts w:ascii="Times New Roman" w:hAnsi="Times New Roman"/>
          <w:sz w:val="24"/>
          <w:szCs w:val="24"/>
          <w:vertAlign w:val="subscript"/>
        </w:rPr>
        <w:t xml:space="preserve">пм </w:t>
      </w:r>
      <w:r w:rsidRPr="00BD4534">
        <w:rPr>
          <w:rFonts w:ascii="Times New Roman" w:hAnsi="Times New Roman"/>
          <w:sz w:val="28"/>
          <w:szCs w:val="28"/>
        </w:rPr>
        <w:t xml:space="preserve">= </w:t>
      </w:r>
      <w:r w:rsidRPr="00BD4534">
        <w:rPr>
          <w:rFonts w:ascii="Times New Roman" w:hAnsi="Times New Roman"/>
          <w:b/>
          <w:sz w:val="28"/>
          <w:szCs w:val="28"/>
        </w:rPr>
        <w:t xml:space="preserve">∑ </w:t>
      </w:r>
      <w:r w:rsidRPr="00BD4534">
        <w:rPr>
          <w:rFonts w:ascii="Times New Roman" w:hAnsi="Times New Roman"/>
          <w:sz w:val="28"/>
          <w:szCs w:val="28"/>
          <w:lang w:val="en-US"/>
        </w:rPr>
        <w:t>Q</w:t>
      </w:r>
      <w:r>
        <w:rPr>
          <w:rFonts w:ascii="Times New Roman" w:hAnsi="Times New Roman"/>
          <w:sz w:val="24"/>
          <w:szCs w:val="24"/>
          <w:vertAlign w:val="subscript"/>
          <w:lang w:val="en-US"/>
        </w:rPr>
        <w:t>i</w:t>
      </w:r>
      <w:r w:rsidRPr="00BD4534">
        <w:rPr>
          <w:rFonts w:ascii="Times New Roman" w:hAnsi="Times New Roman"/>
          <w:sz w:val="24"/>
          <w:szCs w:val="24"/>
          <w:vertAlign w:val="subscript"/>
        </w:rPr>
        <w:t xml:space="preserve"> пм </w:t>
      </w:r>
      <w:r w:rsidRPr="00BD4534">
        <w:rPr>
          <w:rFonts w:ascii="Times New Roman" w:hAnsi="Times New Roman"/>
          <w:sz w:val="28"/>
          <w:szCs w:val="28"/>
        </w:rPr>
        <w:t xml:space="preserve">× </w:t>
      </w:r>
      <w:proofErr w:type="gramStart"/>
      <w:r>
        <w:rPr>
          <w:rFonts w:ascii="Times New Roman" w:hAnsi="Times New Roman"/>
          <w:sz w:val="28"/>
          <w:szCs w:val="28"/>
        </w:rPr>
        <w:t>Р</w:t>
      </w:r>
      <w:proofErr w:type="gramEnd"/>
      <w:r w:rsidRPr="00BD4534">
        <w:rPr>
          <w:rFonts w:ascii="Times New Roman" w:hAnsi="Times New Roman"/>
          <w:sz w:val="28"/>
          <w:szCs w:val="28"/>
        </w:rPr>
        <w:t xml:space="preserve"> </w:t>
      </w:r>
      <w:r w:rsidRPr="00BD4534">
        <w:rPr>
          <w:rFonts w:ascii="Times New Roman" w:hAnsi="Times New Roman"/>
          <w:sz w:val="24"/>
          <w:szCs w:val="24"/>
          <w:vertAlign w:val="subscript"/>
          <w:lang w:val="en-US"/>
        </w:rPr>
        <w:t>i</w:t>
      </w:r>
      <w:r w:rsidRPr="00BD4534">
        <w:rPr>
          <w:rFonts w:ascii="Times New Roman" w:hAnsi="Times New Roman"/>
          <w:sz w:val="24"/>
          <w:szCs w:val="24"/>
          <w:vertAlign w:val="subscript"/>
        </w:rPr>
        <w:t xml:space="preserve"> пм </w:t>
      </w:r>
      <w:r w:rsidRPr="00BD4534">
        <w:rPr>
          <w:rFonts w:ascii="Times New Roman" w:hAnsi="Times New Roman"/>
          <w:sz w:val="24"/>
          <w:szCs w:val="24"/>
        </w:rPr>
        <w:t xml:space="preserve">, </w:t>
      </w:r>
      <w:r>
        <w:rPr>
          <w:rFonts w:ascii="Times New Roman" w:hAnsi="Times New Roman"/>
          <w:sz w:val="24"/>
          <w:szCs w:val="24"/>
        </w:rPr>
        <w:t>где</w:t>
      </w:r>
    </w:p>
    <w:p w:rsidR="00416735" w:rsidRPr="00BD4534" w:rsidRDefault="00416735" w:rsidP="000F5AA3">
      <w:pPr>
        <w:widowControl w:val="0"/>
        <w:autoSpaceDE w:val="0"/>
        <w:autoSpaceDN w:val="0"/>
        <w:adjustRightInd w:val="0"/>
        <w:spacing w:after="0" w:line="240" w:lineRule="auto"/>
        <w:ind w:firstLine="709"/>
        <w:jc w:val="both"/>
        <w:rPr>
          <w:rFonts w:ascii="Times New Roman" w:hAnsi="Times New Roman"/>
          <w:sz w:val="24"/>
          <w:szCs w:val="24"/>
          <w:vertAlign w:val="subscript"/>
        </w:rPr>
      </w:pPr>
      <w:r w:rsidRPr="00BD4534">
        <w:rPr>
          <w:rFonts w:ascii="Times New Roman" w:hAnsi="Times New Roman"/>
          <w:b/>
          <w:sz w:val="28"/>
          <w:szCs w:val="28"/>
        </w:rPr>
        <w:tab/>
        <w:t xml:space="preserve">                           </w:t>
      </w:r>
      <w:r>
        <w:rPr>
          <w:rFonts w:ascii="Times New Roman" w:hAnsi="Times New Roman"/>
          <w:b/>
          <w:sz w:val="28"/>
          <w:szCs w:val="28"/>
        </w:rPr>
        <w:t xml:space="preserve">      </w:t>
      </w:r>
      <w:r>
        <w:rPr>
          <w:rFonts w:ascii="Times New Roman" w:hAnsi="Times New Roman"/>
          <w:b/>
          <w:sz w:val="24"/>
          <w:szCs w:val="24"/>
          <w:vertAlign w:val="subscript"/>
          <w:lang w:val="en-US"/>
        </w:rPr>
        <w:t>i</w:t>
      </w:r>
      <w:r w:rsidRPr="00BD4534">
        <w:rPr>
          <w:rFonts w:ascii="Times New Roman" w:hAnsi="Times New Roman"/>
          <w:b/>
          <w:sz w:val="24"/>
          <w:szCs w:val="24"/>
          <w:vertAlign w:val="subscript"/>
        </w:rPr>
        <w:t xml:space="preserve"> </w:t>
      </w:r>
      <w:r w:rsidRPr="00BD4534">
        <w:rPr>
          <w:rFonts w:ascii="Times New Roman" w:hAnsi="Times New Roman"/>
          <w:sz w:val="24"/>
          <w:szCs w:val="24"/>
          <w:vertAlign w:val="subscript"/>
        </w:rPr>
        <w:t>=1</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BD4534">
        <w:rPr>
          <w:rFonts w:ascii="Times New Roman" w:hAnsi="Times New Roman"/>
          <w:sz w:val="24"/>
          <w:szCs w:val="24"/>
        </w:rPr>
        <w:t xml:space="preserve"> </w:t>
      </w:r>
      <w:r>
        <w:rPr>
          <w:rFonts w:ascii="Times New Roman" w:hAnsi="Times New Roman"/>
          <w:sz w:val="24"/>
          <w:szCs w:val="24"/>
          <w:lang w:val="en-US"/>
        </w:rPr>
        <w:t>Q</w:t>
      </w:r>
      <w:r>
        <w:rPr>
          <w:rFonts w:ascii="Times New Roman" w:hAnsi="Times New Roman"/>
          <w:sz w:val="24"/>
          <w:szCs w:val="24"/>
          <w:vertAlign w:val="subscript"/>
          <w:lang w:val="en-US"/>
        </w:rPr>
        <w:t>i</w:t>
      </w:r>
      <w:r w:rsidRPr="00BD4534">
        <w:rPr>
          <w:rFonts w:ascii="Times New Roman" w:hAnsi="Times New Roman"/>
          <w:sz w:val="24"/>
          <w:szCs w:val="24"/>
          <w:vertAlign w:val="subscript"/>
        </w:rPr>
        <w:t xml:space="preserve"> пм </w:t>
      </w:r>
      <w:r>
        <w:rPr>
          <w:rFonts w:ascii="Times New Roman" w:hAnsi="Times New Roman"/>
          <w:sz w:val="24"/>
          <w:szCs w:val="24"/>
        </w:rPr>
        <w:t>- количество принтеров, многофункциональных устройств, копировальных аппаратов и иной оргтехники</w:t>
      </w:r>
      <w:r w:rsidRPr="002E3324">
        <w:rPr>
          <w:rFonts w:ascii="Times New Roman" w:hAnsi="Times New Roman"/>
          <w:sz w:val="24"/>
          <w:szCs w:val="24"/>
        </w:rPr>
        <w:t xml:space="preserve"> </w:t>
      </w:r>
      <w:r w:rsidRPr="00D100CD">
        <w:rPr>
          <w:rFonts w:ascii="Times New Roman" w:hAnsi="Times New Roman"/>
          <w:sz w:val="24"/>
          <w:szCs w:val="24"/>
        </w:rPr>
        <w:t>по i-й должности;</w:t>
      </w:r>
    </w:p>
    <w:p w:rsidR="00416735" w:rsidRPr="009B422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49"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3"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1 i-го типа принтера, м</w:t>
      </w:r>
      <w:r w:rsidR="00416735">
        <w:rPr>
          <w:rFonts w:ascii="Times New Roman" w:hAnsi="Times New Roman"/>
          <w:sz w:val="24"/>
          <w:szCs w:val="24"/>
        </w:rPr>
        <w:t>ногофункционального устройства,</w:t>
      </w:r>
      <w:r w:rsidR="00416735" w:rsidRPr="00D100CD">
        <w:rPr>
          <w:rFonts w:ascii="Times New Roman" w:hAnsi="Times New Roman"/>
          <w:sz w:val="24"/>
          <w:szCs w:val="24"/>
        </w:rPr>
        <w:t xml:space="preserve"> копировального аппарата </w:t>
      </w:r>
      <w:r w:rsidR="00416735">
        <w:rPr>
          <w:rFonts w:ascii="Times New Roman" w:hAnsi="Times New Roman"/>
          <w:sz w:val="24"/>
          <w:szCs w:val="24"/>
        </w:rPr>
        <w:t>и иной оргтехники</w:t>
      </w:r>
      <w:r w:rsidR="00416735" w:rsidRPr="00D100CD">
        <w:rPr>
          <w:rFonts w:ascii="Times New Roman" w:hAnsi="Times New Roman"/>
          <w:sz w:val="24"/>
          <w:szCs w:val="24"/>
        </w:rPr>
        <w:t>.</w:t>
      </w:r>
    </w:p>
    <w:p w:rsidR="003246BF" w:rsidRPr="003246BF" w:rsidRDefault="003246BF" w:rsidP="003246BF">
      <w:pPr>
        <w:autoSpaceDE w:val="0"/>
        <w:autoSpaceDN w:val="0"/>
        <w:adjustRightInd w:val="0"/>
        <w:spacing w:after="0" w:line="240" w:lineRule="auto"/>
        <w:jc w:val="center"/>
        <w:rPr>
          <w:rFonts w:ascii="Times New Roman" w:hAnsi="Times New Roman"/>
          <w:b/>
          <w:bCs/>
          <w:sz w:val="24"/>
          <w:szCs w:val="24"/>
        </w:rPr>
      </w:pPr>
      <w:r w:rsidRPr="003246BF">
        <w:rPr>
          <w:rFonts w:ascii="Times New Roman" w:hAnsi="Times New Roman"/>
          <w:b/>
          <w:bCs/>
          <w:sz w:val="24"/>
          <w:szCs w:val="24"/>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p w:rsidR="003246BF" w:rsidRPr="003246BF" w:rsidRDefault="003246BF" w:rsidP="003246BF">
      <w:pPr>
        <w:autoSpaceDE w:val="0"/>
        <w:autoSpaceDN w:val="0"/>
        <w:adjustRightInd w:val="0"/>
        <w:spacing w:after="0" w:line="240" w:lineRule="auto"/>
        <w:jc w:val="center"/>
        <w:rPr>
          <w:rFonts w:ascii="Times New Roman" w:hAnsi="Times New Roman"/>
          <w:b/>
          <w:bCs/>
          <w:sz w:val="24"/>
          <w:szCs w:val="24"/>
        </w:rPr>
      </w:pP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2997"/>
        <w:gridCol w:w="3230"/>
        <w:gridCol w:w="3289"/>
      </w:tblGrid>
      <w:tr w:rsidR="003246BF" w:rsidRPr="003246BF" w:rsidTr="003246BF">
        <w:trPr>
          <w:tblHeader/>
        </w:trPr>
        <w:tc>
          <w:tcPr>
            <w:tcW w:w="55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w:t>
            </w:r>
          </w:p>
          <w:p w:rsidR="003246BF" w:rsidRPr="003246BF" w:rsidRDefault="003246BF" w:rsidP="003246BF">
            <w:pPr>
              <w:spacing w:after="0" w:line="240" w:lineRule="auto"/>
              <w:jc w:val="center"/>
              <w:rPr>
                <w:rFonts w:ascii="Times New Roman" w:hAnsi="Times New Roman"/>
                <w:color w:val="000000"/>
                <w:sz w:val="24"/>
                <w:szCs w:val="24"/>
              </w:rPr>
            </w:pPr>
            <w:proofErr w:type="gramStart"/>
            <w:r w:rsidRPr="003246BF">
              <w:rPr>
                <w:rFonts w:ascii="Times New Roman" w:hAnsi="Times New Roman"/>
                <w:color w:val="000000"/>
                <w:sz w:val="24"/>
                <w:szCs w:val="24"/>
              </w:rPr>
              <w:t>п</w:t>
            </w:r>
            <w:proofErr w:type="gramEnd"/>
            <w:r w:rsidRPr="003246BF">
              <w:rPr>
                <w:rFonts w:ascii="Times New Roman" w:hAnsi="Times New Roman"/>
                <w:color w:val="000000"/>
                <w:sz w:val="24"/>
                <w:szCs w:val="24"/>
              </w:rPr>
              <w:t>/п</w:t>
            </w:r>
          </w:p>
        </w:tc>
        <w:tc>
          <w:tcPr>
            <w:tcW w:w="2997"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Наименование оргтехники*</w:t>
            </w:r>
          </w:p>
        </w:tc>
        <w:tc>
          <w:tcPr>
            <w:tcW w:w="323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 xml:space="preserve">Количество принтеров, многофункциональных устройств, копировальных аппаратов и иной оргтехники, </w:t>
            </w:r>
            <w:proofErr w:type="gramStart"/>
            <w:r w:rsidRPr="003246BF">
              <w:rPr>
                <w:rFonts w:ascii="Times New Roman" w:hAnsi="Times New Roman"/>
                <w:color w:val="000000"/>
                <w:sz w:val="24"/>
                <w:szCs w:val="24"/>
              </w:rPr>
              <w:t>шт</w:t>
            </w:r>
            <w:proofErr w:type="gramEnd"/>
            <w:r w:rsidRPr="003246BF">
              <w:rPr>
                <w:rFonts w:ascii="Times New Roman" w:hAnsi="Times New Roman"/>
                <w:color w:val="000000"/>
                <w:sz w:val="24"/>
                <w:szCs w:val="24"/>
              </w:rPr>
              <w:t xml:space="preserve"> (</w:t>
            </w:r>
            <w:r w:rsidRPr="003246BF">
              <w:rPr>
                <w:rFonts w:ascii="Times New Roman" w:hAnsi="Times New Roman"/>
                <w:sz w:val="24"/>
                <w:szCs w:val="24"/>
              </w:rPr>
              <w:t>Q</w:t>
            </w:r>
            <w:r w:rsidRPr="003246BF">
              <w:rPr>
                <w:rFonts w:ascii="Times New Roman" w:hAnsi="Times New Roman"/>
                <w:sz w:val="24"/>
                <w:szCs w:val="24"/>
                <w:vertAlign w:val="subscript"/>
              </w:rPr>
              <w:t>i пм</w:t>
            </w:r>
            <w:r w:rsidRPr="003246BF">
              <w:rPr>
                <w:rFonts w:ascii="Times New Roman" w:hAnsi="Times New Roman"/>
                <w:color w:val="000000"/>
                <w:sz w:val="24"/>
                <w:szCs w:val="24"/>
              </w:rPr>
              <w:t>)*</w:t>
            </w:r>
          </w:p>
        </w:tc>
        <w:tc>
          <w:tcPr>
            <w:tcW w:w="3289"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Цена принтера, многофункционального устройства, копировального аппарата и иной оргтехники, (руб</w:t>
            </w:r>
            <w:proofErr w:type="gramStart"/>
            <w:r w:rsidRPr="003246BF">
              <w:rPr>
                <w:rFonts w:ascii="Times New Roman" w:hAnsi="Times New Roman"/>
                <w:color w:val="000000"/>
                <w:sz w:val="24"/>
                <w:szCs w:val="24"/>
              </w:rPr>
              <w:t>.) (</w:t>
            </w:r>
            <w:r w:rsidRPr="003246BF">
              <w:rPr>
                <w:rFonts w:ascii="Times New Roman" w:hAnsi="Times New Roman"/>
                <w:noProof/>
                <w:position w:val="-12"/>
                <w:sz w:val="24"/>
                <w:szCs w:val="24"/>
                <w:lang w:eastAsia="ru-RU"/>
              </w:rPr>
              <w:drawing>
                <wp:inline distT="0" distB="0" distL="0" distR="0">
                  <wp:extent cx="374015" cy="318135"/>
                  <wp:effectExtent l="19050" t="0" r="6985" b="0"/>
                  <wp:docPr id="31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24" cstate="print"/>
                          <a:srcRect/>
                          <a:stretch>
                            <a:fillRect/>
                          </a:stretch>
                        </pic:blipFill>
                        <pic:spPr bwMode="auto">
                          <a:xfrm>
                            <a:off x="0" y="0"/>
                            <a:ext cx="374015" cy="318135"/>
                          </a:xfrm>
                          <a:prstGeom prst="rect">
                            <a:avLst/>
                          </a:prstGeom>
                          <a:noFill/>
                          <a:ln w="9525">
                            <a:noFill/>
                            <a:miter lim="800000"/>
                            <a:headEnd/>
                            <a:tailEnd/>
                          </a:ln>
                        </pic:spPr>
                      </pic:pic>
                    </a:graphicData>
                  </a:graphic>
                </wp:inline>
              </w:drawing>
            </w:r>
            <w:r w:rsidRPr="003246BF">
              <w:rPr>
                <w:rFonts w:ascii="Times New Roman" w:hAnsi="Times New Roman"/>
                <w:color w:val="000000"/>
                <w:sz w:val="24"/>
                <w:szCs w:val="24"/>
              </w:rPr>
              <w:t>)</w:t>
            </w:r>
            <w:proofErr w:type="gramEnd"/>
          </w:p>
        </w:tc>
      </w:tr>
      <w:tr w:rsidR="003246BF" w:rsidRPr="003246BF" w:rsidTr="003246BF">
        <w:trPr>
          <w:tblHeader/>
        </w:trPr>
        <w:tc>
          <w:tcPr>
            <w:tcW w:w="55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1</w:t>
            </w:r>
          </w:p>
        </w:tc>
        <w:tc>
          <w:tcPr>
            <w:tcW w:w="2997"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2</w:t>
            </w:r>
          </w:p>
        </w:tc>
        <w:tc>
          <w:tcPr>
            <w:tcW w:w="3230"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3</w:t>
            </w:r>
          </w:p>
        </w:tc>
        <w:tc>
          <w:tcPr>
            <w:tcW w:w="3289" w:type="dxa"/>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4</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 А</w:t>
            </w:r>
            <w:proofErr w:type="gramStart"/>
            <w:r w:rsidRPr="003246BF">
              <w:rPr>
                <w:rFonts w:ascii="Times New Roman" w:hAnsi="Times New Roman"/>
                <w:sz w:val="24"/>
                <w:szCs w:val="24"/>
              </w:rPr>
              <w:t>4</w:t>
            </w:r>
            <w:proofErr w:type="gramEnd"/>
            <w:r w:rsidRPr="003246BF">
              <w:rPr>
                <w:rFonts w:ascii="Times New Roman" w:hAnsi="Times New Roman"/>
                <w:sz w:val="24"/>
                <w:szCs w:val="24"/>
              </w:rPr>
              <w:t>, черно-белый, лазерный</w:t>
            </w:r>
          </w:p>
        </w:tc>
        <w:tc>
          <w:tcPr>
            <w:tcW w:w="3230"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1 единицы на 1 работника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24000,00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lastRenderedPageBreak/>
              <w:t>2</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 А3, черно-белый, лазерный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100000,00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 А3, цветной, лазерный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 xml:space="preserve">не более 3 единиц </w:t>
            </w:r>
            <w:proofErr w:type="gramStart"/>
            <w:r w:rsidRPr="003246BF">
              <w:rPr>
                <w:rFonts w:ascii="Times New Roman" w:hAnsi="Times New Roman"/>
                <w:sz w:val="24"/>
                <w:szCs w:val="24"/>
              </w:rPr>
              <w:t>на</w:t>
            </w:r>
            <w:proofErr w:type="gramEnd"/>
            <w:r w:rsidRPr="003246BF">
              <w:rPr>
                <w:rFonts w:ascii="Times New Roman" w:hAnsi="Times New Roman"/>
                <w:sz w:val="24"/>
                <w:szCs w:val="24"/>
              </w:rPr>
              <w:t xml:space="preserve"> </w:t>
            </w:r>
          </w:p>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100000,00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4</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Принтер</w:t>
            </w:r>
            <w:proofErr w:type="gramStart"/>
            <w:r w:rsidRPr="003246BF">
              <w:rPr>
                <w:rFonts w:ascii="Times New Roman" w:hAnsi="Times New Roman"/>
                <w:sz w:val="24"/>
                <w:szCs w:val="24"/>
              </w:rPr>
              <w:t xml:space="preserve"> А</w:t>
            </w:r>
            <w:proofErr w:type="gramEnd"/>
            <w:r w:rsidRPr="003246BF">
              <w:rPr>
                <w:rFonts w:ascii="Times New Roman" w:hAnsi="Times New Roman"/>
                <w:sz w:val="24"/>
                <w:szCs w:val="24"/>
              </w:rPr>
              <w:t xml:space="preserve"> 4, цветной, струйный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 xml:space="preserve">не более 1 единицы </w:t>
            </w:r>
            <w:proofErr w:type="gramStart"/>
            <w:r w:rsidRPr="003246BF">
              <w:rPr>
                <w:rFonts w:ascii="Times New Roman" w:hAnsi="Times New Roman"/>
                <w:sz w:val="24"/>
                <w:szCs w:val="24"/>
              </w:rPr>
              <w:t>на</w:t>
            </w:r>
            <w:proofErr w:type="gramEnd"/>
            <w:r w:rsidRPr="003246BF">
              <w:rPr>
                <w:rFonts w:ascii="Times New Roman" w:hAnsi="Times New Roman"/>
                <w:sz w:val="24"/>
                <w:szCs w:val="24"/>
              </w:rPr>
              <w:t xml:space="preserve"> </w:t>
            </w:r>
          </w:p>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 xml:space="preserve">не более 10198,00 </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Сканер А</w:t>
            </w:r>
            <w:proofErr w:type="gramStart"/>
            <w:r w:rsidRPr="003246BF">
              <w:rPr>
                <w:rFonts w:ascii="Times New Roman" w:hAnsi="Times New Roman"/>
                <w:sz w:val="24"/>
                <w:szCs w:val="24"/>
              </w:rPr>
              <w:t>4</w:t>
            </w:r>
            <w:proofErr w:type="gramEnd"/>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color w:val="000000"/>
                <w:sz w:val="24"/>
                <w:szCs w:val="24"/>
              </w:rPr>
              <w:t>не более 1 единицы на 1 работника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 xml:space="preserve">не более </w:t>
            </w:r>
            <w:r w:rsidR="009B422B">
              <w:rPr>
                <w:rFonts w:ascii="Times New Roman" w:hAnsi="Times New Roman"/>
                <w:color w:val="000000"/>
                <w:sz w:val="24"/>
                <w:szCs w:val="24"/>
              </w:rPr>
              <w:t>15561,33</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6</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Сканер потоковый</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41500,00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7</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 xml:space="preserve">Многофункциональное устройство </w:t>
            </w:r>
            <w:r w:rsidRPr="003246BF">
              <w:rPr>
                <w:rFonts w:ascii="Times New Roman" w:hAnsi="Times New Roman"/>
                <w:sz w:val="24"/>
                <w:szCs w:val="24"/>
                <w:lang w:val="en-US"/>
              </w:rPr>
              <w:t>A</w:t>
            </w:r>
            <w:r w:rsidRPr="003246BF">
              <w:rPr>
                <w:rFonts w:ascii="Times New Roman" w:hAnsi="Times New Roman"/>
                <w:sz w:val="24"/>
                <w:szCs w:val="24"/>
              </w:rPr>
              <w:t>4, черно-белое, лазерное</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color w:val="000000"/>
                <w:sz w:val="24"/>
                <w:szCs w:val="24"/>
              </w:rPr>
              <w:t>не более 1 единицы на 1 работника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81526,33</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8</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 xml:space="preserve">Многофункциональное устройство </w:t>
            </w:r>
            <w:r w:rsidRPr="003246BF">
              <w:rPr>
                <w:rFonts w:ascii="Times New Roman" w:hAnsi="Times New Roman"/>
                <w:sz w:val="24"/>
                <w:szCs w:val="24"/>
                <w:lang w:val="en-US"/>
              </w:rPr>
              <w:t>A</w:t>
            </w:r>
            <w:r w:rsidRPr="003246BF">
              <w:rPr>
                <w:rFonts w:ascii="Times New Roman" w:hAnsi="Times New Roman"/>
                <w:sz w:val="24"/>
                <w:szCs w:val="24"/>
              </w:rPr>
              <w:t>3, черно-белое, лазерное</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2 единиц на администрацию района</w:t>
            </w:r>
          </w:p>
        </w:tc>
        <w:tc>
          <w:tcPr>
            <w:tcW w:w="3289" w:type="dxa"/>
            <w:vAlign w:val="center"/>
          </w:tcPr>
          <w:p w:rsidR="003246BF" w:rsidRPr="003246BF" w:rsidRDefault="00592BF1" w:rsidP="003246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181329,67</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9</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Уничтожитель документов (шредер)</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43833,00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Источник бесперебойного питания</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35 единиц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20000,00</w:t>
            </w:r>
          </w:p>
        </w:tc>
      </w:tr>
      <w:tr w:rsidR="003246BF" w:rsidRPr="003246BF" w:rsidTr="003246BF">
        <w:tc>
          <w:tcPr>
            <w:tcW w:w="55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11</w:t>
            </w:r>
          </w:p>
        </w:tc>
        <w:tc>
          <w:tcPr>
            <w:tcW w:w="299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Ламинатор</w:t>
            </w:r>
          </w:p>
        </w:tc>
        <w:tc>
          <w:tcPr>
            <w:tcW w:w="3230"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1 единицы на администрацию района</w:t>
            </w:r>
          </w:p>
        </w:tc>
        <w:tc>
          <w:tcPr>
            <w:tcW w:w="3289" w:type="dxa"/>
            <w:vAlign w:val="center"/>
          </w:tcPr>
          <w:p w:rsidR="003246BF" w:rsidRPr="003246BF" w:rsidRDefault="003246BF" w:rsidP="003246BF">
            <w:pPr>
              <w:spacing w:after="0" w:line="240" w:lineRule="auto"/>
              <w:jc w:val="center"/>
              <w:rPr>
                <w:rFonts w:ascii="Times New Roman" w:hAnsi="Times New Roman"/>
                <w:color w:val="000000"/>
                <w:sz w:val="24"/>
                <w:szCs w:val="24"/>
              </w:rPr>
            </w:pPr>
            <w:r w:rsidRPr="003246BF">
              <w:rPr>
                <w:rFonts w:ascii="Times New Roman" w:hAnsi="Times New Roman"/>
                <w:color w:val="000000"/>
                <w:sz w:val="24"/>
                <w:szCs w:val="24"/>
              </w:rPr>
              <w:t>не более 4596,33</w:t>
            </w:r>
          </w:p>
        </w:tc>
      </w:tr>
    </w:tbl>
    <w:p w:rsidR="00416735" w:rsidRPr="00F52AC5" w:rsidRDefault="00F52AC5" w:rsidP="000F5AA3">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1</w:t>
      </w:r>
      <w:r w:rsidR="00416735" w:rsidRPr="00F52AC5">
        <w:rPr>
          <w:rFonts w:ascii="Times New Roman" w:hAnsi="Times New Roman"/>
          <w:b/>
          <w:sz w:val="24"/>
          <w:szCs w:val="24"/>
        </w:rPr>
        <w:t>.4.3. Затраты на приобретение средств подвижной связи</w:t>
      </w:r>
      <w:r w:rsidR="008559B3">
        <w:rPr>
          <w:rFonts w:ascii="Times New Roman" w:hAnsi="Times New Roman"/>
          <w:b/>
          <w:noProof/>
          <w:position w:val="-14"/>
          <w:sz w:val="24"/>
          <w:szCs w:val="24"/>
          <w:lang w:eastAsia="ru-RU"/>
        </w:rPr>
        <w:drawing>
          <wp:inline distT="0" distB="0" distL="0" distR="0">
            <wp:extent cx="469265" cy="246380"/>
            <wp:effectExtent l="0" t="0" r="6985" b="0"/>
            <wp:docPr id="15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5"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416735" w:rsidRPr="00F52AC5">
        <w:rPr>
          <w:rFonts w:ascii="Times New Roman" w:hAnsi="Times New Roman"/>
          <w:b/>
          <w:sz w:val="24"/>
          <w:szCs w:val="24"/>
        </w:rPr>
        <w:t>, определяемые по формуле:</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15185" cy="469265"/>
            <wp:effectExtent l="0" t="0" r="0" b="0"/>
            <wp:docPr id="15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6" cstate="print"/>
                    <a:srcRect/>
                    <a:stretch>
                      <a:fillRect/>
                    </a:stretch>
                  </pic:blipFill>
                  <pic:spPr bwMode="auto">
                    <a:xfrm>
                      <a:off x="0" y="0"/>
                      <a:ext cx="211518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19050" t="0" r="635" b="0"/>
            <wp:docPr id="15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7"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количество средств </w:t>
      </w:r>
      <w:r w:rsidR="00906E09">
        <w:rPr>
          <w:rFonts w:ascii="Times New Roman" w:hAnsi="Times New Roman"/>
          <w:sz w:val="24"/>
          <w:szCs w:val="24"/>
        </w:rPr>
        <w:t>подвижной связи по i-й должности</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5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стоимость одного средства подвижной связи для i-й должности</w:t>
      </w:r>
      <w:r w:rsidR="00906E09">
        <w:rPr>
          <w:rFonts w:ascii="Times New Roman" w:hAnsi="Times New Roman"/>
          <w:sz w:val="24"/>
          <w:szCs w:val="24"/>
        </w:rPr>
        <w:t>.</w:t>
      </w:r>
    </w:p>
    <w:p w:rsidR="00412549" w:rsidRDefault="00594034"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 xml:space="preserve">Нормативы, применяемые при расчете нормативных затрат на приобретение </w:t>
      </w:r>
    </w:p>
    <w:p w:rsidR="00594034" w:rsidRDefault="00594034"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средств подвижной связи</w:t>
      </w:r>
    </w:p>
    <w:tbl>
      <w:tblPr>
        <w:tblW w:w="9782" w:type="dxa"/>
        <w:tblCellMar>
          <w:top w:w="102" w:type="dxa"/>
          <w:left w:w="62" w:type="dxa"/>
          <w:bottom w:w="102" w:type="dxa"/>
          <w:right w:w="62" w:type="dxa"/>
        </w:tblCellMar>
        <w:tblLook w:val="0000"/>
      </w:tblPr>
      <w:tblGrid>
        <w:gridCol w:w="448"/>
        <w:gridCol w:w="2026"/>
        <w:gridCol w:w="2089"/>
        <w:gridCol w:w="2089"/>
        <w:gridCol w:w="3130"/>
      </w:tblGrid>
      <w:tr w:rsidR="00822557" w:rsidRPr="0033172F" w:rsidTr="00B050C0">
        <w:trPr>
          <w:trHeight w:val="1441"/>
          <w:tblHeader/>
        </w:trPr>
        <w:tc>
          <w:tcPr>
            <w:tcW w:w="0" w:type="auto"/>
            <w:tcBorders>
              <w:top w:val="single" w:sz="4" w:space="0" w:color="auto"/>
              <w:left w:val="single" w:sz="4" w:space="0" w:color="auto"/>
              <w:bottom w:val="single" w:sz="4" w:space="0" w:color="auto"/>
              <w:right w:val="single" w:sz="4" w:space="0" w:color="auto"/>
            </w:tcBorders>
          </w:tcPr>
          <w:p w:rsidR="00822557" w:rsidRDefault="00822557" w:rsidP="0033172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822557" w:rsidRPr="0033172F" w:rsidRDefault="00822557" w:rsidP="0033172F">
            <w:pPr>
              <w:autoSpaceDE w:val="0"/>
              <w:autoSpaceDN w:val="0"/>
              <w:adjustRightInd w:val="0"/>
              <w:spacing w:after="0" w:line="240" w:lineRule="auto"/>
              <w:jc w:val="center"/>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/п</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Наименование</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Высшие должности муниципальной службы</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Главные должности муниципальной службы</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Ведущие, старшие, младшие должности муниципальной службы, остальные работники муниципального учреждения</w:t>
            </w:r>
          </w:p>
        </w:tc>
      </w:tr>
      <w:tr w:rsidR="00822557" w:rsidRPr="0033172F" w:rsidTr="00C6530C">
        <w:trPr>
          <w:trHeight w:val="221"/>
        </w:trPr>
        <w:tc>
          <w:tcPr>
            <w:tcW w:w="0" w:type="auto"/>
            <w:tcBorders>
              <w:top w:val="single" w:sz="4" w:space="0" w:color="auto"/>
              <w:left w:val="single" w:sz="4" w:space="0" w:color="auto"/>
              <w:bottom w:val="single" w:sz="4" w:space="0" w:color="auto"/>
              <w:right w:val="single" w:sz="4" w:space="0" w:color="auto"/>
            </w:tcBorders>
          </w:tcPr>
          <w:p w:rsidR="00822557"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822557" w:rsidRPr="0033172F" w:rsidTr="003D533B">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8225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Средства подвижной связи (мобильные телефоны)</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473308">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не более 2 единиц на администрацию района</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473308">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не более 3 единиц на администрацию района</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1F7CA2" w:rsidP="00C65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12</w:t>
            </w:r>
            <w:r w:rsidR="00822557" w:rsidRPr="0033172F">
              <w:rPr>
                <w:rFonts w:ascii="Times New Roman" w:hAnsi="Times New Roman"/>
                <w:sz w:val="24"/>
                <w:szCs w:val="24"/>
              </w:rPr>
              <w:t xml:space="preserve"> единиц на администрацию района</w:t>
            </w:r>
          </w:p>
        </w:tc>
      </w:tr>
      <w:tr w:rsidR="00822557" w:rsidRPr="0033172F" w:rsidTr="003D533B">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8225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822557"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Цена за единицу, (руб.)</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B9575E" w:rsidP="004733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15</w:t>
            </w:r>
            <w:r w:rsidR="00822557" w:rsidRPr="0033172F">
              <w:rPr>
                <w:rFonts w:ascii="Times New Roman" w:hAnsi="Times New Roman"/>
                <w:sz w:val="24"/>
                <w:szCs w:val="24"/>
              </w:rPr>
              <w:t>000,00</w:t>
            </w:r>
          </w:p>
        </w:tc>
        <w:tc>
          <w:tcPr>
            <w:tcW w:w="0" w:type="auto"/>
            <w:tcBorders>
              <w:top w:val="single" w:sz="4" w:space="0" w:color="auto"/>
              <w:left w:val="single" w:sz="4" w:space="0" w:color="auto"/>
              <w:bottom w:val="single" w:sz="4" w:space="0" w:color="auto"/>
              <w:right w:val="single" w:sz="4" w:space="0" w:color="auto"/>
            </w:tcBorders>
          </w:tcPr>
          <w:p w:rsidR="00822557" w:rsidRPr="0033172F" w:rsidRDefault="00B9575E" w:rsidP="0047330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 более 10</w:t>
            </w:r>
            <w:r w:rsidR="00822557" w:rsidRPr="0033172F">
              <w:rPr>
                <w:rFonts w:ascii="Times New Roman" w:hAnsi="Times New Roman"/>
                <w:sz w:val="24"/>
                <w:szCs w:val="24"/>
              </w:rPr>
              <w:t>000,00</w:t>
            </w:r>
          </w:p>
        </w:tc>
        <w:tc>
          <w:tcPr>
            <w:tcW w:w="3130" w:type="dxa"/>
            <w:tcBorders>
              <w:top w:val="single" w:sz="4" w:space="0" w:color="auto"/>
              <w:left w:val="single" w:sz="4" w:space="0" w:color="auto"/>
              <w:bottom w:val="single" w:sz="4" w:space="0" w:color="auto"/>
              <w:right w:val="single" w:sz="4" w:space="0" w:color="auto"/>
            </w:tcBorders>
          </w:tcPr>
          <w:p w:rsidR="00822557" w:rsidRPr="0033172F" w:rsidRDefault="00822557" w:rsidP="00C6530C">
            <w:pPr>
              <w:autoSpaceDE w:val="0"/>
              <w:autoSpaceDN w:val="0"/>
              <w:adjustRightInd w:val="0"/>
              <w:spacing w:after="0" w:line="240" w:lineRule="auto"/>
              <w:jc w:val="center"/>
              <w:rPr>
                <w:rFonts w:ascii="Times New Roman" w:hAnsi="Times New Roman"/>
                <w:sz w:val="24"/>
                <w:szCs w:val="24"/>
              </w:rPr>
            </w:pPr>
            <w:r w:rsidRPr="0033172F">
              <w:rPr>
                <w:rFonts w:ascii="Times New Roman" w:hAnsi="Times New Roman"/>
                <w:sz w:val="24"/>
                <w:szCs w:val="24"/>
              </w:rPr>
              <w:t xml:space="preserve">не </w:t>
            </w:r>
            <w:r w:rsidR="00B9575E">
              <w:rPr>
                <w:rFonts w:ascii="Times New Roman" w:hAnsi="Times New Roman"/>
                <w:sz w:val="24"/>
                <w:szCs w:val="24"/>
              </w:rPr>
              <w:t>более 5</w:t>
            </w:r>
            <w:r w:rsidRPr="0033172F">
              <w:rPr>
                <w:rFonts w:ascii="Times New Roman" w:hAnsi="Times New Roman"/>
                <w:sz w:val="24"/>
                <w:szCs w:val="24"/>
              </w:rPr>
              <w:t>000,00</w:t>
            </w:r>
          </w:p>
        </w:tc>
      </w:tr>
    </w:tbl>
    <w:p w:rsidR="00716C43" w:rsidRPr="0033172F" w:rsidRDefault="00716C43" w:rsidP="00B614A7">
      <w:pPr>
        <w:autoSpaceDE w:val="0"/>
        <w:autoSpaceDN w:val="0"/>
        <w:adjustRightInd w:val="0"/>
        <w:spacing w:after="0" w:line="240" w:lineRule="auto"/>
        <w:jc w:val="both"/>
        <w:rPr>
          <w:rFonts w:ascii="Times New Roman" w:hAnsi="Times New Roman"/>
          <w:bCs/>
          <w:sz w:val="24"/>
          <w:szCs w:val="24"/>
        </w:rPr>
      </w:pPr>
      <w:r w:rsidRPr="0033172F">
        <w:rPr>
          <w:rFonts w:ascii="Times New Roman" w:hAnsi="Times New Roman"/>
          <w:bCs/>
          <w:sz w:val="24"/>
          <w:szCs w:val="24"/>
        </w:rPr>
        <w:lastRenderedPageBreak/>
        <w:t>*Количество средств подвижной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416735" w:rsidRPr="00D100CD" w:rsidRDefault="00716C43" w:rsidP="00B614A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1</w:t>
      </w:r>
      <w:r w:rsidR="00416735" w:rsidRPr="00716C43">
        <w:rPr>
          <w:rFonts w:ascii="Times New Roman" w:hAnsi="Times New Roman"/>
          <w:b/>
          <w:sz w:val="24"/>
          <w:szCs w:val="24"/>
        </w:rPr>
        <w:t>.4.4. Затраты на приобретение планшетных компьютеров</w:t>
      </w:r>
      <w:r w:rsidR="008559B3">
        <w:rPr>
          <w:rFonts w:ascii="Times New Roman" w:hAnsi="Times New Roman"/>
          <w:b/>
          <w:noProof/>
          <w:position w:val="-14"/>
          <w:sz w:val="24"/>
          <w:szCs w:val="24"/>
          <w:lang w:eastAsia="ru-RU"/>
        </w:rPr>
        <w:drawing>
          <wp:inline distT="0" distB="0" distL="0" distR="0">
            <wp:extent cx="437515" cy="246380"/>
            <wp:effectExtent l="0" t="0" r="635" b="0"/>
            <wp:docPr id="15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9"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716C43">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B614A7">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15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30"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5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планшетных компьютеров по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5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планшетного компьютера по i-й должности.</w:t>
      </w:r>
    </w:p>
    <w:p w:rsidR="00716C43" w:rsidRDefault="00716C43"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Нормативы, применяемые при расчете нормативных затрат на приобретение планшетных компью</w:t>
      </w:r>
      <w:r w:rsidR="00473308">
        <w:rPr>
          <w:rFonts w:ascii="Times New Roman" w:hAnsi="Times New Roman"/>
          <w:b/>
          <w:color w:val="000000"/>
          <w:sz w:val="24"/>
          <w:szCs w:val="24"/>
        </w:rPr>
        <w:t>теров</w:t>
      </w:r>
    </w:p>
    <w:p w:rsidR="00B9575E" w:rsidRDefault="00B9575E" w:rsidP="0033172F">
      <w:pPr>
        <w:spacing w:after="0" w:line="240" w:lineRule="auto"/>
        <w:jc w:val="center"/>
        <w:rPr>
          <w:rFonts w:ascii="Times New Roman" w:hAnsi="Times New Roman"/>
          <w:b/>
          <w:color w:val="000000"/>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546"/>
        <w:gridCol w:w="1958"/>
        <w:gridCol w:w="2266"/>
        <w:gridCol w:w="2294"/>
      </w:tblGrid>
      <w:tr w:rsidR="003D533B" w:rsidRPr="0033172F" w:rsidTr="003D533B">
        <w:trPr>
          <w:trHeight w:val="944"/>
        </w:trPr>
        <w:tc>
          <w:tcPr>
            <w:tcW w:w="648" w:type="dxa"/>
          </w:tcPr>
          <w:p w:rsidR="003D533B"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3D533B" w:rsidRPr="0033172F" w:rsidRDefault="003D533B" w:rsidP="0033172F">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546" w:type="dxa"/>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1958" w:type="dxa"/>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Наименование оборудования</w:t>
            </w:r>
          </w:p>
        </w:tc>
        <w:tc>
          <w:tcPr>
            <w:tcW w:w="226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планшетных компьютеров, ноутбуков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159"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2294"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одного планшетного компьютера, ноутбука</w:t>
            </w:r>
          </w:p>
          <w:p w:rsidR="003D533B" w:rsidRPr="0033172F" w:rsidRDefault="003D533B"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(руб</w:t>
            </w:r>
            <w:proofErr w:type="gramStart"/>
            <w:r w:rsidRPr="0033172F">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60"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r>
      <w:tr w:rsidR="003D533B" w:rsidRPr="0033172F" w:rsidTr="003D533B">
        <w:trPr>
          <w:trHeight w:val="255"/>
        </w:trPr>
        <w:tc>
          <w:tcPr>
            <w:tcW w:w="64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6"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95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6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294"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73308" w:rsidRPr="0033172F" w:rsidTr="00D16A2F">
        <w:trPr>
          <w:trHeight w:val="608"/>
        </w:trPr>
        <w:tc>
          <w:tcPr>
            <w:tcW w:w="648" w:type="dxa"/>
            <w:vAlign w:val="center"/>
          </w:tcPr>
          <w:p w:rsidR="00473308" w:rsidRPr="0033172F" w:rsidRDefault="00473308" w:rsidP="00D16A2F">
            <w:pPr>
              <w:spacing w:after="0" w:line="240" w:lineRule="auto"/>
              <w:jc w:val="center"/>
              <w:rPr>
                <w:rFonts w:ascii="Times New Roman" w:hAnsi="Times New Roman"/>
                <w:sz w:val="24"/>
                <w:szCs w:val="24"/>
              </w:rPr>
            </w:pPr>
            <w:r>
              <w:rPr>
                <w:rFonts w:ascii="Times New Roman" w:hAnsi="Times New Roman"/>
                <w:sz w:val="24"/>
                <w:szCs w:val="24"/>
              </w:rPr>
              <w:t>1</w:t>
            </w:r>
          </w:p>
        </w:tc>
        <w:tc>
          <w:tcPr>
            <w:tcW w:w="2546" w:type="dxa"/>
            <w:vAlign w:val="center"/>
          </w:tcPr>
          <w:p w:rsidR="00473308" w:rsidRPr="0033172F" w:rsidRDefault="00473308" w:rsidP="003D533B">
            <w:pPr>
              <w:spacing w:after="0" w:line="240" w:lineRule="auto"/>
              <w:rPr>
                <w:rFonts w:ascii="Times New Roman" w:hAnsi="Times New Roman"/>
                <w:color w:val="000000"/>
                <w:sz w:val="24"/>
                <w:szCs w:val="24"/>
              </w:rPr>
            </w:pPr>
            <w:r w:rsidRPr="0033172F">
              <w:rPr>
                <w:rFonts w:ascii="Times New Roman" w:hAnsi="Times New Roman"/>
                <w:sz w:val="24"/>
                <w:szCs w:val="24"/>
              </w:rPr>
              <w:t>Высшие должности муниципальной службы</w:t>
            </w:r>
          </w:p>
        </w:tc>
        <w:tc>
          <w:tcPr>
            <w:tcW w:w="1958" w:type="dxa"/>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планшетные компьютеры</w:t>
            </w:r>
          </w:p>
        </w:tc>
        <w:tc>
          <w:tcPr>
            <w:tcW w:w="2266" w:type="dxa"/>
            <w:shd w:val="clear" w:color="auto" w:fill="auto"/>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343E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17</w:t>
            </w:r>
            <w:r w:rsidR="00473308" w:rsidRPr="0033172F">
              <w:rPr>
                <w:rFonts w:ascii="Times New Roman" w:hAnsi="Times New Roman"/>
                <w:color w:val="000000"/>
                <w:sz w:val="24"/>
                <w:szCs w:val="24"/>
              </w:rPr>
              <w:t>000,00</w:t>
            </w:r>
          </w:p>
        </w:tc>
      </w:tr>
      <w:tr w:rsidR="00473308" w:rsidRPr="0033172F" w:rsidTr="00D16A2F">
        <w:trPr>
          <w:trHeight w:val="608"/>
        </w:trPr>
        <w:tc>
          <w:tcPr>
            <w:tcW w:w="648" w:type="dxa"/>
            <w:vAlign w:val="center"/>
          </w:tcPr>
          <w:p w:rsidR="00473308" w:rsidRPr="0033172F" w:rsidRDefault="00473308" w:rsidP="00D16A2F">
            <w:pPr>
              <w:spacing w:after="0" w:line="240" w:lineRule="auto"/>
              <w:jc w:val="center"/>
              <w:rPr>
                <w:rFonts w:ascii="Times New Roman" w:hAnsi="Times New Roman"/>
                <w:sz w:val="24"/>
                <w:szCs w:val="24"/>
              </w:rPr>
            </w:pPr>
            <w:r>
              <w:rPr>
                <w:rFonts w:ascii="Times New Roman" w:hAnsi="Times New Roman"/>
                <w:sz w:val="24"/>
                <w:szCs w:val="24"/>
              </w:rPr>
              <w:t>2</w:t>
            </w:r>
          </w:p>
        </w:tc>
        <w:tc>
          <w:tcPr>
            <w:tcW w:w="2546" w:type="dxa"/>
            <w:vAlign w:val="center"/>
          </w:tcPr>
          <w:p w:rsidR="00473308" w:rsidRPr="0033172F" w:rsidRDefault="00473308" w:rsidP="003D533B">
            <w:pPr>
              <w:spacing w:after="0" w:line="240" w:lineRule="auto"/>
              <w:rPr>
                <w:rFonts w:ascii="Times New Roman" w:hAnsi="Times New Roman"/>
                <w:color w:val="000000"/>
                <w:sz w:val="24"/>
                <w:szCs w:val="24"/>
              </w:rPr>
            </w:pPr>
            <w:r w:rsidRPr="0033172F">
              <w:rPr>
                <w:rFonts w:ascii="Times New Roman" w:hAnsi="Times New Roman"/>
                <w:sz w:val="24"/>
                <w:szCs w:val="24"/>
              </w:rPr>
              <w:t>Главные должности муниципальной службы</w:t>
            </w:r>
          </w:p>
        </w:tc>
        <w:tc>
          <w:tcPr>
            <w:tcW w:w="1958" w:type="dxa"/>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планшетные компьютеры</w:t>
            </w:r>
          </w:p>
        </w:tc>
        <w:tc>
          <w:tcPr>
            <w:tcW w:w="2266" w:type="dxa"/>
            <w:shd w:val="clear" w:color="auto" w:fill="auto"/>
            <w:vAlign w:val="center"/>
          </w:tcPr>
          <w:p w:rsidR="00473308" w:rsidRPr="0033172F" w:rsidRDefault="00473308" w:rsidP="00343ED4">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343ED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17</w:t>
            </w:r>
            <w:r w:rsidR="00473308" w:rsidRPr="0033172F">
              <w:rPr>
                <w:rFonts w:ascii="Times New Roman" w:hAnsi="Times New Roman"/>
                <w:color w:val="000000"/>
                <w:sz w:val="24"/>
                <w:szCs w:val="24"/>
              </w:rPr>
              <w:t>000,00</w:t>
            </w:r>
          </w:p>
        </w:tc>
      </w:tr>
    </w:tbl>
    <w:p w:rsidR="00716C43" w:rsidRDefault="00AB28BB" w:rsidP="000F5AA3">
      <w:pPr>
        <w:widowControl w:val="0"/>
        <w:autoSpaceDE w:val="0"/>
        <w:autoSpaceDN w:val="0"/>
        <w:adjustRightInd w:val="0"/>
        <w:spacing w:after="0" w:line="240" w:lineRule="auto"/>
        <w:ind w:firstLine="709"/>
        <w:jc w:val="both"/>
        <w:rPr>
          <w:rFonts w:ascii="Times New Roman" w:hAnsi="Times New Roman"/>
          <w:bCs/>
          <w:sz w:val="24"/>
          <w:szCs w:val="24"/>
        </w:rPr>
      </w:pPr>
      <w:r w:rsidRPr="0033172F">
        <w:rPr>
          <w:rFonts w:ascii="Times New Roman" w:hAnsi="Times New Roman"/>
          <w:bCs/>
          <w:sz w:val="24"/>
          <w:szCs w:val="24"/>
        </w:rPr>
        <w:t>*Количество п</w:t>
      </w:r>
      <w:r w:rsidR="00473308">
        <w:rPr>
          <w:rFonts w:ascii="Times New Roman" w:hAnsi="Times New Roman"/>
          <w:bCs/>
          <w:sz w:val="24"/>
          <w:szCs w:val="24"/>
        </w:rPr>
        <w:t>ланшетных компьютеров</w:t>
      </w:r>
      <w:r w:rsidRPr="0033172F">
        <w:rPr>
          <w:rFonts w:ascii="Times New Roman" w:hAnsi="Times New Roman"/>
          <w:bCs/>
          <w:sz w:val="24"/>
          <w:szCs w:val="24"/>
        </w:rPr>
        <w:t xml:space="preserve">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285F13" w:rsidRDefault="00285F13" w:rsidP="000F5AA3">
      <w:pPr>
        <w:widowControl w:val="0"/>
        <w:autoSpaceDE w:val="0"/>
        <w:autoSpaceDN w:val="0"/>
        <w:adjustRightInd w:val="0"/>
        <w:spacing w:after="0" w:line="240" w:lineRule="auto"/>
        <w:ind w:firstLine="709"/>
        <w:jc w:val="both"/>
        <w:rPr>
          <w:rFonts w:ascii="Times New Roman" w:hAnsi="Times New Roman"/>
          <w:bCs/>
          <w:sz w:val="24"/>
          <w:szCs w:val="24"/>
        </w:rPr>
      </w:pPr>
    </w:p>
    <w:p w:rsidR="00473308" w:rsidRPr="00473308" w:rsidRDefault="003C3362" w:rsidP="00473308">
      <w:pPr>
        <w:autoSpaceDE w:val="0"/>
        <w:autoSpaceDN w:val="0"/>
        <w:adjustRightInd w:val="0"/>
        <w:spacing w:after="0" w:line="240" w:lineRule="auto"/>
        <w:ind w:firstLine="708"/>
        <w:jc w:val="both"/>
        <w:rPr>
          <w:rFonts w:ascii="Times New Roman" w:hAnsi="Times New Roman"/>
          <w:b/>
          <w:bCs/>
          <w:sz w:val="24"/>
          <w:szCs w:val="24"/>
          <w:lang w:eastAsia="ru-RU"/>
        </w:rPr>
      </w:pPr>
      <w:r w:rsidRPr="00563040">
        <w:rPr>
          <w:rFonts w:ascii="Times New Roman" w:hAnsi="Times New Roman"/>
          <w:b/>
          <w:bCs/>
          <w:sz w:val="24"/>
          <w:szCs w:val="24"/>
        </w:rPr>
        <w:t>1.4.5.</w:t>
      </w:r>
      <w:r w:rsidR="00473308" w:rsidRPr="00473308">
        <w:rPr>
          <w:rFonts w:ascii="Times New Roman" w:hAnsi="Times New Roman"/>
          <w:b/>
          <w:bCs/>
          <w:sz w:val="24"/>
          <w:szCs w:val="24"/>
          <w:lang w:eastAsia="ru-RU"/>
        </w:rPr>
        <w:t xml:space="preserve"> Затраты на приобретение ноутбуков (З</w:t>
      </w:r>
      <w:r w:rsidR="00473308" w:rsidRPr="00473308">
        <w:rPr>
          <w:rFonts w:ascii="Times New Roman" w:hAnsi="Times New Roman"/>
          <w:b/>
          <w:bCs/>
          <w:sz w:val="24"/>
          <w:szCs w:val="24"/>
          <w:vertAlign w:val="subscript"/>
          <w:lang w:eastAsia="ru-RU"/>
        </w:rPr>
        <w:t>прнб</w:t>
      </w:r>
      <w:r w:rsidR="00473308" w:rsidRPr="00473308">
        <w:rPr>
          <w:rFonts w:ascii="Times New Roman" w:hAnsi="Times New Roman"/>
          <w:b/>
          <w:bCs/>
          <w:sz w:val="24"/>
          <w:szCs w:val="24"/>
          <w:lang w:eastAsia="ru-RU"/>
        </w:rPr>
        <w:t>) определяются по формуле:</w:t>
      </w:r>
    </w:p>
    <w:p w:rsidR="00473308" w:rsidRDefault="008559B3" w:rsidP="00473308">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noProof/>
          <w:position w:val="-28"/>
          <w:sz w:val="24"/>
          <w:szCs w:val="24"/>
          <w:lang w:eastAsia="ru-RU"/>
        </w:rPr>
        <w:drawing>
          <wp:inline distT="0" distB="0" distL="0" distR="0">
            <wp:extent cx="1701800" cy="49276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33" cstate="print"/>
                    <a:srcRect/>
                    <a:stretch>
                      <a:fillRect/>
                    </a:stretch>
                  </pic:blipFill>
                  <pic:spPr bwMode="auto">
                    <a:xfrm>
                      <a:off x="0" y="0"/>
                      <a:ext cx="1701800" cy="492760"/>
                    </a:xfrm>
                    <a:prstGeom prst="rect">
                      <a:avLst/>
                    </a:prstGeom>
                    <a:noFill/>
                    <a:ln w="9525">
                      <a:noFill/>
                      <a:miter lim="800000"/>
                      <a:headEnd/>
                      <a:tailEnd/>
                    </a:ln>
                  </pic:spPr>
                </pic:pic>
              </a:graphicData>
            </a:graphic>
          </wp:inline>
        </w:drawing>
      </w:r>
      <w:r w:rsidR="00473308" w:rsidRPr="00A766AE">
        <w:rPr>
          <w:rFonts w:ascii="Times New Roman" w:hAnsi="Times New Roman"/>
          <w:bCs/>
          <w:sz w:val="24"/>
          <w:szCs w:val="24"/>
          <w:lang w:eastAsia="ru-RU"/>
        </w:rPr>
        <w:t>где:</w:t>
      </w:r>
    </w:p>
    <w:p w:rsidR="00473308" w:rsidRDefault="00473308" w:rsidP="0047330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bCs/>
          <w:sz w:val="24"/>
          <w:szCs w:val="24"/>
          <w:lang w:eastAsia="ru-RU"/>
        </w:rPr>
        <w:t xml:space="preserve">  </w:t>
      </w:r>
      <w:proofErr w:type="gramStart"/>
      <w:r w:rsidRPr="00A766AE">
        <w:rPr>
          <w:rFonts w:ascii="Times New Roman" w:hAnsi="Times New Roman"/>
          <w:bCs/>
          <w:sz w:val="24"/>
          <w:szCs w:val="24"/>
          <w:lang w:eastAsia="ru-RU"/>
        </w:rPr>
        <w:t>Q</w:t>
      </w:r>
      <w:r w:rsidRPr="00A766AE">
        <w:rPr>
          <w:rFonts w:ascii="Times New Roman" w:hAnsi="Times New Roman"/>
          <w:bCs/>
          <w:sz w:val="24"/>
          <w:szCs w:val="24"/>
          <w:vertAlign w:val="subscript"/>
          <w:lang w:eastAsia="ru-RU"/>
        </w:rPr>
        <w:t>i</w:t>
      </w:r>
      <w:proofErr w:type="gramEnd"/>
      <w:r w:rsidRPr="00A766AE">
        <w:rPr>
          <w:rFonts w:ascii="Times New Roman" w:hAnsi="Times New Roman"/>
          <w:bCs/>
          <w:sz w:val="24"/>
          <w:szCs w:val="24"/>
          <w:vertAlign w:val="subscript"/>
          <w:lang w:eastAsia="ru-RU"/>
        </w:rPr>
        <w:t>прнб</w:t>
      </w:r>
      <w:r w:rsidRPr="00A766AE">
        <w:rPr>
          <w:rFonts w:ascii="Times New Roman" w:hAnsi="Times New Roman"/>
          <w:bCs/>
          <w:sz w:val="24"/>
          <w:szCs w:val="24"/>
          <w:lang w:eastAsia="ru-RU"/>
        </w:rPr>
        <w:t xml:space="preserve"> - количество ноутбуков по i-й должности в соответствии с нормативами</w:t>
      </w:r>
      <w:r>
        <w:rPr>
          <w:rFonts w:ascii="Times New Roman" w:hAnsi="Times New Roman"/>
          <w:bCs/>
          <w:sz w:val="24"/>
          <w:szCs w:val="24"/>
          <w:lang w:eastAsia="ru-RU"/>
        </w:rPr>
        <w:t>,</w:t>
      </w:r>
      <w:r w:rsidRPr="00A766AE">
        <w:rPr>
          <w:rFonts w:ascii="Times New Roman" w:hAnsi="Times New Roman"/>
          <w:bCs/>
          <w:sz w:val="24"/>
          <w:szCs w:val="24"/>
          <w:lang w:eastAsia="ru-RU"/>
        </w:rPr>
        <w:t xml:space="preserve"> </w:t>
      </w:r>
      <w:r>
        <w:rPr>
          <w:rFonts w:ascii="Times New Roman" w:hAnsi="Times New Roman"/>
          <w:sz w:val="24"/>
          <w:szCs w:val="24"/>
        </w:rPr>
        <w:t>определяемыми главными распорядителями бюджетных средств</w:t>
      </w:r>
      <w:r w:rsidRPr="00D100CD">
        <w:rPr>
          <w:rFonts w:ascii="Times New Roman" w:hAnsi="Times New Roman"/>
          <w:sz w:val="24"/>
          <w:szCs w:val="24"/>
        </w:rPr>
        <w:t>;</w:t>
      </w:r>
    </w:p>
    <w:p w:rsidR="00473308" w:rsidRDefault="00473308" w:rsidP="00473308">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bCs/>
          <w:sz w:val="24"/>
          <w:szCs w:val="24"/>
          <w:lang w:eastAsia="ru-RU"/>
        </w:rPr>
        <w:t xml:space="preserve">  </w:t>
      </w:r>
      <w:proofErr w:type="gramStart"/>
      <w:r w:rsidRPr="00A766AE">
        <w:rPr>
          <w:rFonts w:ascii="Times New Roman" w:hAnsi="Times New Roman"/>
          <w:bCs/>
          <w:sz w:val="24"/>
          <w:szCs w:val="24"/>
          <w:lang w:eastAsia="ru-RU"/>
        </w:rPr>
        <w:t>P</w:t>
      </w:r>
      <w:r w:rsidRPr="00A766AE">
        <w:rPr>
          <w:rFonts w:ascii="Times New Roman" w:hAnsi="Times New Roman"/>
          <w:bCs/>
          <w:sz w:val="24"/>
          <w:szCs w:val="24"/>
          <w:vertAlign w:val="subscript"/>
          <w:lang w:eastAsia="ru-RU"/>
        </w:rPr>
        <w:t>i</w:t>
      </w:r>
      <w:proofErr w:type="gramEnd"/>
      <w:r w:rsidRPr="00A766AE">
        <w:rPr>
          <w:rFonts w:ascii="Times New Roman" w:hAnsi="Times New Roman"/>
          <w:bCs/>
          <w:sz w:val="24"/>
          <w:szCs w:val="24"/>
          <w:vertAlign w:val="subscript"/>
          <w:lang w:eastAsia="ru-RU"/>
        </w:rPr>
        <w:t>прнб</w:t>
      </w:r>
      <w:r w:rsidRPr="00A766AE">
        <w:rPr>
          <w:rFonts w:ascii="Times New Roman" w:hAnsi="Times New Roman"/>
          <w:bCs/>
          <w:sz w:val="24"/>
          <w:szCs w:val="24"/>
          <w:lang w:eastAsia="ru-RU"/>
        </w:rPr>
        <w:t xml:space="preserve"> - цена одного ноутбука по i-й должности в соответствии с нормативами</w:t>
      </w:r>
      <w:r>
        <w:rPr>
          <w:rFonts w:ascii="Times New Roman" w:hAnsi="Times New Roman"/>
          <w:bCs/>
          <w:sz w:val="24"/>
          <w:szCs w:val="24"/>
          <w:lang w:eastAsia="ru-RU"/>
        </w:rPr>
        <w:t>,</w:t>
      </w:r>
      <w:r w:rsidRPr="00A766AE">
        <w:rPr>
          <w:rFonts w:ascii="Times New Roman" w:hAnsi="Times New Roman"/>
          <w:bCs/>
          <w:sz w:val="24"/>
          <w:szCs w:val="24"/>
          <w:lang w:eastAsia="ru-RU"/>
        </w:rPr>
        <w:t xml:space="preserve"> </w:t>
      </w:r>
      <w:r>
        <w:rPr>
          <w:rFonts w:ascii="Times New Roman" w:hAnsi="Times New Roman"/>
          <w:sz w:val="24"/>
          <w:szCs w:val="24"/>
        </w:rPr>
        <w:t>определяемыми главными распорядителями бюджетных средств.</w:t>
      </w:r>
    </w:p>
    <w:p w:rsidR="00285F13" w:rsidRDefault="00285F13" w:rsidP="00473308">
      <w:pPr>
        <w:autoSpaceDE w:val="0"/>
        <w:autoSpaceDN w:val="0"/>
        <w:adjustRightInd w:val="0"/>
        <w:spacing w:after="0" w:line="240" w:lineRule="auto"/>
        <w:ind w:firstLine="539"/>
        <w:jc w:val="both"/>
        <w:rPr>
          <w:rFonts w:ascii="Times New Roman" w:hAnsi="Times New Roman"/>
          <w:sz w:val="24"/>
          <w:szCs w:val="24"/>
        </w:rPr>
      </w:pPr>
    </w:p>
    <w:p w:rsidR="00563040" w:rsidRDefault="00473308" w:rsidP="00473308">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 xml:space="preserve">Нормативы, применяемые при расчете нормативных затрат </w:t>
      </w:r>
    </w:p>
    <w:p w:rsidR="00473308" w:rsidRDefault="00473308" w:rsidP="00473308">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w:t>
      </w:r>
      <w:r w:rsidR="00563040">
        <w:rPr>
          <w:rFonts w:ascii="Times New Roman" w:hAnsi="Times New Roman"/>
          <w:b/>
          <w:color w:val="000000"/>
          <w:sz w:val="24"/>
          <w:szCs w:val="24"/>
        </w:rPr>
        <w:t xml:space="preserve">а приобретение </w:t>
      </w:r>
      <w:r w:rsidRPr="0033172F">
        <w:rPr>
          <w:rFonts w:ascii="Times New Roman" w:hAnsi="Times New Roman"/>
          <w:b/>
          <w:color w:val="000000"/>
          <w:sz w:val="24"/>
          <w:szCs w:val="24"/>
        </w:rPr>
        <w:t xml:space="preserve"> ноутбуков</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546"/>
        <w:gridCol w:w="1958"/>
        <w:gridCol w:w="2266"/>
        <w:gridCol w:w="2294"/>
      </w:tblGrid>
      <w:tr w:rsidR="00473308" w:rsidRPr="0033172F" w:rsidTr="00C6530C">
        <w:trPr>
          <w:trHeight w:val="944"/>
          <w:tblHeader/>
        </w:trPr>
        <w:tc>
          <w:tcPr>
            <w:tcW w:w="648" w:type="dxa"/>
          </w:tcPr>
          <w:p w:rsidR="00473308"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473308" w:rsidRPr="0033172F" w:rsidRDefault="00473308" w:rsidP="004254BF">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2546" w:type="dxa"/>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1958" w:type="dxa"/>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Наименование оборудования</w:t>
            </w:r>
          </w:p>
        </w:tc>
        <w:tc>
          <w:tcPr>
            <w:tcW w:w="2266"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планшетных компьютеров, ноутбуков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16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2294"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одного планшетного компьютера, ноутбука</w:t>
            </w:r>
          </w:p>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(руб</w:t>
            </w:r>
            <w:proofErr w:type="gramStart"/>
            <w:r w:rsidRPr="0033172F">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16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r>
      <w:tr w:rsidR="00473308" w:rsidRPr="0033172F" w:rsidTr="00343ED4">
        <w:trPr>
          <w:trHeight w:val="255"/>
        </w:trPr>
        <w:tc>
          <w:tcPr>
            <w:tcW w:w="648" w:type="dxa"/>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546" w:type="dxa"/>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958" w:type="dxa"/>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266"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294" w:type="dxa"/>
            <w:shd w:val="clear" w:color="auto" w:fill="auto"/>
          </w:tcPr>
          <w:p w:rsidR="00473308" w:rsidRPr="0033172F" w:rsidRDefault="00473308"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473308" w:rsidRPr="0033172F" w:rsidTr="00343ED4">
        <w:trPr>
          <w:trHeight w:val="608"/>
        </w:trPr>
        <w:tc>
          <w:tcPr>
            <w:tcW w:w="648" w:type="dxa"/>
            <w:vAlign w:val="center"/>
          </w:tcPr>
          <w:p w:rsidR="00473308" w:rsidRPr="0033172F" w:rsidRDefault="00473308" w:rsidP="004254BF">
            <w:pPr>
              <w:spacing w:after="0" w:line="240" w:lineRule="auto"/>
              <w:jc w:val="center"/>
              <w:rPr>
                <w:rFonts w:ascii="Times New Roman" w:hAnsi="Times New Roman"/>
                <w:sz w:val="24"/>
                <w:szCs w:val="24"/>
              </w:rPr>
            </w:pPr>
            <w:r>
              <w:rPr>
                <w:rFonts w:ascii="Times New Roman" w:hAnsi="Times New Roman"/>
                <w:sz w:val="24"/>
                <w:szCs w:val="24"/>
              </w:rPr>
              <w:t>1</w:t>
            </w:r>
          </w:p>
        </w:tc>
        <w:tc>
          <w:tcPr>
            <w:tcW w:w="2546" w:type="dxa"/>
            <w:vAlign w:val="center"/>
          </w:tcPr>
          <w:p w:rsidR="00473308" w:rsidRPr="0033172F" w:rsidRDefault="00473308" w:rsidP="004254BF">
            <w:pPr>
              <w:spacing w:after="0" w:line="240" w:lineRule="auto"/>
              <w:rPr>
                <w:rFonts w:ascii="Times New Roman" w:hAnsi="Times New Roman"/>
                <w:color w:val="000000"/>
                <w:sz w:val="24"/>
                <w:szCs w:val="24"/>
              </w:rPr>
            </w:pPr>
            <w:r w:rsidRPr="0033172F">
              <w:rPr>
                <w:rFonts w:ascii="Times New Roman" w:hAnsi="Times New Roman"/>
                <w:sz w:val="24"/>
                <w:szCs w:val="24"/>
              </w:rPr>
              <w:t>Высшие должности муниципальной службы</w:t>
            </w:r>
          </w:p>
        </w:tc>
        <w:tc>
          <w:tcPr>
            <w:tcW w:w="1958" w:type="dxa"/>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ноутбуки</w:t>
            </w:r>
          </w:p>
        </w:tc>
        <w:tc>
          <w:tcPr>
            <w:tcW w:w="2266" w:type="dxa"/>
            <w:shd w:val="clear" w:color="auto" w:fill="auto"/>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40</w:t>
            </w:r>
            <w:r w:rsidR="00473308" w:rsidRPr="0033172F">
              <w:rPr>
                <w:rFonts w:ascii="Times New Roman" w:hAnsi="Times New Roman"/>
                <w:color w:val="000000"/>
                <w:sz w:val="24"/>
                <w:szCs w:val="24"/>
              </w:rPr>
              <w:t>000,00</w:t>
            </w:r>
          </w:p>
        </w:tc>
      </w:tr>
      <w:tr w:rsidR="00473308" w:rsidRPr="0033172F" w:rsidTr="00343ED4">
        <w:trPr>
          <w:trHeight w:val="608"/>
        </w:trPr>
        <w:tc>
          <w:tcPr>
            <w:tcW w:w="648" w:type="dxa"/>
            <w:vAlign w:val="center"/>
          </w:tcPr>
          <w:p w:rsidR="00473308" w:rsidRPr="0033172F" w:rsidRDefault="00473308" w:rsidP="004254BF">
            <w:pPr>
              <w:spacing w:after="0" w:line="240" w:lineRule="auto"/>
              <w:jc w:val="center"/>
              <w:rPr>
                <w:rFonts w:ascii="Times New Roman" w:hAnsi="Times New Roman"/>
                <w:sz w:val="24"/>
                <w:szCs w:val="24"/>
              </w:rPr>
            </w:pPr>
            <w:r>
              <w:rPr>
                <w:rFonts w:ascii="Times New Roman" w:hAnsi="Times New Roman"/>
                <w:sz w:val="24"/>
                <w:szCs w:val="24"/>
              </w:rPr>
              <w:t>2</w:t>
            </w:r>
          </w:p>
        </w:tc>
        <w:tc>
          <w:tcPr>
            <w:tcW w:w="2546" w:type="dxa"/>
            <w:vAlign w:val="center"/>
          </w:tcPr>
          <w:p w:rsidR="00473308" w:rsidRPr="0033172F" w:rsidRDefault="00473308" w:rsidP="004254BF">
            <w:pPr>
              <w:spacing w:after="0" w:line="240" w:lineRule="auto"/>
              <w:rPr>
                <w:rFonts w:ascii="Times New Roman" w:hAnsi="Times New Roman"/>
                <w:color w:val="000000"/>
                <w:sz w:val="24"/>
                <w:szCs w:val="24"/>
              </w:rPr>
            </w:pPr>
            <w:r w:rsidRPr="0033172F">
              <w:rPr>
                <w:rFonts w:ascii="Times New Roman" w:hAnsi="Times New Roman"/>
                <w:sz w:val="24"/>
                <w:szCs w:val="24"/>
              </w:rPr>
              <w:t>Главные должности муниципальной службы</w:t>
            </w:r>
          </w:p>
        </w:tc>
        <w:tc>
          <w:tcPr>
            <w:tcW w:w="1958" w:type="dxa"/>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ноутбуки</w:t>
            </w:r>
          </w:p>
        </w:tc>
        <w:tc>
          <w:tcPr>
            <w:tcW w:w="2266" w:type="dxa"/>
            <w:shd w:val="clear" w:color="auto" w:fill="auto"/>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40</w:t>
            </w:r>
            <w:r w:rsidR="00473308" w:rsidRPr="0033172F">
              <w:rPr>
                <w:rFonts w:ascii="Times New Roman" w:hAnsi="Times New Roman"/>
                <w:color w:val="000000"/>
                <w:sz w:val="24"/>
                <w:szCs w:val="24"/>
              </w:rPr>
              <w:t>000,00</w:t>
            </w:r>
          </w:p>
        </w:tc>
      </w:tr>
      <w:tr w:rsidR="00473308" w:rsidRPr="0033172F" w:rsidTr="00343ED4">
        <w:trPr>
          <w:trHeight w:val="2006"/>
        </w:trPr>
        <w:tc>
          <w:tcPr>
            <w:tcW w:w="648" w:type="dxa"/>
            <w:vAlign w:val="center"/>
          </w:tcPr>
          <w:p w:rsidR="00473308" w:rsidRPr="0033172F" w:rsidRDefault="00473308" w:rsidP="004254BF">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546" w:type="dxa"/>
            <w:vAlign w:val="center"/>
          </w:tcPr>
          <w:p w:rsidR="00473308" w:rsidRPr="0033172F" w:rsidRDefault="00473308" w:rsidP="004254BF">
            <w:pPr>
              <w:spacing w:after="0" w:line="240" w:lineRule="auto"/>
              <w:rPr>
                <w:rFonts w:ascii="Times New Roman" w:hAnsi="Times New Roman"/>
                <w:sz w:val="24"/>
                <w:szCs w:val="24"/>
              </w:rPr>
            </w:pPr>
            <w:r w:rsidRPr="0033172F">
              <w:rPr>
                <w:rFonts w:ascii="Times New Roman" w:hAnsi="Times New Roman"/>
                <w:sz w:val="24"/>
                <w:szCs w:val="24"/>
              </w:rPr>
              <w:t>Ведущие, старшие, младшие должности муниципальной службы, остальные работники муниципального учреждения</w:t>
            </w:r>
          </w:p>
        </w:tc>
        <w:tc>
          <w:tcPr>
            <w:tcW w:w="1958" w:type="dxa"/>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ноутбуки</w:t>
            </w:r>
          </w:p>
        </w:tc>
        <w:tc>
          <w:tcPr>
            <w:tcW w:w="2266" w:type="dxa"/>
            <w:shd w:val="clear" w:color="auto" w:fill="auto"/>
            <w:vAlign w:val="center"/>
          </w:tcPr>
          <w:p w:rsidR="00473308" w:rsidRPr="0033172F" w:rsidRDefault="00473308"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2294" w:type="dxa"/>
            <w:shd w:val="clear" w:color="auto" w:fill="auto"/>
            <w:vAlign w:val="center"/>
          </w:tcPr>
          <w:p w:rsidR="00473308" w:rsidRPr="0033172F" w:rsidRDefault="00B9575E"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40</w:t>
            </w:r>
            <w:r w:rsidR="00473308" w:rsidRPr="0033172F">
              <w:rPr>
                <w:rFonts w:ascii="Times New Roman" w:hAnsi="Times New Roman"/>
                <w:color w:val="000000"/>
                <w:sz w:val="24"/>
                <w:szCs w:val="24"/>
              </w:rPr>
              <w:t>000,00</w:t>
            </w:r>
          </w:p>
        </w:tc>
      </w:tr>
    </w:tbl>
    <w:p w:rsidR="00473308" w:rsidRDefault="00473308" w:rsidP="00473308">
      <w:pPr>
        <w:widowControl w:val="0"/>
        <w:autoSpaceDE w:val="0"/>
        <w:autoSpaceDN w:val="0"/>
        <w:adjustRightInd w:val="0"/>
        <w:spacing w:after="0" w:line="240" w:lineRule="auto"/>
        <w:ind w:firstLine="709"/>
        <w:jc w:val="both"/>
        <w:rPr>
          <w:rFonts w:ascii="Times New Roman" w:hAnsi="Times New Roman"/>
          <w:bCs/>
          <w:sz w:val="24"/>
          <w:szCs w:val="24"/>
        </w:rPr>
      </w:pPr>
      <w:r w:rsidRPr="0033172F">
        <w:rPr>
          <w:rFonts w:ascii="Times New Roman" w:hAnsi="Times New Roman"/>
          <w:bCs/>
          <w:sz w:val="24"/>
          <w:szCs w:val="24"/>
        </w:rPr>
        <w:t>*К</w:t>
      </w:r>
      <w:r w:rsidR="00563040">
        <w:rPr>
          <w:rFonts w:ascii="Times New Roman" w:hAnsi="Times New Roman"/>
          <w:bCs/>
          <w:sz w:val="24"/>
          <w:szCs w:val="24"/>
        </w:rPr>
        <w:t>оличество</w:t>
      </w:r>
      <w:r w:rsidRPr="0033172F">
        <w:rPr>
          <w:rFonts w:ascii="Times New Roman" w:hAnsi="Times New Roman"/>
          <w:bCs/>
          <w:sz w:val="24"/>
          <w:szCs w:val="24"/>
        </w:rPr>
        <w:t xml:space="preserve">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416735" w:rsidRDefault="00AB28BB" w:rsidP="000F5AA3">
      <w:pPr>
        <w:widowControl w:val="0"/>
        <w:autoSpaceDE w:val="0"/>
        <w:autoSpaceDN w:val="0"/>
        <w:adjustRightInd w:val="0"/>
        <w:spacing w:after="0" w:line="240" w:lineRule="auto"/>
        <w:ind w:firstLine="709"/>
        <w:jc w:val="both"/>
        <w:rPr>
          <w:rFonts w:ascii="Times New Roman" w:hAnsi="Times New Roman"/>
          <w:sz w:val="24"/>
          <w:szCs w:val="24"/>
        </w:rPr>
      </w:pPr>
      <w:r w:rsidRPr="00AB28BB">
        <w:rPr>
          <w:rFonts w:ascii="Times New Roman" w:hAnsi="Times New Roman"/>
          <w:b/>
          <w:sz w:val="24"/>
          <w:szCs w:val="24"/>
        </w:rPr>
        <w:t>1</w:t>
      </w:r>
      <w:r w:rsidR="00563040">
        <w:rPr>
          <w:rFonts w:ascii="Times New Roman" w:hAnsi="Times New Roman"/>
          <w:b/>
          <w:sz w:val="24"/>
          <w:szCs w:val="24"/>
        </w:rPr>
        <w:t>.4.6</w:t>
      </w:r>
      <w:r w:rsidR="00416735" w:rsidRPr="00AB28BB">
        <w:rPr>
          <w:rFonts w:ascii="Times New Roman" w:hAnsi="Times New Roman"/>
          <w:b/>
          <w:sz w:val="24"/>
          <w:szCs w:val="24"/>
        </w:rPr>
        <w:t>. Затраты на приобретение оборудования по обеспечению безопасности информации</w:t>
      </w:r>
      <w:r w:rsidR="008559B3">
        <w:rPr>
          <w:rFonts w:ascii="Times New Roman" w:hAnsi="Times New Roman"/>
          <w:b/>
          <w:noProof/>
          <w:position w:val="-12"/>
          <w:sz w:val="24"/>
          <w:szCs w:val="24"/>
          <w:lang w:eastAsia="ru-RU"/>
        </w:rPr>
        <w:drawing>
          <wp:inline distT="0" distB="0" distL="0" distR="0">
            <wp:extent cx="469265" cy="246380"/>
            <wp:effectExtent l="0" t="0" r="0" b="0"/>
            <wp:docPr id="16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4"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416735" w:rsidRPr="00AB28BB">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16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5"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6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i-го оборудования по обеспечению безопасности информации;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6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приобретаемого i-го оборудования по обеспечению безопасности информации.</w:t>
      </w:r>
    </w:p>
    <w:p w:rsidR="00263F22" w:rsidRPr="00263F22" w:rsidRDefault="00563040" w:rsidP="00263F22">
      <w:pPr>
        <w:autoSpaceDE w:val="0"/>
        <w:autoSpaceDN w:val="0"/>
        <w:adjustRightInd w:val="0"/>
        <w:ind w:firstLine="709"/>
        <w:jc w:val="both"/>
        <w:rPr>
          <w:rFonts w:ascii="Times New Roman" w:hAnsi="Times New Roman"/>
          <w:b/>
          <w:bCs/>
          <w:sz w:val="24"/>
          <w:szCs w:val="24"/>
        </w:rPr>
      </w:pPr>
      <w:r>
        <w:rPr>
          <w:rFonts w:ascii="Times New Roman" w:hAnsi="Times New Roman"/>
          <w:b/>
          <w:sz w:val="24"/>
          <w:szCs w:val="24"/>
        </w:rPr>
        <w:t>1.4.7</w:t>
      </w:r>
      <w:r w:rsidR="00263F22" w:rsidRPr="00263F22">
        <w:rPr>
          <w:rFonts w:ascii="Times New Roman" w:hAnsi="Times New Roman"/>
          <w:b/>
          <w:sz w:val="24"/>
          <w:szCs w:val="24"/>
        </w:rPr>
        <w:t xml:space="preserve">. </w:t>
      </w:r>
      <w:r w:rsidR="00263F22" w:rsidRPr="00263F22">
        <w:rPr>
          <w:rFonts w:ascii="Times New Roman" w:hAnsi="Times New Roman"/>
          <w:b/>
          <w:bCs/>
          <w:sz w:val="24"/>
          <w:szCs w:val="24"/>
        </w:rPr>
        <w:t>Затраты на приобретение сре</w:t>
      </w:r>
      <w:proofErr w:type="gramStart"/>
      <w:r w:rsidR="00263F22" w:rsidRPr="00263F22">
        <w:rPr>
          <w:rFonts w:ascii="Times New Roman" w:hAnsi="Times New Roman"/>
          <w:b/>
          <w:bCs/>
          <w:sz w:val="24"/>
          <w:szCs w:val="24"/>
        </w:rPr>
        <w:t>дств ст</w:t>
      </w:r>
      <w:proofErr w:type="gramEnd"/>
      <w:r w:rsidR="00263F22" w:rsidRPr="00263F22">
        <w:rPr>
          <w:rFonts w:ascii="Times New Roman" w:hAnsi="Times New Roman"/>
          <w:b/>
          <w:bCs/>
          <w:sz w:val="24"/>
          <w:szCs w:val="24"/>
        </w:rPr>
        <w:t>ационарной связи  (</w:t>
      </w:r>
      <w:r w:rsidR="00263F22">
        <w:rPr>
          <w:rFonts w:ascii="Times New Roman" w:hAnsi="Times New Roman"/>
          <w:b/>
          <w:bCs/>
          <w:sz w:val="24"/>
          <w:szCs w:val="24"/>
        </w:rPr>
        <w:t>З</w:t>
      </w:r>
      <w:r w:rsidR="003D533B" w:rsidRPr="003D533B">
        <w:rPr>
          <w:rFonts w:ascii="Times New Roman" w:hAnsi="Times New Roman"/>
          <w:b/>
          <w:bCs/>
          <w:sz w:val="18"/>
          <w:szCs w:val="18"/>
        </w:rPr>
        <w:t>сц</w:t>
      </w:r>
      <w:r w:rsidR="00263F22" w:rsidRPr="00263F22">
        <w:rPr>
          <w:rFonts w:ascii="Times New Roman" w:hAnsi="Times New Roman"/>
          <w:b/>
          <w:bCs/>
          <w:sz w:val="24"/>
          <w:szCs w:val="24"/>
        </w:rPr>
        <w:t>), определяемые по формуле:</w:t>
      </w:r>
    </w:p>
    <w:p w:rsidR="00AB28BB" w:rsidRDefault="007228A1"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eastAsia="ru-RU"/>
        </w:rPr>
        <w:pict>
          <v:group id="_x0000_s1252" editas="canvas" style="position:absolute;left:0;text-align:left;margin-left:171pt;margin-top:-10.75pt;width:149.5pt;height:65.55pt;z-index:251653120" coordorigin="38,-124" coordsize="2990,1311">
            <o:lock v:ext="edit" aspectratio="t"/>
            <v:shape id="_x0000_s1253" type="#_x0000_t75" style="position:absolute;left:38;top:-124;width:2990;height:1311" o:preferrelative="f">
              <v:fill o:detectmouseclick="t"/>
              <v:path o:extrusionok="t" o:connecttype="none"/>
              <o:lock v:ext="edit" text="t"/>
            </v:shape>
            <v:rect id="_x0000_s1254" style="position:absolute;left:2851;top:229;width:70;height:565;mso-wrap-style:none" filled="f" stroked="f">
              <v:textbox style="mso-next-textbox:#_x0000_s1254;mso-fit-shape-to-text:t" inset="0,0,0,0">
                <w:txbxContent>
                  <w:p w:rsidR="009129F7" w:rsidRDefault="009129F7" w:rsidP="00263F22">
                    <w:r>
                      <w:rPr>
                        <w:color w:val="000000"/>
                        <w:sz w:val="26"/>
                        <w:szCs w:val="26"/>
                        <w:lang w:val="en-US"/>
                      </w:rPr>
                      <w:t>:</w:t>
                    </w:r>
                  </w:p>
                </w:txbxContent>
              </v:textbox>
            </v:rect>
            <v:rect id="_x0000_s1255" style="position:absolute;left:2343;top:214;width:508;height:386" filled="f" stroked="f">
              <v:textbox style="mso-next-textbox:#_x0000_s1255" inset="0,0,0,0">
                <w:txbxContent>
                  <w:p w:rsidR="009129F7" w:rsidRPr="00263F22" w:rsidRDefault="009129F7" w:rsidP="00263F22">
                    <w:pPr>
                      <w:rPr>
                        <w:rFonts w:ascii="Times New Roman" w:hAnsi="Times New Roman"/>
                        <w:sz w:val="24"/>
                        <w:szCs w:val="24"/>
                      </w:rPr>
                    </w:pPr>
                    <w:proofErr w:type="gramStart"/>
                    <w:r w:rsidRPr="00263F22">
                      <w:rPr>
                        <w:rFonts w:ascii="Times New Roman" w:hAnsi="Times New Roman"/>
                        <w:color w:val="000000"/>
                        <w:sz w:val="24"/>
                        <w:szCs w:val="24"/>
                        <w:lang w:val="en-US"/>
                      </w:rPr>
                      <w:t>где</w:t>
                    </w:r>
                    <w:proofErr w:type="gramEnd"/>
                  </w:p>
                </w:txbxContent>
              </v:textbox>
            </v:rect>
            <v:rect id="_x0000_s1256" style="position:absolute;left:2183;top:183;width:66;height:593" filled="f" stroked="f">
              <v:textbox style="mso-next-textbox:#_x0000_s1256;mso-fit-shape-to-text:t" inset="0,0,0,0">
                <w:txbxContent>
                  <w:p w:rsidR="009129F7" w:rsidRPr="007C1BA0" w:rsidRDefault="009129F7" w:rsidP="00263F22">
                    <w:pPr>
                      <w:rPr>
                        <w:sz w:val="28"/>
                        <w:szCs w:val="28"/>
                      </w:rPr>
                    </w:pPr>
                    <w:r w:rsidRPr="007C1BA0">
                      <w:rPr>
                        <w:color w:val="000000"/>
                        <w:sz w:val="28"/>
                        <w:szCs w:val="28"/>
                        <w:lang w:val="en-US"/>
                      </w:rPr>
                      <w:t>,</w:t>
                    </w:r>
                  </w:p>
                </w:txbxContent>
              </v:textbox>
            </v:rect>
            <v:rect id="_x0000_s1257" style="position:absolute;left:1670;top:195;width:202;height:352" filled="f" stroked="f">
              <v:textbox style="mso-next-textbox:#_x0000_s1257" inset="0,0,0,0">
                <w:txbxContent>
                  <w:p w:rsidR="009129F7" w:rsidRPr="007C1BA0" w:rsidRDefault="009129F7" w:rsidP="00263F22">
                    <w:pPr>
                      <w:rPr>
                        <w:sz w:val="28"/>
                        <w:szCs w:val="28"/>
                      </w:rPr>
                    </w:pPr>
                    <w:r w:rsidRPr="007C1BA0">
                      <w:rPr>
                        <w:color w:val="000000"/>
                        <w:sz w:val="28"/>
                        <w:szCs w:val="28"/>
                        <w:lang w:val="en-US"/>
                      </w:rPr>
                      <w:t>P</w:t>
                    </w:r>
                  </w:p>
                </w:txbxContent>
              </v:textbox>
            </v:rect>
            <v:rect id="_x0000_s1258" style="position:absolute;left:1021;top:206;width:189;height:593;mso-wrap-style:none" filled="f" stroked="f">
              <v:textbox style="mso-next-textbox:#_x0000_s1258;mso-fit-shape-to-text:t" inset="0,0,0,0">
                <w:txbxContent>
                  <w:p w:rsidR="009129F7" w:rsidRPr="007C1BA0" w:rsidRDefault="009129F7" w:rsidP="00263F22">
                    <w:pPr>
                      <w:rPr>
                        <w:sz w:val="28"/>
                        <w:szCs w:val="28"/>
                      </w:rPr>
                    </w:pPr>
                    <w:r w:rsidRPr="007C1BA0">
                      <w:rPr>
                        <w:color w:val="000000"/>
                        <w:sz w:val="28"/>
                        <w:szCs w:val="28"/>
                        <w:lang w:val="en-US"/>
                      </w:rPr>
                      <w:t>Q</w:t>
                    </w:r>
                  </w:p>
                </w:txbxContent>
              </v:textbox>
            </v:rect>
            <v:rect id="_x0000_s1259" style="position:absolute;left:38;top:206;width:133;height:593;mso-wrap-style:none" filled="f" stroked="f">
              <v:textbox style="mso-next-textbox:#_x0000_s1259;mso-fit-shape-to-text:t" inset="0,0,0,0">
                <w:txbxContent>
                  <w:p w:rsidR="009129F7" w:rsidRPr="00D95C72" w:rsidRDefault="009129F7" w:rsidP="00263F22">
                    <w:pPr>
                      <w:rPr>
                        <w:sz w:val="28"/>
                        <w:szCs w:val="28"/>
                      </w:rPr>
                    </w:pPr>
                    <w:r w:rsidRPr="00D95C72">
                      <w:rPr>
                        <w:color w:val="000000"/>
                        <w:sz w:val="28"/>
                        <w:szCs w:val="28"/>
                        <w:lang w:val="en-US"/>
                      </w:rPr>
                      <w:t>З</w:t>
                    </w:r>
                  </w:p>
                </w:txbxContent>
              </v:textbox>
            </v:rect>
            <v:rect id="_x0000_s1260" style="position:absolute;left:1987;top:369;width:177;height:438;mso-wrap-style:none" filled="f" stroked="f">
              <v:textbox style="mso-next-textbox:#_x0000_s1260;mso-fit-shape-to-text:t" inset="0,0,0,0">
                <w:txbxContent>
                  <w:p w:rsidR="009129F7" w:rsidRPr="00563040" w:rsidRDefault="009129F7" w:rsidP="00263F22">
                    <w:pPr>
                      <w:rPr>
                        <w:rFonts w:ascii="Times New Roman" w:hAnsi="Times New Roman"/>
                        <w:sz w:val="18"/>
                        <w:szCs w:val="18"/>
                      </w:rPr>
                    </w:pPr>
                    <w:r w:rsidRPr="00563040">
                      <w:rPr>
                        <w:rFonts w:ascii="Times New Roman" w:hAnsi="Times New Roman"/>
                        <w:sz w:val="18"/>
                        <w:szCs w:val="18"/>
                      </w:rPr>
                      <w:t>сц</w:t>
                    </w:r>
                  </w:p>
                </w:txbxContent>
              </v:textbox>
            </v:rect>
            <v:rect id="_x0000_s1261" style="position:absolute;left:1902;top:369;width:37;height:425;mso-wrap-style:none" filled="f" stroked="f">
              <v:textbox style="mso-next-textbox:#_x0000_s1261;mso-fit-shape-to-text:t" inset="0,0,0,0">
                <w:txbxContent>
                  <w:p w:rsidR="009129F7" w:rsidRDefault="009129F7" w:rsidP="00263F22">
                    <w:proofErr w:type="gramStart"/>
                    <w:r>
                      <w:rPr>
                        <w:color w:val="000000"/>
                        <w:sz w:val="16"/>
                        <w:szCs w:val="16"/>
                        <w:lang w:val="en-US"/>
                      </w:rPr>
                      <w:t>i</w:t>
                    </w:r>
                    <w:proofErr w:type="gramEnd"/>
                  </w:p>
                </w:txbxContent>
              </v:textbox>
            </v:rect>
            <v:rect id="_x0000_s1262" style="position:absolute;left:814;top:30;width:85;height:425;mso-wrap-style:none" filled="f" stroked="f">
              <v:textbox style="mso-next-textbox:#_x0000_s1262;mso-fit-shape-to-text:t" inset="0,0,0,0">
                <w:txbxContent>
                  <w:p w:rsidR="009129F7" w:rsidRDefault="009129F7" w:rsidP="00263F22">
                    <w:proofErr w:type="gramStart"/>
                    <w:r>
                      <w:rPr>
                        <w:color w:val="000000"/>
                        <w:sz w:val="16"/>
                        <w:szCs w:val="16"/>
                        <w:lang w:val="en-US"/>
                      </w:rPr>
                      <w:t>n</w:t>
                    </w:r>
                    <w:proofErr w:type="gramEnd"/>
                  </w:p>
                </w:txbxContent>
              </v:textbox>
            </v:rect>
            <v:rect id="_x0000_s1263" style="position:absolute;left:890;top:559;width:82;height:425;mso-wrap-style:none" filled="f" stroked="f">
              <v:textbox style="mso-next-textbox:#_x0000_s1263;mso-fit-shape-to-text:t" inset="0,0,0,0">
                <w:txbxContent>
                  <w:p w:rsidR="009129F7" w:rsidRDefault="009129F7" w:rsidP="00263F22">
                    <w:r>
                      <w:rPr>
                        <w:color w:val="000000"/>
                        <w:sz w:val="16"/>
                        <w:szCs w:val="16"/>
                        <w:lang w:val="en-US"/>
                      </w:rPr>
                      <w:t>1</w:t>
                    </w:r>
                  </w:p>
                </w:txbxContent>
              </v:textbox>
            </v:rect>
            <v:rect id="_x0000_s1264" style="position:absolute;left:751;top:559;width:37;height:425;mso-wrap-style:none" filled="f" stroked="f">
              <v:textbox style="mso-next-textbox:#_x0000_s1264;mso-fit-shape-to-text:t" inset="0,0,0,0">
                <w:txbxContent>
                  <w:p w:rsidR="009129F7" w:rsidRDefault="009129F7" w:rsidP="00263F22">
                    <w:proofErr w:type="gramStart"/>
                    <w:r>
                      <w:rPr>
                        <w:color w:val="000000"/>
                        <w:sz w:val="16"/>
                        <w:szCs w:val="16"/>
                        <w:lang w:val="en-US"/>
                      </w:rPr>
                      <w:t>i</w:t>
                    </w:r>
                    <w:proofErr w:type="gramEnd"/>
                  </w:p>
                </w:txbxContent>
              </v:textbox>
            </v:rect>
            <v:rect id="_x0000_s1265" style="position:absolute;left:1304;top:369;width:223;height:223" filled="f" stroked="f">
              <v:textbox style="mso-next-textbox:#_x0000_s1265" inset="0,0,0,0">
                <w:txbxContent>
                  <w:p w:rsidR="009129F7" w:rsidRPr="00563040" w:rsidRDefault="009129F7" w:rsidP="00263F22">
                    <w:pPr>
                      <w:rPr>
                        <w:rFonts w:ascii="Times New Roman" w:hAnsi="Times New Roman"/>
                      </w:rPr>
                    </w:pPr>
                    <w:r w:rsidRPr="00563040">
                      <w:rPr>
                        <w:rFonts w:ascii="Times New Roman" w:hAnsi="Times New Roman"/>
                        <w:color w:val="000000"/>
                        <w:sz w:val="16"/>
                        <w:szCs w:val="16"/>
                      </w:rPr>
                      <w:t>сц</w:t>
                    </w:r>
                  </w:p>
                </w:txbxContent>
              </v:textbox>
            </v:rect>
            <v:rect id="_x0000_s1266" style="position:absolute;left:1222;top:369;width:37;height:425;mso-wrap-style:none" filled="f" stroked="f">
              <v:textbox style="mso-next-textbox:#_x0000_s1266;mso-fit-shape-to-text:t" inset="0,0,0,0">
                <w:txbxContent>
                  <w:p w:rsidR="009129F7" w:rsidRDefault="009129F7" w:rsidP="00263F22">
                    <w:proofErr w:type="gramStart"/>
                    <w:r>
                      <w:rPr>
                        <w:color w:val="000000"/>
                        <w:sz w:val="16"/>
                        <w:szCs w:val="16"/>
                        <w:lang w:val="en-US"/>
                      </w:rPr>
                      <w:t>i</w:t>
                    </w:r>
                    <w:proofErr w:type="gramEnd"/>
                  </w:p>
                </w:txbxContent>
              </v:textbox>
            </v:rect>
            <v:rect id="_x0000_s1267" style="position:absolute;left:183;top:369;width:320;height:223" filled="f" stroked="f">
              <v:textbox style="mso-next-textbox:#_x0000_s1267" inset="0,0,0,0">
                <w:txbxContent>
                  <w:p w:rsidR="009129F7" w:rsidRPr="00563040" w:rsidRDefault="009129F7" w:rsidP="00263F22">
                    <w:pPr>
                      <w:rPr>
                        <w:rFonts w:ascii="Times New Roman" w:hAnsi="Times New Roman"/>
                      </w:rPr>
                    </w:pPr>
                    <w:r w:rsidRPr="00563040">
                      <w:rPr>
                        <w:rFonts w:ascii="Times New Roman" w:hAnsi="Times New Roman"/>
                        <w:color w:val="000000"/>
                        <w:sz w:val="16"/>
                        <w:szCs w:val="16"/>
                      </w:rPr>
                      <w:t>сц</w:t>
                    </w:r>
                  </w:p>
                </w:txbxContent>
              </v:textbox>
            </v:rect>
            <v:rect id="_x0000_s1268" style="position:absolute;left:1527;top:176;width:143;height:566;mso-wrap-style:none" filled="f" stroked="f">
              <v:textbox style="mso-next-textbox:#_x0000_s1268;mso-fit-shape-to-text:t" inset="0,0,0,0">
                <w:txbxContent>
                  <w:p w:rsidR="009129F7" w:rsidRDefault="009129F7" w:rsidP="00263F22">
                    <w:r>
                      <w:rPr>
                        <w:rFonts w:ascii="Symbol" w:hAnsi="Symbol" w:cs="Symbol"/>
                        <w:color w:val="000000"/>
                        <w:sz w:val="26"/>
                        <w:szCs w:val="26"/>
                        <w:lang w:val="en-US"/>
                      </w:rPr>
                      <w:t></w:t>
                    </w:r>
                  </w:p>
                </w:txbxContent>
              </v:textbox>
            </v:rect>
            <v:rect id="_x0000_s1269" style="position:absolute;left:503;top:176;width:143;height:566;mso-wrap-style:none" filled="f" stroked="f">
              <v:textbox style="mso-next-textbox:#_x0000_s1269;mso-fit-shape-to-text:t" inset="0,0,0,0">
                <w:txbxContent>
                  <w:p w:rsidR="009129F7" w:rsidRDefault="009129F7" w:rsidP="00263F22">
                    <w:r>
                      <w:rPr>
                        <w:rFonts w:ascii="Symbol" w:hAnsi="Symbol" w:cs="Symbol"/>
                        <w:color w:val="000000"/>
                        <w:sz w:val="26"/>
                        <w:szCs w:val="26"/>
                        <w:lang w:val="en-US"/>
                      </w:rPr>
                      <w:t></w:t>
                    </w:r>
                  </w:p>
                </w:txbxContent>
              </v:textbox>
            </v:rect>
            <v:rect id="_x0000_s1270" style="position:absolute;left:712;top:102;width:286;height:764;mso-wrap-style:none" filled="f" stroked="f">
              <v:textbox style="mso-next-textbox:#_x0000_s1270;mso-fit-shape-to-text:t" inset="0,0,0,0">
                <w:txbxContent>
                  <w:p w:rsidR="009129F7" w:rsidRDefault="009129F7" w:rsidP="00263F22">
                    <w:r>
                      <w:rPr>
                        <w:rFonts w:ascii="Symbol" w:hAnsi="Symbol" w:cs="Symbol"/>
                        <w:color w:val="000000"/>
                        <w:sz w:val="40"/>
                        <w:szCs w:val="40"/>
                        <w:lang w:val="en-US"/>
                      </w:rPr>
                      <w:t></w:t>
                    </w:r>
                  </w:p>
                </w:txbxContent>
              </v:textbox>
            </v:rect>
            <v:rect id="_x0000_s1271" style="position:absolute;left:806;top:543;width:88;height:425;mso-wrap-style:none" filled="f" stroked="f">
              <v:textbox style="mso-next-textbox:#_x0000_s1271;mso-fit-shape-to-text:t" inset="0,0,0,0">
                <w:txbxContent>
                  <w:p w:rsidR="009129F7" w:rsidRDefault="009129F7" w:rsidP="00263F22">
                    <w:r>
                      <w:rPr>
                        <w:rFonts w:ascii="Symbol" w:hAnsi="Symbol" w:cs="Symbol"/>
                        <w:color w:val="000000"/>
                        <w:sz w:val="16"/>
                        <w:szCs w:val="16"/>
                        <w:lang w:val="en-US"/>
                      </w:rPr>
                      <w:t></w:t>
                    </w:r>
                  </w:p>
                </w:txbxContent>
              </v:textbox>
            </v:rect>
          </v:group>
        </w:pict>
      </w:r>
    </w:p>
    <w:p w:rsidR="00263F22" w:rsidRDefault="00263F22" w:rsidP="000F5AA3">
      <w:pPr>
        <w:widowControl w:val="0"/>
        <w:autoSpaceDE w:val="0"/>
        <w:autoSpaceDN w:val="0"/>
        <w:adjustRightInd w:val="0"/>
        <w:spacing w:after="0" w:line="240" w:lineRule="auto"/>
        <w:ind w:firstLine="709"/>
        <w:jc w:val="both"/>
        <w:rPr>
          <w:rFonts w:ascii="Times New Roman" w:hAnsi="Times New Roman"/>
          <w:sz w:val="24"/>
          <w:szCs w:val="24"/>
        </w:rPr>
      </w:pPr>
    </w:p>
    <w:p w:rsidR="00263F22" w:rsidRDefault="00263F22" w:rsidP="000F5AA3">
      <w:pPr>
        <w:widowControl w:val="0"/>
        <w:autoSpaceDE w:val="0"/>
        <w:autoSpaceDN w:val="0"/>
        <w:adjustRightInd w:val="0"/>
        <w:spacing w:after="0" w:line="240" w:lineRule="auto"/>
        <w:ind w:firstLine="709"/>
        <w:jc w:val="both"/>
        <w:rPr>
          <w:rFonts w:ascii="Times New Roman" w:hAnsi="Times New Roman"/>
          <w:sz w:val="24"/>
          <w:szCs w:val="24"/>
        </w:rPr>
      </w:pPr>
    </w:p>
    <w:p w:rsidR="00263F22" w:rsidRDefault="00263F22" w:rsidP="00563040">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lang w:val="en-US"/>
        </w:rPr>
        <w:t>Q</w:t>
      </w:r>
      <w:r>
        <w:rPr>
          <w:rFonts w:ascii="Times New Roman" w:hAnsi="Times New Roman"/>
          <w:bCs/>
          <w:sz w:val="24"/>
          <w:szCs w:val="24"/>
        </w:rPr>
        <w:t xml:space="preserve"> </w:t>
      </w:r>
      <w:r>
        <w:rPr>
          <w:rFonts w:ascii="Times New Roman" w:hAnsi="Times New Roman"/>
          <w:bCs/>
          <w:sz w:val="24"/>
          <w:szCs w:val="24"/>
          <w:vertAlign w:val="subscript"/>
          <w:lang w:val="en-US"/>
        </w:rPr>
        <w:t>i</w:t>
      </w:r>
      <w:r w:rsidRPr="00263F22">
        <w:rPr>
          <w:rFonts w:ascii="Times New Roman" w:hAnsi="Times New Roman"/>
          <w:bCs/>
          <w:sz w:val="24"/>
          <w:szCs w:val="24"/>
          <w:vertAlign w:val="subscript"/>
        </w:rPr>
        <w:t xml:space="preserve"> </w:t>
      </w:r>
      <w:r>
        <w:rPr>
          <w:rFonts w:ascii="Times New Roman" w:hAnsi="Times New Roman"/>
          <w:bCs/>
          <w:sz w:val="24"/>
          <w:szCs w:val="24"/>
          <w:vertAlign w:val="subscript"/>
          <w:lang w:val="en-US"/>
        </w:rPr>
        <w:t>c</w:t>
      </w:r>
      <w:r>
        <w:rPr>
          <w:rFonts w:ascii="Times New Roman" w:hAnsi="Times New Roman"/>
          <w:bCs/>
          <w:sz w:val="24"/>
          <w:szCs w:val="24"/>
          <w:vertAlign w:val="subscript"/>
        </w:rPr>
        <w:t xml:space="preserve">ц </w:t>
      </w:r>
      <w:proofErr w:type="gramStart"/>
      <w:r>
        <w:rPr>
          <w:rFonts w:ascii="Times New Roman" w:hAnsi="Times New Roman"/>
          <w:bCs/>
          <w:sz w:val="24"/>
          <w:szCs w:val="24"/>
        </w:rPr>
        <w:t xml:space="preserve">- </w:t>
      </w:r>
      <w:r w:rsidRPr="00263F22">
        <w:rPr>
          <w:rFonts w:ascii="Times New Roman" w:hAnsi="Times New Roman"/>
          <w:bCs/>
          <w:sz w:val="24"/>
          <w:szCs w:val="24"/>
        </w:rPr>
        <w:t xml:space="preserve"> количество</w:t>
      </w:r>
      <w:proofErr w:type="gramEnd"/>
      <w:r w:rsidRPr="00263F22">
        <w:rPr>
          <w:rFonts w:ascii="Times New Roman" w:hAnsi="Times New Roman"/>
          <w:bCs/>
          <w:sz w:val="24"/>
          <w:szCs w:val="24"/>
        </w:rPr>
        <w:t xml:space="preserve"> средств стационарной связи по i-й должности</w:t>
      </w:r>
      <w:r>
        <w:rPr>
          <w:rFonts w:ascii="Times New Roman" w:hAnsi="Times New Roman"/>
          <w:bCs/>
          <w:sz w:val="24"/>
          <w:szCs w:val="24"/>
        </w:rPr>
        <w:t>;</w:t>
      </w:r>
    </w:p>
    <w:p w:rsidR="00263F22" w:rsidRDefault="00263F22" w:rsidP="00563040">
      <w:pPr>
        <w:autoSpaceDE w:val="0"/>
        <w:autoSpaceDN w:val="0"/>
        <w:adjustRightInd w:val="0"/>
        <w:spacing w:after="0" w:line="240" w:lineRule="auto"/>
        <w:ind w:firstLine="709"/>
        <w:jc w:val="both"/>
        <w:rPr>
          <w:bCs/>
          <w:sz w:val="28"/>
          <w:szCs w:val="28"/>
        </w:rPr>
      </w:pPr>
      <w:r w:rsidRPr="00263F22">
        <w:rPr>
          <w:rFonts w:ascii="Times New Roman" w:hAnsi="Times New Roman"/>
          <w:bCs/>
          <w:sz w:val="24"/>
          <w:szCs w:val="24"/>
          <w:lang w:val="en-US"/>
        </w:rPr>
        <w:t>P</w:t>
      </w:r>
      <w:r w:rsidRPr="00263F22">
        <w:rPr>
          <w:rFonts w:ascii="Times New Roman" w:hAnsi="Times New Roman"/>
          <w:bCs/>
          <w:sz w:val="24"/>
          <w:szCs w:val="24"/>
        </w:rPr>
        <w:t xml:space="preserve"> </w:t>
      </w:r>
      <w:r w:rsidRPr="00263F22">
        <w:rPr>
          <w:rFonts w:ascii="Times New Roman" w:hAnsi="Times New Roman"/>
          <w:bCs/>
          <w:sz w:val="24"/>
          <w:szCs w:val="24"/>
          <w:vertAlign w:val="subscript"/>
          <w:lang w:val="en-US"/>
        </w:rPr>
        <w:t>i</w:t>
      </w:r>
      <w:r w:rsidRPr="00263F22">
        <w:rPr>
          <w:rFonts w:ascii="Times New Roman" w:hAnsi="Times New Roman"/>
          <w:bCs/>
          <w:sz w:val="24"/>
          <w:szCs w:val="24"/>
          <w:vertAlign w:val="subscript"/>
        </w:rPr>
        <w:t xml:space="preserve"> </w:t>
      </w:r>
      <w:proofErr w:type="gramStart"/>
      <w:r w:rsidRPr="00263F22">
        <w:rPr>
          <w:rFonts w:ascii="Times New Roman" w:hAnsi="Times New Roman"/>
          <w:bCs/>
          <w:sz w:val="24"/>
          <w:szCs w:val="24"/>
          <w:vertAlign w:val="subscript"/>
        </w:rPr>
        <w:t xml:space="preserve">сц </w:t>
      </w:r>
      <w:r w:rsidRPr="00263F22">
        <w:rPr>
          <w:rFonts w:ascii="Times New Roman" w:hAnsi="Times New Roman"/>
          <w:bCs/>
          <w:sz w:val="24"/>
          <w:szCs w:val="24"/>
        </w:rPr>
        <w:t xml:space="preserve"> -</w:t>
      </w:r>
      <w:proofErr w:type="gramEnd"/>
      <w:r w:rsidRPr="00263F22">
        <w:rPr>
          <w:rFonts w:ascii="Times New Roman" w:hAnsi="Times New Roman"/>
          <w:bCs/>
          <w:sz w:val="24"/>
          <w:szCs w:val="24"/>
        </w:rPr>
        <w:t xml:space="preserve"> стоимость одного средства стационарной связи для i-й должности</w:t>
      </w:r>
      <w:r>
        <w:rPr>
          <w:bCs/>
          <w:sz w:val="28"/>
          <w:szCs w:val="28"/>
        </w:rPr>
        <w:t>.</w:t>
      </w:r>
    </w:p>
    <w:p w:rsidR="00563040" w:rsidRDefault="00263F22" w:rsidP="00563040">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 xml:space="preserve">Нормативы, применяемые при расчете нормативных затрат </w:t>
      </w:r>
    </w:p>
    <w:p w:rsidR="00263F22" w:rsidRDefault="00263F22" w:rsidP="00563040">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на приобретение сре</w:t>
      </w:r>
      <w:proofErr w:type="gramStart"/>
      <w:r w:rsidRPr="0033172F">
        <w:rPr>
          <w:rFonts w:ascii="Times New Roman" w:hAnsi="Times New Roman"/>
          <w:b/>
          <w:color w:val="000000"/>
          <w:sz w:val="24"/>
          <w:szCs w:val="24"/>
        </w:rPr>
        <w:t>дств ст</w:t>
      </w:r>
      <w:proofErr w:type="gramEnd"/>
      <w:r w:rsidRPr="0033172F">
        <w:rPr>
          <w:rFonts w:ascii="Times New Roman" w:hAnsi="Times New Roman"/>
          <w:b/>
          <w:color w:val="000000"/>
          <w:sz w:val="24"/>
          <w:szCs w:val="24"/>
        </w:rPr>
        <w:t>ационарной связи</w:t>
      </w:r>
    </w:p>
    <w:p w:rsidR="00285F13" w:rsidRDefault="00285F13" w:rsidP="00563040">
      <w:pPr>
        <w:spacing w:after="0" w:line="240" w:lineRule="auto"/>
        <w:jc w:val="center"/>
        <w:rPr>
          <w:rFonts w:ascii="Times New Roman" w:hAnsi="Times New Roman"/>
          <w:b/>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263F22" w:rsidRPr="0033172F" w:rsidTr="00A6114A">
        <w:trPr>
          <w:trHeight w:val="769"/>
        </w:trPr>
        <w:tc>
          <w:tcPr>
            <w:tcW w:w="2518" w:type="dxa"/>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3260" w:type="dxa"/>
            <w:shd w:val="clear" w:color="auto" w:fill="auto"/>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w:t>
            </w:r>
            <w:r w:rsidR="006C1E1D" w:rsidRPr="0033172F">
              <w:rPr>
                <w:rFonts w:ascii="Times New Roman" w:hAnsi="Times New Roman"/>
                <w:color w:val="000000"/>
                <w:sz w:val="24"/>
                <w:szCs w:val="24"/>
              </w:rPr>
              <w:t xml:space="preserve"> </w:t>
            </w:r>
            <w:r w:rsidRPr="0033172F">
              <w:rPr>
                <w:rFonts w:ascii="Times New Roman" w:hAnsi="Times New Roman"/>
                <w:color w:val="000000"/>
                <w:sz w:val="24"/>
                <w:szCs w:val="24"/>
              </w:rPr>
              <w:t>сре</w:t>
            </w:r>
            <w:proofErr w:type="gramStart"/>
            <w:r w:rsidRPr="0033172F">
              <w:rPr>
                <w:rFonts w:ascii="Times New Roman" w:hAnsi="Times New Roman"/>
                <w:color w:val="000000"/>
                <w:sz w:val="24"/>
                <w:szCs w:val="24"/>
              </w:rPr>
              <w:t>дств ст</w:t>
            </w:r>
            <w:proofErr w:type="gramEnd"/>
            <w:r w:rsidRPr="0033172F">
              <w:rPr>
                <w:rFonts w:ascii="Times New Roman" w:hAnsi="Times New Roman"/>
                <w:color w:val="000000"/>
                <w:sz w:val="24"/>
                <w:szCs w:val="24"/>
              </w:rPr>
              <w:t>ационарной связи (</w:t>
            </w:r>
            <w:r w:rsidRPr="0033172F">
              <w:rPr>
                <w:rFonts w:ascii="Times New Roman" w:hAnsi="Times New Roman"/>
                <w:color w:val="000000"/>
                <w:sz w:val="24"/>
                <w:szCs w:val="24"/>
                <w:lang w:val="en-US"/>
              </w:rPr>
              <w:t>Q</w:t>
            </w:r>
            <w:r w:rsidRPr="0033172F">
              <w:rPr>
                <w:rFonts w:ascii="Times New Roman" w:hAnsi="Times New Roman"/>
                <w:color w:val="000000"/>
                <w:sz w:val="24"/>
                <w:szCs w:val="24"/>
                <w:vertAlign w:val="subscript"/>
                <w:lang w:val="en-US"/>
              </w:rPr>
              <w:t>i</w:t>
            </w:r>
            <w:r w:rsidRPr="0033172F">
              <w:rPr>
                <w:rFonts w:ascii="Times New Roman" w:hAnsi="Times New Roman"/>
                <w:color w:val="000000"/>
                <w:sz w:val="24"/>
                <w:szCs w:val="24"/>
                <w:vertAlign w:val="subscript"/>
              </w:rPr>
              <w:t xml:space="preserve"> сц</w:t>
            </w:r>
            <w:r w:rsidRPr="0033172F">
              <w:rPr>
                <w:rFonts w:ascii="Times New Roman" w:hAnsi="Times New Roman"/>
                <w:color w:val="000000"/>
                <w:sz w:val="24"/>
                <w:szCs w:val="24"/>
              </w:rPr>
              <w:t>)*</w:t>
            </w:r>
          </w:p>
        </w:tc>
        <w:tc>
          <w:tcPr>
            <w:tcW w:w="3686" w:type="dxa"/>
            <w:shd w:val="clear" w:color="auto" w:fill="auto"/>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Стоимость одного средства стационарной связи</w:t>
            </w:r>
          </w:p>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 xml:space="preserve"> (</w:t>
            </w:r>
            <w:r w:rsidRPr="0033172F">
              <w:rPr>
                <w:rFonts w:ascii="Times New Roman" w:hAnsi="Times New Roman"/>
                <w:color w:val="000000"/>
                <w:sz w:val="24"/>
                <w:szCs w:val="24"/>
                <w:lang w:val="en-US"/>
              </w:rPr>
              <w:t>P</w:t>
            </w:r>
            <w:r w:rsidRPr="0033172F">
              <w:rPr>
                <w:rFonts w:ascii="Times New Roman" w:hAnsi="Times New Roman"/>
                <w:color w:val="000000"/>
                <w:sz w:val="24"/>
                <w:szCs w:val="24"/>
                <w:vertAlign w:val="subscript"/>
                <w:lang w:val="en-US"/>
              </w:rPr>
              <w:t>i</w:t>
            </w:r>
            <w:r w:rsidRPr="0033172F">
              <w:rPr>
                <w:rFonts w:ascii="Times New Roman" w:hAnsi="Times New Roman"/>
                <w:color w:val="000000"/>
                <w:sz w:val="24"/>
                <w:szCs w:val="24"/>
                <w:vertAlign w:val="subscript"/>
              </w:rPr>
              <w:t xml:space="preserve"> сц</w:t>
            </w:r>
            <w:r w:rsidRPr="0033172F">
              <w:rPr>
                <w:rFonts w:ascii="Times New Roman" w:hAnsi="Times New Roman"/>
                <w:color w:val="000000"/>
                <w:sz w:val="24"/>
                <w:szCs w:val="24"/>
              </w:rPr>
              <w:t>) (руб.)</w:t>
            </w:r>
          </w:p>
        </w:tc>
      </w:tr>
      <w:tr w:rsidR="003D533B" w:rsidRPr="0033172F" w:rsidTr="003D533B">
        <w:trPr>
          <w:trHeight w:val="231"/>
        </w:trPr>
        <w:tc>
          <w:tcPr>
            <w:tcW w:w="2518" w:type="dxa"/>
          </w:tcPr>
          <w:p w:rsidR="003D533B" w:rsidRPr="0033172F" w:rsidRDefault="003D533B"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60" w:type="dxa"/>
            <w:shd w:val="clear" w:color="auto" w:fill="auto"/>
          </w:tcPr>
          <w:p w:rsidR="003D533B" w:rsidRPr="0033172F" w:rsidRDefault="003D533B"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3D533B" w:rsidRPr="0033172F" w:rsidRDefault="003D533B"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263F22" w:rsidRPr="0033172F" w:rsidTr="003D533B">
        <w:trPr>
          <w:trHeight w:val="598"/>
        </w:trPr>
        <w:tc>
          <w:tcPr>
            <w:tcW w:w="2518" w:type="dxa"/>
            <w:vAlign w:val="center"/>
          </w:tcPr>
          <w:p w:rsidR="00263F22" w:rsidRPr="0033172F" w:rsidRDefault="00263F22" w:rsidP="004254BF">
            <w:pPr>
              <w:spacing w:after="0" w:line="240" w:lineRule="auto"/>
              <w:rPr>
                <w:rFonts w:ascii="Times New Roman" w:hAnsi="Times New Roman"/>
                <w:color w:val="000000"/>
                <w:sz w:val="24"/>
                <w:szCs w:val="24"/>
              </w:rPr>
            </w:pPr>
            <w:r w:rsidRPr="0033172F">
              <w:rPr>
                <w:rFonts w:ascii="Times New Roman" w:hAnsi="Times New Roman"/>
                <w:color w:val="000000"/>
                <w:sz w:val="24"/>
                <w:szCs w:val="24"/>
              </w:rPr>
              <w:t>Все работники</w:t>
            </w:r>
          </w:p>
        </w:tc>
        <w:tc>
          <w:tcPr>
            <w:tcW w:w="3260" w:type="dxa"/>
            <w:shd w:val="clear" w:color="auto" w:fill="auto"/>
            <w:vAlign w:val="center"/>
          </w:tcPr>
          <w:p w:rsidR="00263F22" w:rsidRPr="0033172F" w:rsidRDefault="00263F22" w:rsidP="004254B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3686" w:type="dxa"/>
            <w:shd w:val="clear" w:color="auto" w:fill="auto"/>
            <w:vAlign w:val="center"/>
          </w:tcPr>
          <w:p w:rsidR="00263F22" w:rsidRPr="0033172F" w:rsidRDefault="00EF78C1" w:rsidP="004254B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9</w:t>
            </w:r>
            <w:r w:rsidR="003A2306">
              <w:rPr>
                <w:rFonts w:ascii="Times New Roman" w:hAnsi="Times New Roman"/>
                <w:color w:val="000000"/>
                <w:sz w:val="24"/>
                <w:szCs w:val="24"/>
              </w:rPr>
              <w:t>080</w:t>
            </w:r>
            <w:r w:rsidR="00600ED7">
              <w:rPr>
                <w:rFonts w:ascii="Times New Roman" w:hAnsi="Times New Roman"/>
                <w:color w:val="000000"/>
                <w:sz w:val="24"/>
                <w:szCs w:val="24"/>
              </w:rPr>
              <w:t>,00</w:t>
            </w:r>
          </w:p>
        </w:tc>
      </w:tr>
    </w:tbl>
    <w:p w:rsidR="00263F22" w:rsidRPr="0033172F" w:rsidRDefault="00263F22" w:rsidP="006A046D">
      <w:pPr>
        <w:autoSpaceDE w:val="0"/>
        <w:autoSpaceDN w:val="0"/>
        <w:adjustRightInd w:val="0"/>
        <w:spacing w:after="0" w:line="240" w:lineRule="auto"/>
        <w:jc w:val="both"/>
        <w:rPr>
          <w:rFonts w:ascii="Times New Roman" w:hAnsi="Times New Roman"/>
          <w:bCs/>
          <w:sz w:val="24"/>
          <w:szCs w:val="24"/>
        </w:rPr>
      </w:pPr>
      <w:r w:rsidRPr="0033172F">
        <w:rPr>
          <w:rFonts w:ascii="Times New Roman" w:hAnsi="Times New Roman"/>
          <w:bCs/>
          <w:sz w:val="24"/>
          <w:szCs w:val="24"/>
        </w:rPr>
        <w:t>*Количество сре</w:t>
      </w:r>
      <w:proofErr w:type="gramStart"/>
      <w:r w:rsidRPr="0033172F">
        <w:rPr>
          <w:rFonts w:ascii="Times New Roman" w:hAnsi="Times New Roman"/>
          <w:bCs/>
          <w:sz w:val="24"/>
          <w:szCs w:val="24"/>
        </w:rPr>
        <w:t>дств ст</w:t>
      </w:r>
      <w:proofErr w:type="gramEnd"/>
      <w:r w:rsidRPr="0033172F">
        <w:rPr>
          <w:rFonts w:ascii="Times New Roman" w:hAnsi="Times New Roman"/>
          <w:bCs/>
          <w:sz w:val="24"/>
          <w:szCs w:val="24"/>
        </w:rPr>
        <w:t xml:space="preserve">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sidR="006C1E1D" w:rsidRPr="0033172F">
        <w:rPr>
          <w:rFonts w:ascii="Times New Roman" w:hAnsi="Times New Roman"/>
          <w:bCs/>
          <w:sz w:val="24"/>
          <w:szCs w:val="24"/>
        </w:rPr>
        <w:t>обеспечение функций администрации района.</w:t>
      </w:r>
    </w:p>
    <w:p w:rsidR="00416735" w:rsidRDefault="00AB28BB" w:rsidP="006A046D">
      <w:pPr>
        <w:widowControl w:val="0"/>
        <w:autoSpaceDE w:val="0"/>
        <w:autoSpaceDN w:val="0"/>
        <w:adjustRightInd w:val="0"/>
        <w:spacing w:after="0" w:line="240" w:lineRule="auto"/>
        <w:ind w:firstLine="709"/>
        <w:jc w:val="both"/>
        <w:rPr>
          <w:rFonts w:ascii="Times New Roman" w:hAnsi="Times New Roman"/>
          <w:sz w:val="24"/>
          <w:szCs w:val="24"/>
        </w:rPr>
      </w:pPr>
      <w:r w:rsidRPr="00AB28BB">
        <w:rPr>
          <w:rFonts w:ascii="Times New Roman" w:hAnsi="Times New Roman"/>
          <w:b/>
          <w:sz w:val="24"/>
          <w:szCs w:val="24"/>
          <w:u w:val="single"/>
        </w:rPr>
        <w:t>1</w:t>
      </w:r>
      <w:r w:rsidR="00416735" w:rsidRPr="00AB28BB">
        <w:rPr>
          <w:rFonts w:ascii="Times New Roman" w:hAnsi="Times New Roman"/>
          <w:b/>
          <w:sz w:val="24"/>
          <w:szCs w:val="24"/>
          <w:u w:val="single"/>
        </w:rPr>
        <w:t>.5. Затрат на приобретение материальных запасов, включающи</w:t>
      </w:r>
      <w:r>
        <w:rPr>
          <w:rFonts w:ascii="Times New Roman" w:hAnsi="Times New Roman"/>
          <w:b/>
          <w:sz w:val="24"/>
          <w:szCs w:val="24"/>
          <w:u w:val="single"/>
        </w:rPr>
        <w:t>х</w:t>
      </w:r>
      <w:r w:rsidR="00416735" w:rsidRPr="00D100CD">
        <w:rPr>
          <w:rFonts w:ascii="Times New Roman" w:hAnsi="Times New Roman"/>
          <w:sz w:val="24"/>
          <w:szCs w:val="24"/>
        </w:rPr>
        <w:t>:</w:t>
      </w:r>
    </w:p>
    <w:p w:rsidR="00416735" w:rsidRPr="00D100CD" w:rsidRDefault="00AB28BB" w:rsidP="000F5AA3">
      <w:pPr>
        <w:widowControl w:val="0"/>
        <w:autoSpaceDE w:val="0"/>
        <w:autoSpaceDN w:val="0"/>
        <w:adjustRightInd w:val="0"/>
        <w:spacing w:after="0" w:line="240" w:lineRule="auto"/>
        <w:ind w:firstLine="709"/>
        <w:jc w:val="both"/>
        <w:rPr>
          <w:rFonts w:ascii="Times New Roman" w:hAnsi="Times New Roman"/>
          <w:sz w:val="24"/>
          <w:szCs w:val="24"/>
        </w:rPr>
      </w:pPr>
      <w:r w:rsidRPr="00AB28BB">
        <w:rPr>
          <w:rFonts w:ascii="Times New Roman" w:hAnsi="Times New Roman"/>
          <w:b/>
          <w:sz w:val="24"/>
          <w:szCs w:val="24"/>
        </w:rPr>
        <w:t>1</w:t>
      </w:r>
      <w:r w:rsidR="00416735" w:rsidRPr="00AB28BB">
        <w:rPr>
          <w:rFonts w:ascii="Times New Roman" w:hAnsi="Times New Roman"/>
          <w:b/>
          <w:sz w:val="24"/>
          <w:szCs w:val="24"/>
        </w:rPr>
        <w:t>.5.1. Затраты на приобретение мониторов</w:t>
      </w:r>
      <w:r w:rsidR="008559B3">
        <w:rPr>
          <w:rFonts w:ascii="Times New Roman" w:hAnsi="Times New Roman"/>
          <w:b/>
          <w:noProof/>
          <w:position w:val="-12"/>
          <w:sz w:val="24"/>
          <w:szCs w:val="24"/>
          <w:lang w:eastAsia="ru-RU"/>
        </w:rPr>
        <w:drawing>
          <wp:inline distT="0" distB="0" distL="0" distR="0">
            <wp:extent cx="325755" cy="246380"/>
            <wp:effectExtent l="0" t="0" r="0" b="0"/>
            <wp:docPr id="168"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AB28BB">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68805" cy="469265"/>
            <wp:effectExtent l="0" t="0" r="0" b="0"/>
            <wp:docPr id="169"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9" cstate="print"/>
                    <a:srcRect/>
                    <a:stretch>
                      <a:fillRect/>
                    </a:stretch>
                  </pic:blipFill>
                  <pic:spPr bwMode="auto">
                    <a:xfrm>
                      <a:off x="0" y="0"/>
                      <a:ext cx="18688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70"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4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мониторов для i-й должности;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71"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монитора для i-й должности.</w:t>
      </w:r>
    </w:p>
    <w:p w:rsidR="005C0548" w:rsidRPr="009B422B" w:rsidRDefault="005C0548"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lastRenderedPageBreak/>
        <w:t>Нормативы, применяемые при расчете нормативных затрат на приобретение мониторов</w:t>
      </w:r>
    </w:p>
    <w:p w:rsidR="000D714A" w:rsidRPr="009B422B" w:rsidRDefault="000D714A" w:rsidP="0033172F">
      <w:pPr>
        <w:spacing w:after="0" w:line="240" w:lineRule="auto"/>
        <w:jc w:val="center"/>
        <w:rPr>
          <w:rFonts w:ascii="Times New Roman" w:hAnsi="Times New Roman"/>
          <w:b/>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5C0548" w:rsidRPr="0033172F" w:rsidTr="00976B06">
        <w:trPr>
          <w:trHeight w:val="665"/>
        </w:trPr>
        <w:tc>
          <w:tcPr>
            <w:tcW w:w="2518" w:type="dxa"/>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3260" w:type="dxa"/>
            <w:shd w:val="clear" w:color="auto" w:fill="auto"/>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мониторов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72"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4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3686" w:type="dxa"/>
            <w:shd w:val="clear" w:color="auto" w:fill="auto"/>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одного монитора</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17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4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 (</w:t>
            </w:r>
            <w:proofErr w:type="gramEnd"/>
            <w:r w:rsidRPr="0033172F">
              <w:rPr>
                <w:rFonts w:ascii="Times New Roman" w:hAnsi="Times New Roman"/>
                <w:color w:val="000000"/>
                <w:sz w:val="24"/>
                <w:szCs w:val="24"/>
              </w:rPr>
              <w:t>руб.)</w:t>
            </w:r>
          </w:p>
        </w:tc>
      </w:tr>
      <w:tr w:rsidR="003D533B" w:rsidRPr="0033172F" w:rsidTr="003D533B">
        <w:trPr>
          <w:trHeight w:val="345"/>
        </w:trPr>
        <w:tc>
          <w:tcPr>
            <w:tcW w:w="251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60"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5C0548" w:rsidRPr="0033172F" w:rsidTr="00976B06">
        <w:trPr>
          <w:trHeight w:val="579"/>
        </w:trPr>
        <w:tc>
          <w:tcPr>
            <w:tcW w:w="2518" w:type="dxa"/>
            <w:vAlign w:val="center"/>
          </w:tcPr>
          <w:p w:rsidR="005C0548" w:rsidRPr="0033172F" w:rsidRDefault="005C0548" w:rsidP="003D533B">
            <w:pPr>
              <w:spacing w:after="0" w:line="240" w:lineRule="auto"/>
              <w:rPr>
                <w:rFonts w:ascii="Times New Roman" w:hAnsi="Times New Roman"/>
                <w:color w:val="000000"/>
                <w:sz w:val="24"/>
                <w:szCs w:val="24"/>
              </w:rPr>
            </w:pPr>
            <w:r w:rsidRPr="0033172F">
              <w:rPr>
                <w:rFonts w:ascii="Times New Roman" w:hAnsi="Times New Roman"/>
                <w:color w:val="000000"/>
                <w:sz w:val="24"/>
                <w:szCs w:val="24"/>
              </w:rPr>
              <w:t>Все работники</w:t>
            </w:r>
          </w:p>
        </w:tc>
        <w:tc>
          <w:tcPr>
            <w:tcW w:w="3260" w:type="dxa"/>
            <w:shd w:val="clear" w:color="auto" w:fill="auto"/>
            <w:vAlign w:val="center"/>
          </w:tcPr>
          <w:p w:rsidR="005C0548" w:rsidRPr="0033172F" w:rsidRDefault="005C0548" w:rsidP="0033172F">
            <w:pPr>
              <w:spacing w:after="0" w:line="240" w:lineRule="auto"/>
              <w:jc w:val="center"/>
              <w:rPr>
                <w:rFonts w:ascii="Times New Roman" w:hAnsi="Times New Roman"/>
                <w:color w:val="000000"/>
                <w:sz w:val="24"/>
                <w:szCs w:val="24"/>
                <w:highlight w:val="yellow"/>
              </w:rPr>
            </w:pPr>
            <w:r w:rsidRPr="0033172F">
              <w:rPr>
                <w:rFonts w:ascii="Times New Roman" w:hAnsi="Times New Roman"/>
                <w:color w:val="000000"/>
                <w:sz w:val="24"/>
                <w:szCs w:val="24"/>
              </w:rPr>
              <w:t>не более 1 единицы на 1 работника</w:t>
            </w:r>
          </w:p>
        </w:tc>
        <w:tc>
          <w:tcPr>
            <w:tcW w:w="3686" w:type="dxa"/>
            <w:shd w:val="clear" w:color="auto" w:fill="auto"/>
            <w:vAlign w:val="center"/>
          </w:tcPr>
          <w:p w:rsidR="005C0548" w:rsidRPr="0033172F" w:rsidRDefault="005C0548"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 xml:space="preserve">не более </w:t>
            </w:r>
            <w:r w:rsidR="000A285F" w:rsidRPr="0033172F">
              <w:rPr>
                <w:rFonts w:ascii="Times New Roman" w:hAnsi="Times New Roman"/>
                <w:color w:val="000000"/>
                <w:sz w:val="24"/>
                <w:szCs w:val="24"/>
              </w:rPr>
              <w:t>13</w:t>
            </w:r>
            <w:r w:rsidRPr="0033172F">
              <w:rPr>
                <w:rFonts w:ascii="Times New Roman" w:hAnsi="Times New Roman"/>
                <w:color w:val="000000"/>
                <w:sz w:val="24"/>
                <w:szCs w:val="24"/>
              </w:rPr>
              <w:t>000</w:t>
            </w:r>
            <w:r w:rsidR="008F3B4E" w:rsidRPr="0033172F">
              <w:rPr>
                <w:rFonts w:ascii="Times New Roman" w:hAnsi="Times New Roman"/>
                <w:color w:val="000000"/>
                <w:sz w:val="24"/>
                <w:szCs w:val="24"/>
              </w:rPr>
              <w:t>,00</w:t>
            </w:r>
          </w:p>
        </w:tc>
      </w:tr>
    </w:tbl>
    <w:p w:rsidR="0091695F" w:rsidRPr="009B422B" w:rsidRDefault="0091695F" w:rsidP="00C6530C">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w:t>
      </w:r>
      <w:r w:rsidRPr="0033172F">
        <w:rPr>
          <w:rFonts w:ascii="Times New Roman" w:hAnsi="Times New Roman"/>
          <w:bCs/>
          <w:sz w:val="24"/>
          <w:szCs w:val="24"/>
        </w:rPr>
        <w:t xml:space="preserve">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 </w:t>
      </w:r>
      <w:r w:rsidRPr="0033172F">
        <w:rPr>
          <w:rFonts w:ascii="Times New Roman" w:hAnsi="Times New Roman"/>
          <w:sz w:val="24"/>
          <w:szCs w:val="24"/>
        </w:rPr>
        <w:t>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0D714A" w:rsidRPr="009B422B" w:rsidRDefault="000D714A" w:rsidP="00C6530C">
      <w:pPr>
        <w:autoSpaceDE w:val="0"/>
        <w:autoSpaceDN w:val="0"/>
        <w:adjustRightInd w:val="0"/>
        <w:spacing w:after="0" w:line="240" w:lineRule="auto"/>
        <w:jc w:val="both"/>
        <w:rPr>
          <w:rFonts w:ascii="Times New Roman" w:hAnsi="Times New Roman"/>
          <w:sz w:val="24"/>
          <w:szCs w:val="24"/>
        </w:rPr>
      </w:pPr>
    </w:p>
    <w:p w:rsidR="00416735" w:rsidRPr="00D100CD" w:rsidRDefault="0091695F" w:rsidP="00C6530C">
      <w:pPr>
        <w:widowControl w:val="0"/>
        <w:autoSpaceDE w:val="0"/>
        <w:autoSpaceDN w:val="0"/>
        <w:adjustRightInd w:val="0"/>
        <w:spacing w:after="0" w:line="240" w:lineRule="auto"/>
        <w:ind w:firstLine="709"/>
        <w:jc w:val="both"/>
        <w:rPr>
          <w:rFonts w:ascii="Times New Roman" w:hAnsi="Times New Roman"/>
          <w:sz w:val="24"/>
          <w:szCs w:val="24"/>
        </w:rPr>
      </w:pPr>
      <w:r w:rsidRPr="0091695F">
        <w:rPr>
          <w:rFonts w:ascii="Times New Roman" w:hAnsi="Times New Roman"/>
          <w:b/>
          <w:sz w:val="24"/>
          <w:szCs w:val="24"/>
        </w:rPr>
        <w:t>1</w:t>
      </w:r>
      <w:r w:rsidR="00416735" w:rsidRPr="0091695F">
        <w:rPr>
          <w:rFonts w:ascii="Times New Roman" w:hAnsi="Times New Roman"/>
          <w:b/>
          <w:sz w:val="24"/>
          <w:szCs w:val="24"/>
        </w:rPr>
        <w:t>.5.2. Затраты на приобретение системных блоков</w:t>
      </w:r>
      <w:r w:rsidR="008559B3">
        <w:rPr>
          <w:rFonts w:ascii="Times New Roman" w:hAnsi="Times New Roman"/>
          <w:b/>
          <w:noProof/>
          <w:position w:val="-12"/>
          <w:sz w:val="24"/>
          <w:szCs w:val="24"/>
          <w:lang w:eastAsia="ru-RU"/>
        </w:rPr>
        <w:drawing>
          <wp:inline distT="0" distB="0" distL="0" distR="0">
            <wp:extent cx="325755" cy="246380"/>
            <wp:effectExtent l="0" t="0" r="0" b="0"/>
            <wp:docPr id="174"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4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91695F">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C6530C">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70050" cy="469265"/>
            <wp:effectExtent l="0" t="0" r="6350" b="0"/>
            <wp:docPr id="175"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43" cstate="print"/>
                    <a:srcRect/>
                    <a:stretch>
                      <a:fillRect/>
                    </a:stretch>
                  </pic:blipFill>
                  <pic:spPr bwMode="auto">
                    <a:xfrm>
                      <a:off x="0" y="0"/>
                      <a:ext cx="1670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76"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количество i-х системных блоков;</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177"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i-го системного блока.</w:t>
      </w:r>
    </w:p>
    <w:p w:rsidR="0091695F" w:rsidRPr="009B422B" w:rsidRDefault="0091695F" w:rsidP="0033172F">
      <w:pPr>
        <w:spacing w:after="0" w:line="240" w:lineRule="auto"/>
        <w:jc w:val="center"/>
        <w:rPr>
          <w:rFonts w:ascii="Times New Roman" w:hAnsi="Times New Roman"/>
          <w:b/>
          <w:color w:val="000000"/>
          <w:sz w:val="24"/>
          <w:szCs w:val="24"/>
        </w:rPr>
      </w:pPr>
      <w:r w:rsidRPr="0033172F">
        <w:rPr>
          <w:rFonts w:ascii="Times New Roman" w:hAnsi="Times New Roman"/>
          <w:b/>
          <w:color w:val="000000"/>
          <w:sz w:val="24"/>
          <w:szCs w:val="24"/>
        </w:rPr>
        <w:t>Нормативы, применяемые при расчете нормативных затрат на приобретение системных блоков</w:t>
      </w:r>
    </w:p>
    <w:p w:rsidR="000D714A" w:rsidRPr="009B422B" w:rsidRDefault="000D714A" w:rsidP="0033172F">
      <w:pPr>
        <w:spacing w:after="0" w:line="240" w:lineRule="auto"/>
        <w:jc w:val="center"/>
        <w:rPr>
          <w:rFonts w:ascii="Times New Roman" w:hAnsi="Times New Roman"/>
          <w:b/>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260"/>
        <w:gridCol w:w="3686"/>
      </w:tblGrid>
      <w:tr w:rsidR="0091695F" w:rsidRPr="0033172F" w:rsidTr="00976B06">
        <w:trPr>
          <w:trHeight w:val="665"/>
        </w:trPr>
        <w:tc>
          <w:tcPr>
            <w:tcW w:w="2518" w:type="dxa"/>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Категория должностей</w:t>
            </w:r>
          </w:p>
        </w:tc>
        <w:tc>
          <w:tcPr>
            <w:tcW w:w="3260" w:type="dxa"/>
            <w:shd w:val="clear" w:color="auto" w:fill="auto"/>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Количество системных блоков</w:t>
            </w:r>
            <w:proofErr w:type="gramStart"/>
            <w:r w:rsidRPr="0033172F">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02260" cy="246380"/>
                  <wp:effectExtent l="0" t="0" r="2540" b="0"/>
                  <wp:docPr id="17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c>
          <w:tcPr>
            <w:tcW w:w="3686" w:type="dxa"/>
            <w:shd w:val="clear" w:color="auto" w:fill="auto"/>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Цена системного блока (руб</w:t>
            </w:r>
            <w:proofErr w:type="gramStart"/>
            <w:r w:rsidRPr="0033172F">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02260" cy="246380"/>
                  <wp:effectExtent l="0" t="0" r="2540" b="0"/>
                  <wp:docPr id="17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33172F">
              <w:rPr>
                <w:rFonts w:ascii="Times New Roman" w:hAnsi="Times New Roman"/>
                <w:color w:val="000000"/>
                <w:sz w:val="24"/>
                <w:szCs w:val="24"/>
              </w:rPr>
              <w:t>)</w:t>
            </w:r>
            <w:proofErr w:type="gramEnd"/>
          </w:p>
        </w:tc>
      </w:tr>
      <w:tr w:rsidR="003D533B" w:rsidRPr="0033172F" w:rsidTr="003D533B">
        <w:trPr>
          <w:trHeight w:val="303"/>
        </w:trPr>
        <w:tc>
          <w:tcPr>
            <w:tcW w:w="2518" w:type="dxa"/>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260"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3686" w:type="dxa"/>
            <w:shd w:val="clear" w:color="auto" w:fill="auto"/>
          </w:tcPr>
          <w:p w:rsidR="003D533B" w:rsidRPr="0033172F" w:rsidRDefault="003D533B" w:rsidP="0033172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91695F" w:rsidRPr="0033172F" w:rsidTr="00976B06">
        <w:trPr>
          <w:trHeight w:val="579"/>
        </w:trPr>
        <w:tc>
          <w:tcPr>
            <w:tcW w:w="2518" w:type="dxa"/>
            <w:vAlign w:val="center"/>
          </w:tcPr>
          <w:p w:rsidR="0091695F" w:rsidRPr="0033172F" w:rsidRDefault="0091695F" w:rsidP="003D533B">
            <w:pPr>
              <w:spacing w:after="0" w:line="240" w:lineRule="auto"/>
              <w:rPr>
                <w:rFonts w:ascii="Times New Roman" w:hAnsi="Times New Roman"/>
                <w:color w:val="000000"/>
                <w:sz w:val="24"/>
                <w:szCs w:val="24"/>
              </w:rPr>
            </w:pPr>
            <w:r w:rsidRPr="0033172F">
              <w:rPr>
                <w:rFonts w:ascii="Times New Roman" w:hAnsi="Times New Roman"/>
                <w:color w:val="000000"/>
                <w:sz w:val="24"/>
                <w:szCs w:val="24"/>
              </w:rPr>
              <w:t>все работники</w:t>
            </w:r>
          </w:p>
        </w:tc>
        <w:tc>
          <w:tcPr>
            <w:tcW w:w="3260" w:type="dxa"/>
            <w:shd w:val="clear" w:color="auto" w:fill="auto"/>
            <w:vAlign w:val="center"/>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1 единицы на 1 работника</w:t>
            </w:r>
          </w:p>
        </w:tc>
        <w:tc>
          <w:tcPr>
            <w:tcW w:w="3686" w:type="dxa"/>
            <w:shd w:val="clear" w:color="auto" w:fill="auto"/>
            <w:vAlign w:val="center"/>
          </w:tcPr>
          <w:p w:rsidR="0091695F" w:rsidRPr="0033172F" w:rsidRDefault="0091695F" w:rsidP="0033172F">
            <w:pPr>
              <w:spacing w:after="0" w:line="240" w:lineRule="auto"/>
              <w:jc w:val="center"/>
              <w:rPr>
                <w:rFonts w:ascii="Times New Roman" w:hAnsi="Times New Roman"/>
                <w:color w:val="000000"/>
                <w:sz w:val="24"/>
                <w:szCs w:val="24"/>
              </w:rPr>
            </w:pPr>
            <w:r w:rsidRPr="0033172F">
              <w:rPr>
                <w:rFonts w:ascii="Times New Roman" w:hAnsi="Times New Roman"/>
                <w:color w:val="000000"/>
                <w:sz w:val="24"/>
                <w:szCs w:val="24"/>
              </w:rPr>
              <w:t>не более 35000</w:t>
            </w:r>
            <w:r w:rsidR="008F3B4E" w:rsidRPr="0033172F">
              <w:rPr>
                <w:rFonts w:ascii="Times New Roman" w:hAnsi="Times New Roman"/>
                <w:color w:val="000000"/>
                <w:sz w:val="24"/>
                <w:szCs w:val="24"/>
              </w:rPr>
              <w:t>,00</w:t>
            </w:r>
          </w:p>
        </w:tc>
      </w:tr>
    </w:tbl>
    <w:p w:rsidR="0091695F" w:rsidRPr="009B422B" w:rsidRDefault="0091695F" w:rsidP="0033172F">
      <w:pPr>
        <w:autoSpaceDE w:val="0"/>
        <w:autoSpaceDN w:val="0"/>
        <w:adjustRightInd w:val="0"/>
        <w:spacing w:after="0" w:line="240" w:lineRule="auto"/>
        <w:jc w:val="both"/>
        <w:rPr>
          <w:rFonts w:ascii="Times New Roman" w:hAnsi="Times New Roman"/>
          <w:sz w:val="24"/>
          <w:szCs w:val="24"/>
        </w:rPr>
      </w:pPr>
      <w:r w:rsidRPr="0033172F">
        <w:rPr>
          <w:rFonts w:ascii="Times New Roman" w:hAnsi="Times New Roman"/>
          <w:sz w:val="24"/>
          <w:szCs w:val="24"/>
        </w:rPr>
        <w:t>*</w:t>
      </w:r>
      <w:r w:rsidRPr="0033172F">
        <w:rPr>
          <w:rFonts w:ascii="Times New Roman" w:hAnsi="Times New Roman"/>
          <w:bCs/>
          <w:sz w:val="24"/>
          <w:szCs w:val="24"/>
        </w:rPr>
        <w:t xml:space="preserve">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w:t>
      </w:r>
      <w:r w:rsidR="00A93A36" w:rsidRPr="0033172F">
        <w:rPr>
          <w:rFonts w:ascii="Times New Roman" w:hAnsi="Times New Roman"/>
          <w:bCs/>
          <w:sz w:val="24"/>
          <w:szCs w:val="24"/>
        </w:rPr>
        <w:t>обеспечение функций администрации района</w:t>
      </w:r>
      <w:r w:rsidRPr="0033172F">
        <w:rPr>
          <w:rFonts w:ascii="Times New Roman" w:hAnsi="Times New Roman"/>
          <w:bCs/>
          <w:sz w:val="24"/>
          <w:szCs w:val="24"/>
        </w:rPr>
        <w:t>.</w:t>
      </w:r>
      <w:r w:rsidRPr="0033172F">
        <w:rPr>
          <w:rFonts w:ascii="Times New Roman" w:hAnsi="Times New Roman"/>
          <w:sz w:val="24"/>
          <w:szCs w:val="24"/>
        </w:rPr>
        <w:t xml:space="preserve">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0D714A" w:rsidRPr="009B422B" w:rsidRDefault="000D714A" w:rsidP="0033172F">
      <w:pPr>
        <w:autoSpaceDE w:val="0"/>
        <w:autoSpaceDN w:val="0"/>
        <w:adjustRightInd w:val="0"/>
        <w:spacing w:after="0" w:line="240" w:lineRule="auto"/>
        <w:jc w:val="both"/>
        <w:rPr>
          <w:rFonts w:ascii="Times New Roman" w:hAnsi="Times New Roman"/>
          <w:sz w:val="24"/>
          <w:szCs w:val="24"/>
        </w:rPr>
      </w:pPr>
    </w:p>
    <w:p w:rsidR="00441DA6" w:rsidRPr="009F5E99" w:rsidRDefault="00441DA6" w:rsidP="009F5E99">
      <w:pPr>
        <w:widowControl w:val="0"/>
        <w:autoSpaceDE w:val="0"/>
        <w:autoSpaceDN w:val="0"/>
        <w:adjustRightInd w:val="0"/>
        <w:spacing w:after="0" w:line="240" w:lineRule="auto"/>
        <w:ind w:firstLine="709"/>
        <w:jc w:val="both"/>
        <w:rPr>
          <w:rFonts w:ascii="Times New Roman" w:hAnsi="Times New Roman"/>
          <w:sz w:val="24"/>
          <w:szCs w:val="24"/>
        </w:rPr>
      </w:pPr>
      <w:r w:rsidRPr="009F5E99">
        <w:rPr>
          <w:rFonts w:ascii="Times New Roman" w:hAnsi="Times New Roman"/>
          <w:b/>
          <w:sz w:val="24"/>
          <w:szCs w:val="24"/>
        </w:rPr>
        <w:t>1.5.3. Затраты на приобретение других запасных частей для вычислительной техники</w:t>
      </w:r>
      <w:r w:rsidR="008559B3">
        <w:rPr>
          <w:rFonts w:ascii="Times New Roman" w:hAnsi="Times New Roman"/>
          <w:b/>
          <w:noProof/>
          <w:position w:val="-12"/>
          <w:sz w:val="24"/>
          <w:szCs w:val="24"/>
          <w:lang w:eastAsia="ru-RU"/>
        </w:rPr>
        <w:drawing>
          <wp:inline distT="0" distB="0" distL="0" distR="0">
            <wp:extent cx="325755" cy="246380"/>
            <wp:effectExtent l="0" t="0" r="0" b="0"/>
            <wp:docPr id="180"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9F5E99">
        <w:rPr>
          <w:rFonts w:ascii="Times New Roman" w:hAnsi="Times New Roman"/>
          <w:b/>
          <w:sz w:val="24"/>
          <w:szCs w:val="24"/>
        </w:rPr>
        <w:t>, определяемые по формуле</w:t>
      </w:r>
      <w:r w:rsidRPr="009F5E99">
        <w:rPr>
          <w:rFonts w:ascii="Times New Roman" w:hAnsi="Times New Roman"/>
          <w:sz w:val="24"/>
          <w:szCs w:val="24"/>
        </w:rPr>
        <w:t>:</w:t>
      </w:r>
    </w:p>
    <w:p w:rsidR="00441DA6" w:rsidRPr="009F5E99" w:rsidRDefault="008559B3" w:rsidP="009F5E99">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12925" cy="469265"/>
            <wp:effectExtent l="0" t="0" r="0" b="0"/>
            <wp:docPr id="181"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6"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41DA6" w:rsidRPr="009F5E99" w:rsidRDefault="008559B3" w:rsidP="009F5E9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82"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9F5E99">
        <w:rPr>
          <w:rFonts w:ascii="Times New Roman" w:hAnsi="Times New Roman"/>
          <w:sz w:val="24"/>
          <w:szCs w:val="24"/>
        </w:rPr>
        <w:t xml:space="preserve"> - количество i-х запасных частей для вычислительной техники;</w:t>
      </w:r>
    </w:p>
    <w:p w:rsidR="00441DA6" w:rsidRPr="009B422B" w:rsidRDefault="008559B3" w:rsidP="009F5E9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183"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41DA6" w:rsidRPr="009F5E99">
        <w:rPr>
          <w:rFonts w:ascii="Times New Roman" w:hAnsi="Times New Roman"/>
          <w:sz w:val="24"/>
          <w:szCs w:val="24"/>
        </w:rPr>
        <w:t xml:space="preserve"> - цена одной единицы i-й запасной части для вычислительной техники.</w:t>
      </w: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9F5E99">
      <w:pPr>
        <w:widowControl w:val="0"/>
        <w:autoSpaceDE w:val="0"/>
        <w:autoSpaceDN w:val="0"/>
        <w:adjustRightInd w:val="0"/>
        <w:spacing w:after="0" w:line="240" w:lineRule="auto"/>
        <w:ind w:firstLine="709"/>
        <w:jc w:val="both"/>
        <w:rPr>
          <w:rFonts w:ascii="Times New Roman" w:hAnsi="Times New Roman"/>
          <w:sz w:val="24"/>
          <w:szCs w:val="24"/>
        </w:rPr>
      </w:pPr>
    </w:p>
    <w:p w:rsidR="00891DDA" w:rsidRPr="00891DDA" w:rsidRDefault="00891DDA" w:rsidP="00891DDA">
      <w:pPr>
        <w:spacing w:after="0" w:line="240" w:lineRule="auto"/>
        <w:jc w:val="center"/>
        <w:rPr>
          <w:rFonts w:ascii="Times New Roman" w:hAnsi="Times New Roman"/>
          <w:b/>
          <w:color w:val="000000"/>
          <w:sz w:val="24"/>
          <w:szCs w:val="24"/>
        </w:rPr>
      </w:pPr>
      <w:r w:rsidRPr="00891DDA">
        <w:rPr>
          <w:rFonts w:ascii="Times New Roman" w:hAnsi="Times New Roman"/>
          <w:b/>
          <w:color w:val="000000"/>
          <w:sz w:val="24"/>
          <w:szCs w:val="24"/>
        </w:rPr>
        <w:lastRenderedPageBreak/>
        <w:t>Нормативы, применяемые при расчете нормативных затрат на приобретение запасных частей для вычислительной техники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97"/>
        <w:gridCol w:w="2778"/>
        <w:gridCol w:w="3656"/>
      </w:tblGrid>
      <w:tr w:rsidR="00891DDA" w:rsidRPr="00891DDA" w:rsidTr="00251936">
        <w:trPr>
          <w:trHeight w:val="665"/>
          <w:tblHeader/>
        </w:trPr>
        <w:tc>
          <w:tcPr>
            <w:tcW w:w="540"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w:t>
            </w:r>
          </w:p>
          <w:p w:rsidR="00891DDA" w:rsidRPr="00891DDA" w:rsidRDefault="00891DDA" w:rsidP="00891DDA">
            <w:pPr>
              <w:spacing w:after="0" w:line="240" w:lineRule="auto"/>
              <w:jc w:val="center"/>
              <w:rPr>
                <w:rFonts w:ascii="Times New Roman" w:hAnsi="Times New Roman"/>
                <w:color w:val="000000"/>
                <w:sz w:val="24"/>
                <w:szCs w:val="24"/>
              </w:rPr>
            </w:pPr>
            <w:proofErr w:type="gramStart"/>
            <w:r w:rsidRPr="00891DDA">
              <w:rPr>
                <w:rFonts w:ascii="Times New Roman" w:hAnsi="Times New Roman"/>
                <w:color w:val="000000"/>
                <w:sz w:val="24"/>
                <w:szCs w:val="24"/>
              </w:rPr>
              <w:t>п</w:t>
            </w:r>
            <w:proofErr w:type="gramEnd"/>
            <w:r w:rsidRPr="00891DDA">
              <w:rPr>
                <w:rFonts w:ascii="Times New Roman" w:hAnsi="Times New Roman"/>
                <w:color w:val="000000"/>
                <w:sz w:val="24"/>
                <w:szCs w:val="24"/>
              </w:rPr>
              <w:t>/п</w:t>
            </w:r>
          </w:p>
        </w:tc>
        <w:tc>
          <w:tcPr>
            <w:tcW w:w="2597"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Наименование запасной части*</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Количество запасных частей для вычислительной техники* </w:t>
            </w:r>
            <w:r w:rsidRPr="00891DDA">
              <w:rPr>
                <w:rFonts w:ascii="Times New Roman" w:hAnsi="Times New Roman"/>
                <w:color w:val="000000"/>
                <w:sz w:val="24"/>
                <w:szCs w:val="24"/>
                <w:lang w:val="en-US"/>
              </w:rPr>
              <w:t>Qi</w:t>
            </w:r>
            <w:r w:rsidRPr="00891DDA">
              <w:rPr>
                <w:rFonts w:ascii="Times New Roman" w:hAnsi="Times New Roman"/>
                <w:color w:val="000000"/>
                <w:sz w:val="24"/>
                <w:szCs w:val="24"/>
              </w:rPr>
              <w:t xml:space="preserve"> двт</w:t>
            </w:r>
          </w:p>
        </w:tc>
        <w:tc>
          <w:tcPr>
            <w:tcW w:w="3656" w:type="dxa"/>
            <w:shd w:val="clear" w:color="auto" w:fill="auto"/>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Цена одной единицы запасной части для вычислительной техники (руб</w:t>
            </w:r>
            <w:proofErr w:type="gramStart"/>
            <w:r w:rsidRPr="00891DDA">
              <w:rPr>
                <w:rFonts w:ascii="Times New Roman" w:hAnsi="Times New Roman"/>
                <w:color w:val="000000"/>
                <w:sz w:val="24"/>
                <w:szCs w:val="24"/>
              </w:rPr>
              <w:t>.) (</w:t>
            </w:r>
            <w:r w:rsidRPr="00891DDA">
              <w:rPr>
                <w:rFonts w:ascii="Times New Roman" w:hAnsi="Times New Roman"/>
                <w:noProof/>
                <w:position w:val="-14"/>
                <w:sz w:val="24"/>
                <w:szCs w:val="24"/>
                <w:lang w:eastAsia="ru-RU"/>
              </w:rPr>
              <w:drawing>
                <wp:inline distT="0" distB="0" distL="0" distR="0">
                  <wp:extent cx="299720" cy="248920"/>
                  <wp:effectExtent l="19050" t="0" r="5080" b="0"/>
                  <wp:docPr id="141"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8" cstate="print"/>
                          <a:srcRect/>
                          <a:stretch>
                            <a:fillRect/>
                          </a:stretch>
                        </pic:blipFill>
                        <pic:spPr bwMode="auto">
                          <a:xfrm>
                            <a:off x="0" y="0"/>
                            <a:ext cx="299720" cy="248920"/>
                          </a:xfrm>
                          <a:prstGeom prst="rect">
                            <a:avLst/>
                          </a:prstGeom>
                          <a:noFill/>
                          <a:ln w="9525">
                            <a:noFill/>
                            <a:miter lim="800000"/>
                            <a:headEnd/>
                            <a:tailEnd/>
                          </a:ln>
                        </pic:spPr>
                      </pic:pic>
                    </a:graphicData>
                  </a:graphic>
                </wp:inline>
              </w:drawing>
            </w:r>
            <w:r w:rsidRPr="00891DDA">
              <w:rPr>
                <w:rFonts w:ascii="Times New Roman" w:hAnsi="Times New Roman"/>
                <w:color w:val="000000"/>
                <w:sz w:val="24"/>
                <w:szCs w:val="24"/>
              </w:rPr>
              <w:t>)</w:t>
            </w:r>
            <w:proofErr w:type="gramEnd"/>
          </w:p>
        </w:tc>
      </w:tr>
      <w:tr w:rsidR="00891DDA" w:rsidRPr="00891DDA" w:rsidTr="00251936">
        <w:trPr>
          <w:trHeight w:val="319"/>
          <w:tblHeader/>
        </w:trPr>
        <w:tc>
          <w:tcPr>
            <w:tcW w:w="540"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1</w:t>
            </w:r>
          </w:p>
        </w:tc>
        <w:tc>
          <w:tcPr>
            <w:tcW w:w="2597"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2</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3</w:t>
            </w:r>
          </w:p>
        </w:tc>
        <w:tc>
          <w:tcPr>
            <w:tcW w:w="3656" w:type="dxa"/>
            <w:shd w:val="clear" w:color="auto" w:fill="auto"/>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4</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1</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Клавиатура</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1единицы на работника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1823,00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2</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Мышь компьютерная</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единицы на работника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750,00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3</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Блок питания  АТХ</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не более 1 единицы на монитор </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2300,00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4</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Коннекторы RJ-45</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50 единиц</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5</w:t>
            </w:r>
          </w:p>
        </w:tc>
        <w:tc>
          <w:tcPr>
            <w:tcW w:w="2597" w:type="dxa"/>
            <w:vAlign w:val="center"/>
          </w:tcPr>
          <w:p w:rsidR="00891DDA" w:rsidRPr="00891DDA" w:rsidRDefault="00891DDA" w:rsidP="00891DDA">
            <w:pPr>
              <w:spacing w:after="0" w:line="240" w:lineRule="auto"/>
              <w:rPr>
                <w:rFonts w:ascii="Times New Roman" w:hAnsi="Times New Roman"/>
                <w:color w:val="000000"/>
                <w:sz w:val="24"/>
                <w:szCs w:val="24"/>
              </w:rPr>
            </w:pPr>
            <w:r w:rsidRPr="00891DDA">
              <w:rPr>
                <w:rFonts w:ascii="Times New Roman" w:hAnsi="Times New Roman"/>
                <w:color w:val="000000"/>
                <w:sz w:val="24"/>
                <w:szCs w:val="24"/>
              </w:rPr>
              <w:t>Модуль оперативной памяти</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 единиц на системный блок</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3328,00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6</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ADSL модем</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единицы на кабинет</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2500,00</w:t>
            </w:r>
          </w:p>
        </w:tc>
      </w:tr>
      <w:tr w:rsidR="00891DDA" w:rsidRPr="00891DDA" w:rsidTr="00251936">
        <w:trPr>
          <w:trHeight w:val="345"/>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7</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Кабель соединительный для ПК</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упаковки</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5000,00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8</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Адаптер</w:t>
            </w:r>
          </w:p>
        </w:tc>
        <w:tc>
          <w:tcPr>
            <w:tcW w:w="2778" w:type="dxa"/>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 единицы на кабинет</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не более 1708,00 </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9</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Коммутатор</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20 единиц на администрацию</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 xml:space="preserve">не более 1759,67 </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10</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 xml:space="preserve">Кабель-удлинитель </w:t>
            </w:r>
            <w:r w:rsidRPr="00891DDA">
              <w:rPr>
                <w:rFonts w:ascii="Times New Roman" w:hAnsi="Times New Roman"/>
                <w:sz w:val="24"/>
                <w:szCs w:val="24"/>
                <w:lang w:val="en-US"/>
              </w:rPr>
              <w:t>USB 2</w:t>
            </w:r>
            <w:r w:rsidRPr="00891DDA">
              <w:rPr>
                <w:rFonts w:ascii="Times New Roman" w:hAnsi="Times New Roman"/>
                <w:sz w:val="24"/>
                <w:szCs w:val="24"/>
              </w:rPr>
              <w:t>.0</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1единицы на работника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313,00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11</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Адаптер (система записи телефонных разговоров)</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4 единиц на администрацию</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11450,00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12</w:t>
            </w:r>
          </w:p>
        </w:tc>
        <w:tc>
          <w:tcPr>
            <w:tcW w:w="2597" w:type="dxa"/>
            <w:vAlign w:val="center"/>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Роутер (маршрутизатор)</w:t>
            </w:r>
          </w:p>
        </w:tc>
        <w:tc>
          <w:tcPr>
            <w:tcW w:w="2778" w:type="dxa"/>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5 единиц на администрацию</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6177,00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highlight w:val="yellow"/>
              </w:rPr>
            </w:pPr>
            <w:r w:rsidRPr="00891DDA">
              <w:rPr>
                <w:rFonts w:ascii="Times New Roman" w:hAnsi="Times New Roman"/>
                <w:sz w:val="24"/>
                <w:szCs w:val="24"/>
              </w:rPr>
              <w:t>13</w:t>
            </w:r>
          </w:p>
        </w:tc>
        <w:tc>
          <w:tcPr>
            <w:tcW w:w="2597" w:type="dxa"/>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Аккумуляторная батарея для ИБП</w:t>
            </w:r>
          </w:p>
        </w:tc>
        <w:tc>
          <w:tcPr>
            <w:tcW w:w="2778" w:type="dxa"/>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не более 35 единиц на администрацию района</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3152,00</w:t>
            </w:r>
          </w:p>
        </w:tc>
      </w:tr>
      <w:tr w:rsidR="00891DDA" w:rsidRPr="00891DDA" w:rsidTr="00251936">
        <w:trPr>
          <w:trHeight w:val="579"/>
        </w:trPr>
        <w:tc>
          <w:tcPr>
            <w:tcW w:w="540" w:type="dxa"/>
            <w:vAlign w:val="center"/>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14</w:t>
            </w:r>
          </w:p>
        </w:tc>
        <w:tc>
          <w:tcPr>
            <w:tcW w:w="2597" w:type="dxa"/>
          </w:tcPr>
          <w:p w:rsidR="00891DDA" w:rsidRPr="00891DDA" w:rsidRDefault="00891DDA" w:rsidP="00891DDA">
            <w:pPr>
              <w:spacing w:after="0" w:line="240" w:lineRule="auto"/>
              <w:rPr>
                <w:rFonts w:ascii="Times New Roman" w:hAnsi="Times New Roman"/>
                <w:sz w:val="24"/>
                <w:szCs w:val="24"/>
              </w:rPr>
            </w:pPr>
            <w:r w:rsidRPr="00891DDA">
              <w:rPr>
                <w:rFonts w:ascii="Times New Roman" w:hAnsi="Times New Roman"/>
                <w:sz w:val="24"/>
                <w:szCs w:val="24"/>
              </w:rPr>
              <w:t>Витая пара (кабель сетевой), (метр)</w:t>
            </w:r>
          </w:p>
        </w:tc>
        <w:tc>
          <w:tcPr>
            <w:tcW w:w="2778" w:type="dxa"/>
          </w:tcPr>
          <w:p w:rsidR="00891DDA" w:rsidRPr="00891DDA" w:rsidRDefault="00891DDA" w:rsidP="00891DDA">
            <w:pPr>
              <w:spacing w:after="0" w:line="240" w:lineRule="auto"/>
              <w:jc w:val="center"/>
              <w:rPr>
                <w:rFonts w:ascii="Times New Roman" w:hAnsi="Times New Roman"/>
                <w:sz w:val="24"/>
                <w:szCs w:val="24"/>
              </w:rPr>
            </w:pPr>
            <w:r w:rsidRPr="00891DDA">
              <w:rPr>
                <w:rFonts w:ascii="Times New Roman" w:hAnsi="Times New Roman"/>
                <w:sz w:val="24"/>
                <w:szCs w:val="24"/>
              </w:rPr>
              <w:t>По потребности</w:t>
            </w:r>
          </w:p>
        </w:tc>
        <w:tc>
          <w:tcPr>
            <w:tcW w:w="3656" w:type="dxa"/>
            <w:shd w:val="clear" w:color="auto" w:fill="auto"/>
            <w:vAlign w:val="center"/>
          </w:tcPr>
          <w:p w:rsidR="00891DDA" w:rsidRPr="00891DDA" w:rsidRDefault="00891DDA" w:rsidP="00891DDA">
            <w:pPr>
              <w:spacing w:after="0" w:line="240" w:lineRule="auto"/>
              <w:jc w:val="center"/>
              <w:rPr>
                <w:rFonts w:ascii="Times New Roman" w:hAnsi="Times New Roman"/>
                <w:color w:val="000000"/>
                <w:sz w:val="24"/>
                <w:szCs w:val="24"/>
              </w:rPr>
            </w:pPr>
            <w:r w:rsidRPr="00891DDA">
              <w:rPr>
                <w:rFonts w:ascii="Times New Roman" w:hAnsi="Times New Roman"/>
                <w:color w:val="000000"/>
                <w:sz w:val="24"/>
                <w:szCs w:val="24"/>
              </w:rPr>
              <w:t>не более 33,42</w:t>
            </w:r>
          </w:p>
        </w:tc>
      </w:tr>
    </w:tbl>
    <w:p w:rsidR="00891DDA" w:rsidRPr="000D714A" w:rsidRDefault="00891DDA" w:rsidP="00891DDA">
      <w:pPr>
        <w:autoSpaceDE w:val="0"/>
        <w:autoSpaceDN w:val="0"/>
        <w:adjustRightInd w:val="0"/>
        <w:spacing w:after="0" w:line="240" w:lineRule="auto"/>
        <w:jc w:val="both"/>
        <w:rPr>
          <w:rFonts w:ascii="Times New Roman" w:hAnsi="Times New Roman"/>
          <w:bCs/>
          <w:sz w:val="24"/>
          <w:szCs w:val="24"/>
        </w:rPr>
      </w:pPr>
      <w:r w:rsidRPr="00891DDA">
        <w:rPr>
          <w:rFonts w:ascii="Times New Roman" w:hAnsi="Times New Roman"/>
          <w:bCs/>
          <w:sz w:val="24"/>
          <w:szCs w:val="24"/>
        </w:rPr>
        <w:t>*Наименование и количество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0D714A">
        <w:rPr>
          <w:rFonts w:ascii="Times New Roman" w:hAnsi="Times New Roman"/>
          <w:bCs/>
          <w:sz w:val="24"/>
          <w:szCs w:val="24"/>
        </w:rPr>
        <w:t>е функций администрации района.</w:t>
      </w:r>
    </w:p>
    <w:p w:rsidR="000D714A" w:rsidRPr="000D714A" w:rsidRDefault="000D714A" w:rsidP="00891DDA">
      <w:pPr>
        <w:autoSpaceDE w:val="0"/>
        <w:autoSpaceDN w:val="0"/>
        <w:adjustRightInd w:val="0"/>
        <w:spacing w:after="0" w:line="240" w:lineRule="auto"/>
        <w:jc w:val="both"/>
        <w:rPr>
          <w:rFonts w:ascii="Times New Roman" w:hAnsi="Times New Roman"/>
          <w:bCs/>
          <w:sz w:val="24"/>
          <w:szCs w:val="24"/>
        </w:rPr>
      </w:pPr>
    </w:p>
    <w:p w:rsidR="00416735" w:rsidRPr="00D100CD" w:rsidRDefault="004276F8" w:rsidP="00C6530C">
      <w:pPr>
        <w:widowControl w:val="0"/>
        <w:autoSpaceDE w:val="0"/>
        <w:autoSpaceDN w:val="0"/>
        <w:adjustRightInd w:val="0"/>
        <w:spacing w:after="0" w:line="240" w:lineRule="auto"/>
        <w:ind w:right="136" w:firstLine="709"/>
        <w:jc w:val="both"/>
        <w:rPr>
          <w:rFonts w:ascii="Times New Roman" w:hAnsi="Times New Roman"/>
          <w:sz w:val="24"/>
          <w:szCs w:val="24"/>
        </w:rPr>
      </w:pPr>
      <w:r w:rsidRPr="004276F8">
        <w:rPr>
          <w:rFonts w:ascii="Times New Roman" w:hAnsi="Times New Roman"/>
          <w:b/>
          <w:sz w:val="24"/>
          <w:szCs w:val="24"/>
        </w:rPr>
        <w:t>1</w:t>
      </w:r>
      <w:r w:rsidR="00416735" w:rsidRPr="004276F8">
        <w:rPr>
          <w:rFonts w:ascii="Times New Roman" w:hAnsi="Times New Roman"/>
          <w:b/>
          <w:sz w:val="24"/>
          <w:szCs w:val="24"/>
        </w:rPr>
        <w:t>.5.4. Затраты на приобретение носителей информации, в том числе магнитных и оптических носителей информации</w:t>
      </w:r>
      <w:r w:rsidR="008559B3">
        <w:rPr>
          <w:rFonts w:ascii="Times New Roman" w:hAnsi="Times New Roman"/>
          <w:b/>
          <w:noProof/>
          <w:position w:val="-10"/>
          <w:sz w:val="24"/>
          <w:szCs w:val="24"/>
          <w:lang w:eastAsia="ru-RU"/>
        </w:rPr>
        <w:drawing>
          <wp:inline distT="0" distB="0" distL="0" distR="0">
            <wp:extent cx="325755" cy="222885"/>
            <wp:effectExtent l="19050" t="0" r="0" b="0"/>
            <wp:docPr id="18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9"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4276F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C6530C">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18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50"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C6530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8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количество носителей</w:t>
      </w:r>
      <w:r w:rsidR="00416735" w:rsidRPr="00D100CD">
        <w:rPr>
          <w:rFonts w:ascii="Times New Roman" w:hAnsi="Times New Roman"/>
          <w:sz w:val="24"/>
          <w:szCs w:val="24"/>
        </w:rPr>
        <w:t xml:space="preserve"> информации</w:t>
      </w:r>
      <w:r w:rsidR="00416735">
        <w:rPr>
          <w:rFonts w:ascii="Times New Roman" w:hAnsi="Times New Roman"/>
          <w:sz w:val="24"/>
          <w:szCs w:val="24"/>
        </w:rPr>
        <w:t xml:space="preserve"> </w:t>
      </w:r>
      <w:r w:rsidR="00416735" w:rsidRPr="00D100CD">
        <w:rPr>
          <w:rFonts w:ascii="Times New Roman" w:hAnsi="Times New Roman"/>
          <w:sz w:val="24"/>
          <w:szCs w:val="24"/>
        </w:rPr>
        <w:t>по i-й должности;</w:t>
      </w:r>
    </w:p>
    <w:p w:rsidR="00416735" w:rsidRPr="009B422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0" b="0"/>
            <wp:docPr id="18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2"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цена одной единицы </w:t>
      </w:r>
      <w:r w:rsidR="00416735" w:rsidRPr="00D100CD">
        <w:rPr>
          <w:rFonts w:ascii="Times New Roman" w:hAnsi="Times New Roman"/>
          <w:sz w:val="24"/>
          <w:szCs w:val="24"/>
        </w:rPr>
        <w:t xml:space="preserve"> носителя информации</w:t>
      </w:r>
      <w:r w:rsidR="00416735" w:rsidRPr="00351F18">
        <w:rPr>
          <w:rFonts w:ascii="Times New Roman" w:hAnsi="Times New Roman"/>
          <w:sz w:val="24"/>
          <w:szCs w:val="24"/>
        </w:rPr>
        <w:t xml:space="preserve"> </w:t>
      </w:r>
      <w:r w:rsidR="00416735" w:rsidRPr="00D100CD">
        <w:rPr>
          <w:rFonts w:ascii="Times New Roman" w:hAnsi="Times New Roman"/>
          <w:sz w:val="24"/>
          <w:szCs w:val="24"/>
        </w:rPr>
        <w:t>по i-й должности.</w:t>
      </w:r>
    </w:p>
    <w:p w:rsidR="000D714A" w:rsidRPr="009B422B" w:rsidRDefault="000D714A" w:rsidP="000F5AA3">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0F5AA3">
      <w:pPr>
        <w:widowControl w:val="0"/>
        <w:autoSpaceDE w:val="0"/>
        <w:autoSpaceDN w:val="0"/>
        <w:adjustRightInd w:val="0"/>
        <w:spacing w:after="0" w:line="240" w:lineRule="auto"/>
        <w:ind w:firstLine="709"/>
        <w:jc w:val="both"/>
        <w:rPr>
          <w:rFonts w:ascii="Times New Roman" w:hAnsi="Times New Roman"/>
          <w:sz w:val="24"/>
          <w:szCs w:val="24"/>
        </w:rPr>
      </w:pPr>
    </w:p>
    <w:p w:rsidR="003C6044" w:rsidRPr="000D714A" w:rsidRDefault="003C6044" w:rsidP="003C6044">
      <w:pPr>
        <w:spacing w:after="0" w:line="240" w:lineRule="auto"/>
        <w:jc w:val="center"/>
        <w:rPr>
          <w:rFonts w:ascii="Times New Roman" w:hAnsi="Times New Roman"/>
          <w:b/>
          <w:color w:val="000000"/>
          <w:sz w:val="24"/>
          <w:szCs w:val="24"/>
        </w:rPr>
      </w:pPr>
      <w:r w:rsidRPr="003C6044">
        <w:rPr>
          <w:rFonts w:ascii="Times New Roman" w:hAnsi="Times New Roman"/>
          <w:b/>
          <w:color w:val="000000"/>
          <w:sz w:val="24"/>
          <w:szCs w:val="24"/>
        </w:rPr>
        <w:lastRenderedPageBreak/>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p w:rsidR="000D714A" w:rsidRPr="000D714A" w:rsidRDefault="000D714A" w:rsidP="003C6044">
      <w:pPr>
        <w:spacing w:after="0" w:line="240" w:lineRule="auto"/>
        <w:jc w:val="center"/>
        <w:rPr>
          <w:rFonts w:ascii="Times New Roman" w:hAnsi="Times New Roman"/>
          <w:b/>
          <w:color w:val="000000"/>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700"/>
        <w:gridCol w:w="3418"/>
        <w:gridCol w:w="2946"/>
      </w:tblGrid>
      <w:tr w:rsidR="003C6044" w:rsidRPr="003C6044" w:rsidTr="00503393">
        <w:trPr>
          <w:trHeight w:val="665"/>
          <w:tblHeader/>
        </w:trPr>
        <w:tc>
          <w:tcPr>
            <w:tcW w:w="648"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w:t>
            </w:r>
          </w:p>
          <w:p w:rsidR="003C6044" w:rsidRPr="003C6044" w:rsidRDefault="003C6044" w:rsidP="003C6044">
            <w:pPr>
              <w:spacing w:after="0" w:line="240" w:lineRule="auto"/>
              <w:jc w:val="center"/>
              <w:rPr>
                <w:rFonts w:ascii="Times New Roman" w:hAnsi="Times New Roman"/>
                <w:color w:val="000000"/>
                <w:sz w:val="24"/>
                <w:szCs w:val="24"/>
              </w:rPr>
            </w:pPr>
            <w:proofErr w:type="gramStart"/>
            <w:r w:rsidRPr="003C6044">
              <w:rPr>
                <w:rFonts w:ascii="Times New Roman" w:hAnsi="Times New Roman"/>
                <w:color w:val="000000"/>
                <w:sz w:val="24"/>
                <w:szCs w:val="24"/>
              </w:rPr>
              <w:t>п</w:t>
            </w:r>
            <w:proofErr w:type="gramEnd"/>
            <w:r w:rsidRPr="003C6044">
              <w:rPr>
                <w:rFonts w:ascii="Times New Roman" w:hAnsi="Times New Roman"/>
                <w:color w:val="000000"/>
                <w:sz w:val="24"/>
                <w:szCs w:val="24"/>
              </w:rPr>
              <w:t>/п</w:t>
            </w:r>
          </w:p>
        </w:tc>
        <w:tc>
          <w:tcPr>
            <w:tcW w:w="2700"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Наименование носителя информации*</w:t>
            </w:r>
          </w:p>
        </w:tc>
        <w:tc>
          <w:tcPr>
            <w:tcW w:w="3418" w:type="dxa"/>
            <w:shd w:val="clear" w:color="auto" w:fill="auto"/>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Количество носителей информации</w:t>
            </w:r>
            <w:proofErr w:type="gramStart"/>
            <w:r w:rsidRPr="003C6044">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189"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5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3C6044">
              <w:rPr>
                <w:rFonts w:ascii="Times New Roman" w:hAnsi="Times New Roman"/>
                <w:color w:val="000000"/>
                <w:sz w:val="24"/>
                <w:szCs w:val="24"/>
              </w:rPr>
              <w:t>)*</w:t>
            </w:r>
            <w:proofErr w:type="gramEnd"/>
          </w:p>
        </w:tc>
        <w:tc>
          <w:tcPr>
            <w:tcW w:w="2946" w:type="dxa"/>
            <w:shd w:val="clear" w:color="auto" w:fill="auto"/>
          </w:tcPr>
          <w:p w:rsidR="00AF4762"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 xml:space="preserve">Цена одной единицы носителя информации </w:t>
            </w:r>
          </w:p>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w:t>
            </w:r>
            <w:r w:rsidR="008559B3">
              <w:rPr>
                <w:rFonts w:ascii="Times New Roman" w:hAnsi="Times New Roman"/>
                <w:noProof/>
                <w:position w:val="-14"/>
                <w:sz w:val="24"/>
                <w:szCs w:val="24"/>
                <w:lang w:eastAsia="ru-RU"/>
              </w:rPr>
              <w:drawing>
                <wp:inline distT="0" distB="0" distL="0" distR="0">
                  <wp:extent cx="302260" cy="246380"/>
                  <wp:effectExtent l="19050" t="0" r="0" b="0"/>
                  <wp:docPr id="190"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2"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Pr="003C6044">
              <w:rPr>
                <w:rFonts w:ascii="Times New Roman" w:hAnsi="Times New Roman"/>
                <w:color w:val="000000"/>
                <w:sz w:val="24"/>
                <w:szCs w:val="24"/>
              </w:rPr>
              <w:t>)(руб.)</w:t>
            </w:r>
          </w:p>
        </w:tc>
      </w:tr>
      <w:tr w:rsidR="003C6044" w:rsidRPr="003C6044" w:rsidTr="00503393">
        <w:trPr>
          <w:trHeight w:val="391"/>
          <w:tblHeader/>
        </w:trPr>
        <w:tc>
          <w:tcPr>
            <w:tcW w:w="648"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1</w:t>
            </w:r>
          </w:p>
        </w:tc>
        <w:tc>
          <w:tcPr>
            <w:tcW w:w="2700" w:type="dxa"/>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2</w:t>
            </w:r>
          </w:p>
        </w:tc>
        <w:tc>
          <w:tcPr>
            <w:tcW w:w="3418" w:type="dxa"/>
            <w:shd w:val="clear" w:color="auto" w:fill="auto"/>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3</w:t>
            </w:r>
          </w:p>
        </w:tc>
        <w:tc>
          <w:tcPr>
            <w:tcW w:w="2946" w:type="dxa"/>
            <w:shd w:val="clear" w:color="auto" w:fill="auto"/>
          </w:tcPr>
          <w:p w:rsidR="003C6044" w:rsidRPr="003C6044" w:rsidRDefault="003C6044" w:rsidP="003C6044">
            <w:pPr>
              <w:spacing w:after="0" w:line="240" w:lineRule="auto"/>
              <w:jc w:val="center"/>
              <w:rPr>
                <w:rFonts w:ascii="Times New Roman" w:hAnsi="Times New Roman"/>
                <w:color w:val="000000"/>
                <w:sz w:val="24"/>
                <w:szCs w:val="24"/>
              </w:rPr>
            </w:pPr>
            <w:r w:rsidRPr="003C6044">
              <w:rPr>
                <w:rFonts w:ascii="Times New Roman" w:hAnsi="Times New Roman"/>
                <w:color w:val="000000"/>
                <w:sz w:val="24"/>
                <w:szCs w:val="24"/>
              </w:rPr>
              <w:t>4</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1</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Жесткий диск (твердотельный накопитель)</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1 единицы на автоматизированное рабочее место</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highlight w:val="yellow"/>
              </w:rPr>
            </w:pPr>
            <w:r w:rsidRPr="003C6044">
              <w:rPr>
                <w:rFonts w:ascii="Times New Roman" w:hAnsi="Times New Roman"/>
                <w:sz w:val="24"/>
                <w:szCs w:val="24"/>
              </w:rPr>
              <w:t>не более 6696,00</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2</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Флеш-память</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1 единицы на 1 работника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highlight w:val="yellow"/>
              </w:rPr>
            </w:pPr>
            <w:r w:rsidRPr="003C6044">
              <w:rPr>
                <w:rFonts w:ascii="Times New Roman" w:hAnsi="Times New Roman"/>
                <w:sz w:val="24"/>
                <w:szCs w:val="24"/>
              </w:rPr>
              <w:t>не более 1000,00</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3</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Оптический диск</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5 единиц на 1 работника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75,00</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4</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Кард-ридер (считыватель)</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3 единиц на администрацию района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1426,33</w:t>
            </w:r>
          </w:p>
        </w:tc>
      </w:tr>
      <w:tr w:rsidR="003C6044" w:rsidRPr="003C6044" w:rsidTr="00503393">
        <w:trPr>
          <w:trHeight w:val="579"/>
        </w:trPr>
        <w:tc>
          <w:tcPr>
            <w:tcW w:w="648" w:type="dxa"/>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5</w:t>
            </w:r>
          </w:p>
        </w:tc>
        <w:tc>
          <w:tcPr>
            <w:tcW w:w="2700" w:type="dxa"/>
            <w:vAlign w:val="center"/>
          </w:tcPr>
          <w:p w:rsidR="003C6044" w:rsidRPr="003C6044" w:rsidRDefault="003C6044" w:rsidP="003C6044">
            <w:pPr>
              <w:spacing w:after="0" w:line="240" w:lineRule="auto"/>
              <w:rPr>
                <w:rFonts w:ascii="Times New Roman" w:hAnsi="Times New Roman"/>
                <w:sz w:val="24"/>
                <w:szCs w:val="24"/>
              </w:rPr>
            </w:pPr>
            <w:r w:rsidRPr="003C6044">
              <w:rPr>
                <w:rFonts w:ascii="Times New Roman" w:hAnsi="Times New Roman"/>
                <w:sz w:val="24"/>
                <w:szCs w:val="24"/>
              </w:rPr>
              <w:t>Видеокарта</w:t>
            </w:r>
          </w:p>
        </w:tc>
        <w:tc>
          <w:tcPr>
            <w:tcW w:w="3418"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2 единицы на администрацию района</w:t>
            </w:r>
          </w:p>
        </w:tc>
        <w:tc>
          <w:tcPr>
            <w:tcW w:w="2946" w:type="dxa"/>
            <w:shd w:val="clear" w:color="auto" w:fill="auto"/>
            <w:vAlign w:val="center"/>
          </w:tcPr>
          <w:p w:rsidR="003C6044" w:rsidRPr="003C6044" w:rsidRDefault="003C6044" w:rsidP="003C6044">
            <w:pPr>
              <w:spacing w:after="0" w:line="240" w:lineRule="auto"/>
              <w:jc w:val="center"/>
              <w:rPr>
                <w:rFonts w:ascii="Times New Roman" w:hAnsi="Times New Roman"/>
                <w:sz w:val="24"/>
                <w:szCs w:val="24"/>
              </w:rPr>
            </w:pPr>
            <w:r w:rsidRPr="003C6044">
              <w:rPr>
                <w:rFonts w:ascii="Times New Roman" w:hAnsi="Times New Roman"/>
                <w:sz w:val="24"/>
                <w:szCs w:val="24"/>
              </w:rPr>
              <w:t>не более 3626,33</w:t>
            </w:r>
          </w:p>
        </w:tc>
      </w:tr>
    </w:tbl>
    <w:p w:rsidR="003C6044" w:rsidRDefault="003C6044" w:rsidP="003C6044">
      <w:pPr>
        <w:autoSpaceDE w:val="0"/>
        <w:autoSpaceDN w:val="0"/>
        <w:adjustRightInd w:val="0"/>
        <w:spacing w:after="0" w:line="240" w:lineRule="auto"/>
        <w:jc w:val="both"/>
        <w:rPr>
          <w:rFonts w:ascii="Times New Roman" w:hAnsi="Times New Roman"/>
          <w:bCs/>
          <w:sz w:val="24"/>
          <w:szCs w:val="24"/>
        </w:rPr>
      </w:pPr>
      <w:r w:rsidRPr="003C6044">
        <w:rPr>
          <w:rFonts w:ascii="Times New Roman" w:hAnsi="Times New Roman"/>
          <w:bCs/>
          <w:sz w:val="24"/>
          <w:szCs w:val="24"/>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001DBA" w:rsidRPr="003C6044" w:rsidRDefault="00001DBA" w:rsidP="003C6044">
      <w:pPr>
        <w:autoSpaceDE w:val="0"/>
        <w:autoSpaceDN w:val="0"/>
        <w:adjustRightInd w:val="0"/>
        <w:spacing w:after="0" w:line="240" w:lineRule="auto"/>
        <w:jc w:val="both"/>
        <w:rPr>
          <w:rFonts w:ascii="Times New Roman" w:hAnsi="Times New Roman"/>
          <w:bCs/>
          <w:sz w:val="24"/>
          <w:szCs w:val="24"/>
        </w:rPr>
      </w:pPr>
    </w:p>
    <w:p w:rsidR="00416735" w:rsidRDefault="00DD3753" w:rsidP="000F5AA3">
      <w:pPr>
        <w:widowControl w:val="0"/>
        <w:autoSpaceDE w:val="0"/>
        <w:autoSpaceDN w:val="0"/>
        <w:adjustRightInd w:val="0"/>
        <w:spacing w:after="0" w:line="240" w:lineRule="auto"/>
        <w:ind w:firstLine="709"/>
        <w:jc w:val="both"/>
        <w:rPr>
          <w:rFonts w:ascii="Times New Roman" w:hAnsi="Times New Roman"/>
          <w:sz w:val="24"/>
          <w:szCs w:val="24"/>
        </w:rPr>
      </w:pPr>
      <w:r w:rsidRPr="00DD3753">
        <w:rPr>
          <w:rFonts w:ascii="Times New Roman" w:hAnsi="Times New Roman"/>
          <w:b/>
          <w:sz w:val="24"/>
          <w:szCs w:val="24"/>
        </w:rPr>
        <w:t>1</w:t>
      </w:r>
      <w:r w:rsidR="00416735" w:rsidRPr="00DD3753">
        <w:rPr>
          <w:rFonts w:ascii="Times New Roman" w:hAnsi="Times New Roman"/>
          <w:b/>
          <w:sz w:val="24"/>
          <w:szCs w:val="24"/>
        </w:rPr>
        <w:t>.5.5. Затраты на приобретение деталей для содержания принтеров, многофункциональных устройств, копировальных аппаратов и иной оргтехники</w:t>
      </w:r>
      <w:r w:rsidR="008559B3">
        <w:rPr>
          <w:rFonts w:ascii="Times New Roman" w:hAnsi="Times New Roman"/>
          <w:b/>
          <w:noProof/>
          <w:position w:val="-12"/>
          <w:sz w:val="24"/>
          <w:szCs w:val="24"/>
          <w:lang w:eastAsia="ru-RU"/>
        </w:rPr>
        <w:drawing>
          <wp:inline distT="0" distB="0" distL="0" distR="0">
            <wp:extent cx="325755" cy="246380"/>
            <wp:effectExtent l="0" t="0" r="0" b="0"/>
            <wp:docPr id="191"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5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D3753">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99540" cy="246380"/>
            <wp:effectExtent l="19050" t="0" r="0" b="0"/>
            <wp:docPr id="192"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54" cstate="print"/>
                    <a:srcRect/>
                    <a:stretch>
                      <a:fillRect/>
                    </a:stretch>
                  </pic:blipFill>
                  <pic:spPr bwMode="auto">
                    <a:xfrm>
                      <a:off x="0" y="0"/>
                      <a:ext cx="139954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0" b="0"/>
            <wp:docPr id="193"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5"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затраты на приобретение расходных материалов для принтеров,</w:t>
      </w:r>
      <w:r w:rsidR="00416735">
        <w:rPr>
          <w:rFonts w:ascii="Times New Roman" w:hAnsi="Times New Roman"/>
          <w:sz w:val="24"/>
          <w:szCs w:val="24"/>
        </w:rPr>
        <w:t xml:space="preserve"> многофункциональных устройств,</w:t>
      </w:r>
      <w:r w:rsidR="00416735" w:rsidRPr="00D100CD">
        <w:rPr>
          <w:rFonts w:ascii="Times New Roman" w:hAnsi="Times New Roman"/>
          <w:sz w:val="24"/>
          <w:szCs w:val="24"/>
        </w:rPr>
        <w:t xml:space="preserve"> копировальных аппаратов </w:t>
      </w:r>
      <w:r w:rsidR="00416735">
        <w:rPr>
          <w:rFonts w:ascii="Times New Roman" w:hAnsi="Times New Roman"/>
          <w:sz w:val="24"/>
          <w:szCs w:val="24"/>
        </w:rPr>
        <w:t xml:space="preserve">и иной </w:t>
      </w:r>
      <w:r w:rsidR="00416735" w:rsidRPr="00D100CD">
        <w:rPr>
          <w:rFonts w:ascii="Times New Roman" w:hAnsi="Times New Roman"/>
          <w:sz w:val="24"/>
          <w:szCs w:val="24"/>
        </w:rPr>
        <w:t>оргтехники;</w:t>
      </w:r>
    </w:p>
    <w:p w:rsidR="00DD3753"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194"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56"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затраты на приобретение запасных частей для принтеров, </w:t>
      </w:r>
      <w:r w:rsidR="00416735">
        <w:rPr>
          <w:rFonts w:ascii="Times New Roman" w:hAnsi="Times New Roman"/>
          <w:sz w:val="24"/>
          <w:szCs w:val="24"/>
        </w:rPr>
        <w:t>многофункциональных устройств, копировальных аппаратов и иной оргтехники</w:t>
      </w:r>
      <w:r w:rsidR="00416735" w:rsidRPr="00D100CD">
        <w:rPr>
          <w:rFonts w:ascii="Times New Roman" w:hAnsi="Times New Roman"/>
          <w:sz w:val="24"/>
          <w:szCs w:val="24"/>
        </w:rPr>
        <w:t>.</w:t>
      </w:r>
    </w:p>
    <w:p w:rsidR="00001DBA" w:rsidRDefault="00001DBA" w:rsidP="000F5AA3">
      <w:pPr>
        <w:widowControl w:val="0"/>
        <w:autoSpaceDE w:val="0"/>
        <w:autoSpaceDN w:val="0"/>
        <w:adjustRightInd w:val="0"/>
        <w:spacing w:after="0" w:line="240" w:lineRule="auto"/>
        <w:ind w:firstLine="709"/>
        <w:jc w:val="both"/>
        <w:rPr>
          <w:rFonts w:ascii="Times New Roman" w:hAnsi="Times New Roman"/>
          <w:sz w:val="24"/>
          <w:szCs w:val="24"/>
        </w:rPr>
      </w:pPr>
    </w:p>
    <w:p w:rsid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b/>
          <w:sz w:val="24"/>
          <w:szCs w:val="24"/>
        </w:rPr>
        <w:t>1.5.5.1. Затраты на приобретение расходных материалов для принтеров, многофункциональных устройств, копировальных аппаратов и иной оргтехники</w:t>
      </w:r>
      <w:r w:rsidR="008559B3">
        <w:rPr>
          <w:rFonts w:ascii="Times New Roman" w:hAnsi="Times New Roman"/>
          <w:b/>
          <w:noProof/>
          <w:position w:val="-14"/>
          <w:sz w:val="24"/>
          <w:szCs w:val="24"/>
          <w:lang w:eastAsia="ru-RU"/>
        </w:rPr>
        <w:drawing>
          <wp:inline distT="0" distB="0" distL="0" distR="0">
            <wp:extent cx="325755" cy="246380"/>
            <wp:effectExtent l="0" t="0" r="0" b="0"/>
            <wp:docPr id="195"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41DA6">
        <w:rPr>
          <w:rFonts w:ascii="Times New Roman" w:hAnsi="Times New Roman"/>
          <w:b/>
          <w:sz w:val="24"/>
          <w:szCs w:val="24"/>
        </w:rPr>
        <w:t xml:space="preserve"> определяются по формуле</w:t>
      </w:r>
      <w:r w:rsidRPr="00441DA6">
        <w:rPr>
          <w:rFonts w:ascii="Times New Roman" w:hAnsi="Times New Roman"/>
          <w:sz w:val="24"/>
          <w:szCs w:val="24"/>
        </w:rPr>
        <w:t>:</w:t>
      </w:r>
    </w:p>
    <w:p w:rsidR="00441DA6" w:rsidRPr="00441DA6" w:rsidRDefault="008559B3" w:rsidP="00441DA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70430" cy="469265"/>
            <wp:effectExtent l="0" t="0" r="0" b="0"/>
            <wp:docPr id="196"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8" cstate="print"/>
                    <a:srcRect/>
                    <a:stretch>
                      <a:fillRect/>
                    </a:stretch>
                  </pic:blipFill>
                  <pic:spPr bwMode="auto">
                    <a:xfrm>
                      <a:off x="0" y="0"/>
                      <a:ext cx="2170430" cy="469265"/>
                    </a:xfrm>
                    <a:prstGeom prst="rect">
                      <a:avLst/>
                    </a:prstGeom>
                    <a:noFill/>
                    <a:ln w="9525">
                      <a:noFill/>
                      <a:miter lim="800000"/>
                      <a:headEnd/>
                      <a:tailEnd/>
                    </a:ln>
                  </pic:spPr>
                </pic:pic>
              </a:graphicData>
            </a:graphic>
          </wp:inline>
        </w:drawing>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197"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фактическое количество принтеров, многофункциональных устройств, копировальных аппаратов и иной оргтехники по i-й должности;</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198"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6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441DA6" w:rsidRPr="009B422B" w:rsidRDefault="008559B3" w:rsidP="005429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199"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цена расходного материала для принтеров, многофункциональных устройств, копировальных аппаратов и иной оргтехники по i-й должности.</w:t>
      </w:r>
    </w:p>
    <w:p w:rsidR="000D714A" w:rsidRPr="009B422B" w:rsidRDefault="000D714A" w:rsidP="00542914">
      <w:pPr>
        <w:widowControl w:val="0"/>
        <w:autoSpaceDE w:val="0"/>
        <w:autoSpaceDN w:val="0"/>
        <w:adjustRightInd w:val="0"/>
        <w:spacing w:after="0" w:line="240" w:lineRule="auto"/>
        <w:ind w:firstLine="709"/>
        <w:jc w:val="both"/>
        <w:rPr>
          <w:rFonts w:ascii="Times New Roman" w:hAnsi="Times New Roman"/>
          <w:sz w:val="24"/>
          <w:szCs w:val="24"/>
        </w:rPr>
      </w:pPr>
    </w:p>
    <w:p w:rsidR="000D714A" w:rsidRPr="009B422B" w:rsidRDefault="000D714A" w:rsidP="00542914">
      <w:pPr>
        <w:widowControl w:val="0"/>
        <w:autoSpaceDE w:val="0"/>
        <w:autoSpaceDN w:val="0"/>
        <w:adjustRightInd w:val="0"/>
        <w:spacing w:after="0" w:line="240" w:lineRule="auto"/>
        <w:ind w:firstLine="709"/>
        <w:jc w:val="both"/>
        <w:rPr>
          <w:rFonts w:ascii="Times New Roman" w:hAnsi="Times New Roman"/>
          <w:sz w:val="24"/>
          <w:szCs w:val="24"/>
        </w:rPr>
      </w:pPr>
    </w:p>
    <w:p w:rsidR="003F39BB" w:rsidRPr="00441DA6" w:rsidRDefault="003F39BB" w:rsidP="00542914">
      <w:pPr>
        <w:widowControl w:val="0"/>
        <w:autoSpaceDE w:val="0"/>
        <w:autoSpaceDN w:val="0"/>
        <w:adjustRightInd w:val="0"/>
        <w:spacing w:after="0" w:line="240" w:lineRule="auto"/>
        <w:ind w:firstLine="709"/>
        <w:jc w:val="both"/>
        <w:rPr>
          <w:rFonts w:ascii="Times New Roman" w:hAnsi="Times New Roman"/>
          <w:sz w:val="24"/>
          <w:szCs w:val="24"/>
        </w:rPr>
      </w:pPr>
    </w:p>
    <w:p w:rsidR="000D07A7" w:rsidRDefault="000D07A7" w:rsidP="000D07A7">
      <w:pPr>
        <w:spacing w:after="0" w:line="240" w:lineRule="auto"/>
        <w:jc w:val="center"/>
        <w:rPr>
          <w:rFonts w:ascii="Times New Roman" w:hAnsi="Times New Roman"/>
          <w:b/>
          <w:color w:val="000000"/>
          <w:sz w:val="24"/>
          <w:szCs w:val="24"/>
        </w:rPr>
      </w:pPr>
      <w:r w:rsidRPr="000D07A7">
        <w:rPr>
          <w:rFonts w:ascii="Times New Roman" w:hAnsi="Times New Roman"/>
          <w:b/>
          <w:color w:val="000000"/>
          <w:sz w:val="24"/>
          <w:szCs w:val="24"/>
        </w:rPr>
        <w:lastRenderedPageBreak/>
        <w:t>Нормативы, применяемые при расчете нормативных затрат на приобретение расходных материалов для принтеров, многофункциональных устройств, копировальных аппаратов и иной оргтехники</w:t>
      </w:r>
    </w:p>
    <w:p w:rsidR="00001DBA" w:rsidRPr="000D07A7" w:rsidRDefault="00001DBA" w:rsidP="000D07A7">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457"/>
        <w:gridCol w:w="2689"/>
        <w:gridCol w:w="2351"/>
        <w:gridCol w:w="1543"/>
      </w:tblGrid>
      <w:tr w:rsidR="000D07A7" w:rsidRPr="000D07A7" w:rsidTr="00C95241">
        <w:trPr>
          <w:trHeight w:val="665"/>
          <w:tblHeader/>
        </w:trPr>
        <w:tc>
          <w:tcPr>
            <w:tcW w:w="531"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w:t>
            </w:r>
          </w:p>
          <w:p w:rsidR="000D07A7" w:rsidRPr="000D07A7" w:rsidRDefault="000D07A7" w:rsidP="000D07A7">
            <w:pPr>
              <w:spacing w:after="0" w:line="240" w:lineRule="auto"/>
              <w:jc w:val="center"/>
              <w:rPr>
                <w:rFonts w:ascii="Times New Roman" w:hAnsi="Times New Roman"/>
                <w:color w:val="000000"/>
                <w:sz w:val="24"/>
                <w:szCs w:val="24"/>
              </w:rPr>
            </w:pPr>
            <w:proofErr w:type="gramStart"/>
            <w:r w:rsidRPr="000D07A7">
              <w:rPr>
                <w:rFonts w:ascii="Times New Roman" w:hAnsi="Times New Roman"/>
                <w:color w:val="000000"/>
                <w:sz w:val="24"/>
                <w:szCs w:val="24"/>
              </w:rPr>
              <w:t>п</w:t>
            </w:r>
            <w:proofErr w:type="gramEnd"/>
            <w:r w:rsidRPr="000D07A7">
              <w:rPr>
                <w:rFonts w:ascii="Times New Roman" w:hAnsi="Times New Roman"/>
                <w:color w:val="000000"/>
                <w:sz w:val="24"/>
                <w:szCs w:val="24"/>
              </w:rPr>
              <w:t>/п</w:t>
            </w:r>
          </w:p>
        </w:tc>
        <w:tc>
          <w:tcPr>
            <w:tcW w:w="2457"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Тип принтера, многофункционального устройства, копировального аппарата и иной оргтехники</w:t>
            </w:r>
          </w:p>
        </w:tc>
        <w:tc>
          <w:tcPr>
            <w:tcW w:w="2689"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Фактическое количество принтеров, многофункциональных устройств, копировальных аппаратов и иной оргтехники</w:t>
            </w:r>
            <w:proofErr w:type="gramStart"/>
            <w:r w:rsidRPr="000D07A7">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200"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0D07A7">
              <w:rPr>
                <w:rFonts w:ascii="Times New Roman" w:hAnsi="Times New Roman"/>
                <w:color w:val="000000"/>
                <w:sz w:val="24"/>
                <w:szCs w:val="24"/>
              </w:rPr>
              <w:t>)</w:t>
            </w:r>
            <w:proofErr w:type="gramEnd"/>
          </w:p>
        </w:tc>
        <w:tc>
          <w:tcPr>
            <w:tcW w:w="2351"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Норматив потребления расходных материалов для принтеров, многофункциональных устройств, копировальных аппаратов и иной оргтехники(</w:t>
            </w:r>
            <w:r w:rsidR="008559B3">
              <w:rPr>
                <w:rFonts w:ascii="Times New Roman" w:hAnsi="Times New Roman"/>
                <w:noProof/>
                <w:position w:val="-14"/>
                <w:sz w:val="24"/>
                <w:szCs w:val="24"/>
                <w:lang w:eastAsia="ru-RU"/>
              </w:rPr>
              <w:drawing>
                <wp:inline distT="0" distB="0" distL="0" distR="0">
                  <wp:extent cx="325755" cy="246380"/>
                  <wp:effectExtent l="0" t="0" r="0" b="0"/>
                  <wp:docPr id="201"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6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0D07A7">
              <w:rPr>
                <w:rFonts w:ascii="Times New Roman" w:hAnsi="Times New Roman"/>
                <w:color w:val="000000"/>
                <w:sz w:val="24"/>
                <w:szCs w:val="24"/>
              </w:rPr>
              <w:t>)*</w:t>
            </w:r>
          </w:p>
        </w:tc>
        <w:tc>
          <w:tcPr>
            <w:tcW w:w="1543" w:type="dxa"/>
          </w:tcPr>
          <w:p w:rsidR="00AF4762"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 xml:space="preserve">Цена расходного материала, </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w:t>
            </w:r>
            <w:r w:rsidR="008559B3">
              <w:rPr>
                <w:rFonts w:ascii="Times New Roman" w:hAnsi="Times New Roman"/>
                <w:noProof/>
                <w:position w:val="-14"/>
                <w:sz w:val="24"/>
                <w:szCs w:val="24"/>
                <w:lang w:eastAsia="ru-RU"/>
              </w:rPr>
              <w:drawing>
                <wp:inline distT="0" distB="0" distL="0" distR="0">
                  <wp:extent cx="278130" cy="246380"/>
                  <wp:effectExtent l="19050" t="0" r="7620" b="0"/>
                  <wp:docPr id="202"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6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0D07A7">
              <w:rPr>
                <w:rFonts w:ascii="Times New Roman" w:hAnsi="Times New Roman"/>
                <w:color w:val="000000"/>
                <w:sz w:val="24"/>
                <w:szCs w:val="24"/>
              </w:rPr>
              <w:t>)</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(руб.)</w:t>
            </w:r>
          </w:p>
        </w:tc>
      </w:tr>
      <w:tr w:rsidR="000D07A7" w:rsidRPr="000D07A7" w:rsidTr="00C95241">
        <w:trPr>
          <w:trHeight w:val="205"/>
          <w:tblHeader/>
        </w:trPr>
        <w:tc>
          <w:tcPr>
            <w:tcW w:w="531"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1</w:t>
            </w:r>
          </w:p>
        </w:tc>
        <w:tc>
          <w:tcPr>
            <w:tcW w:w="2457"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2</w:t>
            </w:r>
          </w:p>
        </w:tc>
        <w:tc>
          <w:tcPr>
            <w:tcW w:w="2689"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3</w:t>
            </w:r>
          </w:p>
        </w:tc>
        <w:tc>
          <w:tcPr>
            <w:tcW w:w="2351" w:type="dxa"/>
            <w:shd w:val="clear" w:color="auto" w:fill="auto"/>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4</w:t>
            </w:r>
          </w:p>
        </w:tc>
        <w:tc>
          <w:tcPr>
            <w:tcW w:w="1543" w:type="dxa"/>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5</w:t>
            </w:r>
          </w:p>
        </w:tc>
      </w:tr>
      <w:tr w:rsidR="000D07A7" w:rsidRPr="000D07A7" w:rsidTr="00C95241">
        <w:trPr>
          <w:trHeight w:val="579"/>
        </w:trPr>
        <w:tc>
          <w:tcPr>
            <w:tcW w:w="531"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1</w:t>
            </w:r>
          </w:p>
        </w:tc>
        <w:tc>
          <w:tcPr>
            <w:tcW w:w="2457" w:type="dxa"/>
            <w:vAlign w:val="center"/>
          </w:tcPr>
          <w:p w:rsidR="000D07A7" w:rsidRPr="000D07A7" w:rsidRDefault="000D07A7" w:rsidP="000D07A7">
            <w:pPr>
              <w:spacing w:after="0" w:line="240" w:lineRule="auto"/>
              <w:rPr>
                <w:rFonts w:ascii="Times New Roman" w:hAnsi="Times New Roman"/>
                <w:color w:val="000000"/>
                <w:sz w:val="24"/>
                <w:szCs w:val="24"/>
              </w:rPr>
            </w:pPr>
            <w:r w:rsidRPr="000D07A7">
              <w:rPr>
                <w:rFonts w:ascii="Times New Roman" w:hAnsi="Times New Roman"/>
                <w:color w:val="000000"/>
                <w:sz w:val="24"/>
                <w:szCs w:val="24"/>
              </w:rPr>
              <w:t>Принтер монохромный</w:t>
            </w:r>
          </w:p>
        </w:tc>
        <w:tc>
          <w:tcPr>
            <w:tcW w:w="2689" w:type="dxa"/>
            <w:shd w:val="clear" w:color="auto" w:fill="auto"/>
            <w:vAlign w:val="center"/>
          </w:tcPr>
          <w:p w:rsidR="000D07A7" w:rsidRPr="008D02DF" w:rsidRDefault="000D07A7" w:rsidP="000D07A7">
            <w:pPr>
              <w:pStyle w:val="aa"/>
              <w:spacing w:after="0" w:line="240" w:lineRule="auto"/>
              <w:jc w:val="center"/>
              <w:rPr>
                <w:rFonts w:ascii="Times New Roman" w:eastAsia="Times New Roman" w:hAnsi="Times New Roman"/>
              </w:rPr>
            </w:pPr>
            <w:r w:rsidRPr="008D02DF">
              <w:rPr>
                <w:rFonts w:ascii="Times New Roman" w:eastAsia="Times New Roman" w:hAnsi="Times New Roman"/>
              </w:rPr>
              <w:t xml:space="preserve">не более количества, используемого в администрации района </w:t>
            </w:r>
          </w:p>
        </w:tc>
        <w:tc>
          <w:tcPr>
            <w:tcW w:w="2351" w:type="dxa"/>
            <w:shd w:val="clear" w:color="auto" w:fill="auto"/>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1 единицы в месяц</w:t>
            </w:r>
          </w:p>
        </w:tc>
        <w:tc>
          <w:tcPr>
            <w:tcW w:w="1543"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 xml:space="preserve">не более </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2500,00</w:t>
            </w:r>
          </w:p>
        </w:tc>
      </w:tr>
      <w:tr w:rsidR="000D07A7" w:rsidRPr="000D07A7" w:rsidTr="00C95241">
        <w:trPr>
          <w:trHeight w:val="579"/>
        </w:trPr>
        <w:tc>
          <w:tcPr>
            <w:tcW w:w="531"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2</w:t>
            </w:r>
          </w:p>
        </w:tc>
        <w:tc>
          <w:tcPr>
            <w:tcW w:w="2457" w:type="dxa"/>
            <w:vAlign w:val="center"/>
          </w:tcPr>
          <w:p w:rsidR="000D07A7" w:rsidRPr="000D07A7" w:rsidRDefault="000D07A7" w:rsidP="000D07A7">
            <w:pPr>
              <w:spacing w:after="0" w:line="240" w:lineRule="auto"/>
              <w:rPr>
                <w:rFonts w:ascii="Times New Roman" w:hAnsi="Times New Roman"/>
                <w:color w:val="000000"/>
                <w:sz w:val="24"/>
                <w:szCs w:val="24"/>
              </w:rPr>
            </w:pPr>
            <w:r w:rsidRPr="000D07A7">
              <w:rPr>
                <w:rFonts w:ascii="Times New Roman" w:hAnsi="Times New Roman"/>
                <w:color w:val="000000"/>
                <w:sz w:val="24"/>
                <w:szCs w:val="24"/>
              </w:rPr>
              <w:t>Многофункциональное устройство формата А</w:t>
            </w:r>
            <w:proofErr w:type="gramStart"/>
            <w:r w:rsidRPr="000D07A7">
              <w:rPr>
                <w:rFonts w:ascii="Times New Roman" w:hAnsi="Times New Roman"/>
                <w:color w:val="000000"/>
                <w:sz w:val="24"/>
                <w:szCs w:val="24"/>
              </w:rPr>
              <w:t>4</w:t>
            </w:r>
            <w:proofErr w:type="gramEnd"/>
          </w:p>
        </w:tc>
        <w:tc>
          <w:tcPr>
            <w:tcW w:w="2689" w:type="dxa"/>
            <w:shd w:val="clear" w:color="auto" w:fill="auto"/>
            <w:vAlign w:val="center"/>
          </w:tcPr>
          <w:p w:rsidR="000D07A7" w:rsidRPr="000D07A7" w:rsidRDefault="000D07A7" w:rsidP="000D07A7">
            <w:pPr>
              <w:spacing w:after="0" w:line="240" w:lineRule="auto"/>
              <w:jc w:val="center"/>
              <w:rPr>
                <w:rFonts w:ascii="Times New Roman" w:hAnsi="Times New Roman"/>
                <w:sz w:val="24"/>
                <w:szCs w:val="24"/>
              </w:rPr>
            </w:pPr>
            <w:r w:rsidRPr="000D07A7">
              <w:rPr>
                <w:rFonts w:ascii="Times New Roman" w:hAnsi="Times New Roman"/>
                <w:sz w:val="24"/>
                <w:szCs w:val="24"/>
              </w:rPr>
              <w:t>не более количества, используемого в администрации района</w:t>
            </w:r>
          </w:p>
        </w:tc>
        <w:tc>
          <w:tcPr>
            <w:tcW w:w="2351" w:type="dxa"/>
            <w:shd w:val="clear" w:color="auto" w:fill="auto"/>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1 единицы в месяц</w:t>
            </w:r>
          </w:p>
        </w:tc>
        <w:tc>
          <w:tcPr>
            <w:tcW w:w="1543"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w:t>
            </w:r>
          </w:p>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13263,00</w:t>
            </w:r>
          </w:p>
        </w:tc>
      </w:tr>
      <w:tr w:rsidR="000D07A7" w:rsidRPr="000D07A7" w:rsidTr="00C95241">
        <w:trPr>
          <w:trHeight w:val="579"/>
        </w:trPr>
        <w:tc>
          <w:tcPr>
            <w:tcW w:w="531"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3</w:t>
            </w:r>
          </w:p>
        </w:tc>
        <w:tc>
          <w:tcPr>
            <w:tcW w:w="2457" w:type="dxa"/>
            <w:vAlign w:val="center"/>
          </w:tcPr>
          <w:p w:rsidR="000D07A7" w:rsidRPr="000D07A7" w:rsidRDefault="000D07A7" w:rsidP="000D07A7">
            <w:pPr>
              <w:spacing w:after="0" w:line="240" w:lineRule="auto"/>
              <w:rPr>
                <w:rFonts w:ascii="Times New Roman" w:hAnsi="Times New Roman"/>
                <w:color w:val="000000"/>
                <w:sz w:val="24"/>
                <w:szCs w:val="24"/>
              </w:rPr>
            </w:pPr>
            <w:r w:rsidRPr="000D07A7">
              <w:rPr>
                <w:rFonts w:ascii="Times New Roman" w:hAnsi="Times New Roman"/>
                <w:color w:val="000000"/>
                <w:sz w:val="24"/>
                <w:szCs w:val="24"/>
              </w:rPr>
              <w:t>Многофункциональное устройство формата А3</w:t>
            </w:r>
          </w:p>
        </w:tc>
        <w:tc>
          <w:tcPr>
            <w:tcW w:w="2689" w:type="dxa"/>
            <w:shd w:val="clear" w:color="auto" w:fill="auto"/>
            <w:vAlign w:val="center"/>
          </w:tcPr>
          <w:p w:rsidR="000D07A7" w:rsidRPr="000D07A7" w:rsidRDefault="000D07A7" w:rsidP="000D07A7">
            <w:pPr>
              <w:spacing w:after="0" w:line="240" w:lineRule="auto"/>
              <w:jc w:val="center"/>
              <w:rPr>
                <w:rFonts w:ascii="Times New Roman" w:hAnsi="Times New Roman"/>
                <w:sz w:val="24"/>
                <w:szCs w:val="24"/>
              </w:rPr>
            </w:pPr>
            <w:r w:rsidRPr="000D07A7">
              <w:rPr>
                <w:rFonts w:ascii="Times New Roman" w:hAnsi="Times New Roman"/>
                <w:sz w:val="24"/>
                <w:szCs w:val="24"/>
              </w:rPr>
              <w:t>не более количества, используемого в администрации района</w:t>
            </w:r>
          </w:p>
        </w:tc>
        <w:tc>
          <w:tcPr>
            <w:tcW w:w="2351" w:type="dxa"/>
            <w:shd w:val="clear" w:color="auto" w:fill="auto"/>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5 единиц в год</w:t>
            </w:r>
          </w:p>
        </w:tc>
        <w:tc>
          <w:tcPr>
            <w:tcW w:w="1543" w:type="dxa"/>
            <w:vAlign w:val="center"/>
          </w:tcPr>
          <w:p w:rsidR="000D07A7" w:rsidRPr="000D07A7" w:rsidRDefault="000D07A7" w:rsidP="000D07A7">
            <w:pPr>
              <w:spacing w:after="0" w:line="240" w:lineRule="auto"/>
              <w:jc w:val="center"/>
              <w:rPr>
                <w:rFonts w:ascii="Times New Roman" w:hAnsi="Times New Roman"/>
                <w:color w:val="000000"/>
                <w:sz w:val="24"/>
                <w:szCs w:val="24"/>
              </w:rPr>
            </w:pPr>
            <w:r w:rsidRPr="000D07A7">
              <w:rPr>
                <w:rFonts w:ascii="Times New Roman" w:hAnsi="Times New Roman"/>
                <w:color w:val="000000"/>
                <w:sz w:val="24"/>
                <w:szCs w:val="24"/>
              </w:rPr>
              <w:t>не более 10000,00</w:t>
            </w:r>
          </w:p>
        </w:tc>
      </w:tr>
    </w:tbl>
    <w:p w:rsidR="000D07A7" w:rsidRDefault="000D07A7" w:rsidP="000D07A7">
      <w:pPr>
        <w:autoSpaceDE w:val="0"/>
        <w:autoSpaceDN w:val="0"/>
        <w:adjustRightInd w:val="0"/>
        <w:spacing w:after="0" w:line="240" w:lineRule="auto"/>
        <w:jc w:val="both"/>
        <w:rPr>
          <w:rFonts w:ascii="Times New Roman" w:hAnsi="Times New Roman"/>
          <w:bCs/>
          <w:sz w:val="24"/>
          <w:szCs w:val="24"/>
        </w:rPr>
      </w:pPr>
      <w:r w:rsidRPr="000D07A7">
        <w:rPr>
          <w:rFonts w:ascii="Times New Roman" w:hAnsi="Times New Roman"/>
          <w:bCs/>
          <w:sz w:val="24"/>
          <w:szCs w:val="24"/>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416735" w:rsidRPr="00D100CD" w:rsidRDefault="00DD06C0" w:rsidP="000F5AA3">
      <w:pPr>
        <w:widowControl w:val="0"/>
        <w:autoSpaceDE w:val="0"/>
        <w:autoSpaceDN w:val="0"/>
        <w:adjustRightInd w:val="0"/>
        <w:spacing w:after="0" w:line="240" w:lineRule="auto"/>
        <w:ind w:firstLine="709"/>
        <w:jc w:val="both"/>
        <w:rPr>
          <w:rFonts w:ascii="Times New Roman" w:hAnsi="Times New Roman"/>
          <w:sz w:val="24"/>
          <w:szCs w:val="24"/>
        </w:rPr>
      </w:pPr>
      <w:r w:rsidRPr="00DD06C0">
        <w:rPr>
          <w:rFonts w:ascii="Times New Roman" w:hAnsi="Times New Roman"/>
          <w:b/>
          <w:sz w:val="24"/>
          <w:szCs w:val="24"/>
        </w:rPr>
        <w:t>1</w:t>
      </w:r>
      <w:r w:rsidR="00416735" w:rsidRPr="00DD06C0">
        <w:rPr>
          <w:rFonts w:ascii="Times New Roman" w:hAnsi="Times New Roman"/>
          <w:b/>
          <w:sz w:val="24"/>
          <w:szCs w:val="24"/>
        </w:rPr>
        <w:t>.5.5.2. Затраты на приобретение запасных частей для принтеров, многофункциональных устройств, копировальных аппаратов и иной оргтехники</w:t>
      </w:r>
      <w:r w:rsidR="008559B3">
        <w:rPr>
          <w:rFonts w:ascii="Times New Roman" w:hAnsi="Times New Roman"/>
          <w:b/>
          <w:noProof/>
          <w:position w:val="-12"/>
          <w:sz w:val="24"/>
          <w:szCs w:val="24"/>
          <w:lang w:eastAsia="ru-RU"/>
        </w:rPr>
        <w:drawing>
          <wp:inline distT="0" distB="0" distL="0" distR="0">
            <wp:extent cx="325755" cy="246380"/>
            <wp:effectExtent l="0" t="0" r="0" b="0"/>
            <wp:docPr id="203"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6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D06C0">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70050" cy="469265"/>
            <wp:effectExtent l="0" t="0" r="0" b="0"/>
            <wp:docPr id="204"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63" cstate="print"/>
                    <a:srcRect/>
                    <a:stretch>
                      <a:fillRect/>
                    </a:stretch>
                  </pic:blipFill>
                  <pic:spPr bwMode="auto">
                    <a:xfrm>
                      <a:off x="0" y="0"/>
                      <a:ext cx="1670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205"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6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w:t>
      </w:r>
      <w:r w:rsidR="00416735" w:rsidRPr="00D100CD">
        <w:rPr>
          <w:rFonts w:ascii="Times New Roman" w:hAnsi="Times New Roman"/>
          <w:sz w:val="24"/>
          <w:szCs w:val="24"/>
        </w:rPr>
        <w:t xml:space="preserve">количество i-х запасных частей для принтеров, </w:t>
      </w:r>
      <w:r w:rsidR="00416735">
        <w:rPr>
          <w:rFonts w:ascii="Times New Roman" w:hAnsi="Times New Roman"/>
          <w:sz w:val="24"/>
          <w:szCs w:val="24"/>
        </w:rPr>
        <w:t xml:space="preserve">многофункциональных устройств, </w:t>
      </w:r>
      <w:r w:rsidR="00416735" w:rsidRPr="00D100CD">
        <w:rPr>
          <w:rFonts w:ascii="Times New Roman" w:hAnsi="Times New Roman"/>
          <w:sz w:val="24"/>
          <w:szCs w:val="24"/>
        </w:rPr>
        <w:t>копировальных аппаратов</w:t>
      </w:r>
      <w:r w:rsidR="00416735">
        <w:rPr>
          <w:rFonts w:ascii="Times New Roman" w:hAnsi="Times New Roman"/>
          <w:sz w:val="24"/>
          <w:szCs w:val="24"/>
        </w:rPr>
        <w:t xml:space="preserve"> и иной  оргтехники</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0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6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одной единицы i-й запасной части.</w:t>
      </w:r>
    </w:p>
    <w:p w:rsidR="00416735" w:rsidRPr="00D100CD" w:rsidRDefault="00E43205" w:rsidP="000F5AA3">
      <w:pPr>
        <w:widowControl w:val="0"/>
        <w:autoSpaceDE w:val="0"/>
        <w:autoSpaceDN w:val="0"/>
        <w:adjustRightInd w:val="0"/>
        <w:spacing w:after="0" w:line="240" w:lineRule="auto"/>
        <w:ind w:firstLine="709"/>
        <w:jc w:val="both"/>
        <w:rPr>
          <w:rFonts w:ascii="Times New Roman" w:hAnsi="Times New Roman"/>
          <w:sz w:val="24"/>
          <w:szCs w:val="24"/>
        </w:rPr>
      </w:pPr>
      <w:r w:rsidRPr="00E43205">
        <w:rPr>
          <w:rFonts w:ascii="Times New Roman" w:hAnsi="Times New Roman"/>
          <w:b/>
          <w:sz w:val="24"/>
          <w:szCs w:val="24"/>
        </w:rPr>
        <w:t>1</w:t>
      </w:r>
      <w:r w:rsidR="00416735" w:rsidRPr="00E43205">
        <w:rPr>
          <w:rFonts w:ascii="Times New Roman" w:hAnsi="Times New Roman"/>
          <w:b/>
          <w:sz w:val="24"/>
          <w:szCs w:val="24"/>
        </w:rPr>
        <w:t>.5.6. Затраты на приобретение материальных запасов по обеспечению безопасности информации</w:t>
      </w:r>
      <w:r w:rsidR="008559B3">
        <w:rPr>
          <w:rFonts w:ascii="Times New Roman" w:hAnsi="Times New Roman"/>
          <w:b/>
          <w:noProof/>
          <w:position w:val="-12"/>
          <w:sz w:val="24"/>
          <w:szCs w:val="24"/>
          <w:lang w:eastAsia="ru-RU"/>
        </w:rPr>
        <w:drawing>
          <wp:inline distT="0" distB="0" distL="0" distR="0">
            <wp:extent cx="325755" cy="246380"/>
            <wp:effectExtent l="0" t="0" r="0" b="0"/>
            <wp:docPr id="20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6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43205">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68805" cy="469265"/>
            <wp:effectExtent l="0" t="0" r="0" b="0"/>
            <wp:docPr id="20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7" cstate="print"/>
                    <a:srcRect/>
                    <a:stretch>
                      <a:fillRect/>
                    </a:stretch>
                  </pic:blipFill>
                  <pic:spPr bwMode="auto">
                    <a:xfrm>
                      <a:off x="0" y="0"/>
                      <a:ext cx="18688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09"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w:t>
      </w:r>
      <w:r w:rsidR="00416735" w:rsidRPr="00D100CD">
        <w:rPr>
          <w:rFonts w:ascii="Times New Roman" w:hAnsi="Times New Roman"/>
          <w:sz w:val="24"/>
          <w:szCs w:val="24"/>
        </w:rPr>
        <w:t xml:space="preserve"> количество i-го материального запаса;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9"/>
          <w:sz w:val="24"/>
          <w:szCs w:val="24"/>
          <w:lang w:eastAsia="ru-RU"/>
        </w:rPr>
        <w:drawing>
          <wp:inline distT="0" distB="0" distL="0" distR="0">
            <wp:extent cx="325755" cy="246380"/>
            <wp:effectExtent l="19050" t="0" r="0" b="0"/>
            <wp:docPr id="210"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одной единицы i-го материального запаса.</w:t>
      </w:r>
    </w:p>
    <w:p w:rsidR="00416735" w:rsidRDefault="00E43205" w:rsidP="000F5AA3">
      <w:pPr>
        <w:widowControl w:val="0"/>
        <w:autoSpaceDE w:val="0"/>
        <w:autoSpaceDN w:val="0"/>
        <w:adjustRightInd w:val="0"/>
        <w:spacing w:after="0" w:line="240" w:lineRule="auto"/>
        <w:ind w:firstLine="709"/>
        <w:jc w:val="both"/>
        <w:rPr>
          <w:rFonts w:ascii="Times New Roman" w:hAnsi="Times New Roman"/>
          <w:sz w:val="24"/>
          <w:szCs w:val="24"/>
        </w:rPr>
      </w:pPr>
      <w:r w:rsidRPr="00E43205">
        <w:rPr>
          <w:rFonts w:ascii="Times New Roman" w:hAnsi="Times New Roman"/>
          <w:sz w:val="24"/>
          <w:szCs w:val="24"/>
        </w:rPr>
        <w:t>Затраты на приобретение материальных запасов по обеспечению безопасности информации</w:t>
      </w:r>
      <w:r>
        <w:rPr>
          <w:rFonts w:ascii="Times New Roman" w:hAnsi="Times New Roman"/>
          <w:sz w:val="24"/>
          <w:szCs w:val="24"/>
        </w:rPr>
        <w:t xml:space="preserve"> не предусмотрены.</w:t>
      </w:r>
    </w:p>
    <w:p w:rsidR="00001DBA" w:rsidRDefault="00001DBA"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E43205" w:rsidRDefault="00E43205" w:rsidP="000E6190">
      <w:pPr>
        <w:widowControl w:val="0"/>
        <w:autoSpaceDE w:val="0"/>
        <w:autoSpaceDN w:val="0"/>
        <w:adjustRightInd w:val="0"/>
        <w:spacing w:after="0" w:line="240" w:lineRule="auto"/>
        <w:ind w:left="708"/>
        <w:rPr>
          <w:rFonts w:ascii="Times New Roman" w:hAnsi="Times New Roman"/>
          <w:b/>
          <w:sz w:val="24"/>
          <w:szCs w:val="24"/>
        </w:rPr>
      </w:pPr>
      <w:r w:rsidRPr="00E43205">
        <w:rPr>
          <w:rFonts w:ascii="Times New Roman" w:hAnsi="Times New Roman"/>
          <w:b/>
          <w:sz w:val="24"/>
          <w:szCs w:val="24"/>
        </w:rPr>
        <w:t>2</w:t>
      </w:r>
      <w:r w:rsidR="00E24E82">
        <w:rPr>
          <w:rFonts w:ascii="Times New Roman" w:hAnsi="Times New Roman"/>
          <w:b/>
          <w:sz w:val="24"/>
          <w:szCs w:val="24"/>
        </w:rPr>
        <w:t>. З</w:t>
      </w:r>
      <w:r w:rsidR="00416735" w:rsidRPr="00E43205">
        <w:rPr>
          <w:rFonts w:ascii="Times New Roman" w:hAnsi="Times New Roman"/>
          <w:b/>
          <w:sz w:val="24"/>
          <w:szCs w:val="24"/>
        </w:rPr>
        <w:t>атрат</w:t>
      </w:r>
      <w:r w:rsidR="00E24E82">
        <w:rPr>
          <w:rFonts w:ascii="Times New Roman" w:hAnsi="Times New Roman"/>
          <w:b/>
          <w:sz w:val="24"/>
          <w:szCs w:val="24"/>
        </w:rPr>
        <w:t>ы</w:t>
      </w:r>
      <w:r w:rsidR="00416735" w:rsidRPr="00E43205">
        <w:rPr>
          <w:rFonts w:ascii="Times New Roman" w:hAnsi="Times New Roman"/>
          <w:b/>
          <w:sz w:val="24"/>
          <w:szCs w:val="24"/>
        </w:rPr>
        <w:t xml:space="preserve"> на капитальный ремонт</w:t>
      </w:r>
      <w:r w:rsidR="00001DBA">
        <w:rPr>
          <w:rFonts w:ascii="Times New Roman" w:hAnsi="Times New Roman"/>
          <w:b/>
          <w:sz w:val="24"/>
          <w:szCs w:val="24"/>
        </w:rPr>
        <w:t xml:space="preserve"> (ремонт, содержание)</w:t>
      </w:r>
      <w:r w:rsidR="00C00227">
        <w:rPr>
          <w:rFonts w:ascii="Times New Roman" w:hAnsi="Times New Roman"/>
          <w:b/>
          <w:sz w:val="24"/>
          <w:szCs w:val="24"/>
        </w:rPr>
        <w:t xml:space="preserve"> муниципального </w:t>
      </w:r>
      <w:r w:rsidR="00416735" w:rsidRPr="00E43205">
        <w:rPr>
          <w:rFonts w:ascii="Times New Roman" w:hAnsi="Times New Roman"/>
          <w:b/>
          <w:sz w:val="24"/>
          <w:szCs w:val="24"/>
        </w:rPr>
        <w:t>имущества</w:t>
      </w:r>
      <w:r w:rsidR="00E24E82">
        <w:rPr>
          <w:rFonts w:ascii="Times New Roman" w:hAnsi="Times New Roman"/>
          <w:b/>
          <w:sz w:val="24"/>
          <w:szCs w:val="24"/>
        </w:rPr>
        <w:t xml:space="preserve"> состоят </w:t>
      </w:r>
      <w:proofErr w:type="gramStart"/>
      <w:r w:rsidR="00E24E82">
        <w:rPr>
          <w:rFonts w:ascii="Times New Roman" w:hAnsi="Times New Roman"/>
          <w:b/>
          <w:sz w:val="24"/>
          <w:szCs w:val="24"/>
        </w:rPr>
        <w:t>из</w:t>
      </w:r>
      <w:proofErr w:type="gramEnd"/>
      <w:r w:rsidR="00E24E82">
        <w:rPr>
          <w:rFonts w:ascii="Times New Roman" w:hAnsi="Times New Roman"/>
          <w:b/>
          <w:sz w:val="24"/>
          <w:szCs w:val="24"/>
        </w:rPr>
        <w:t>:</w:t>
      </w:r>
    </w:p>
    <w:p w:rsidR="00416735" w:rsidRPr="007664FD" w:rsidRDefault="00E43205" w:rsidP="007664FD">
      <w:pPr>
        <w:spacing w:after="0" w:line="240" w:lineRule="auto"/>
        <w:ind w:firstLine="709"/>
        <w:jc w:val="both"/>
        <w:rPr>
          <w:rFonts w:ascii="Times New Roman" w:hAnsi="Times New Roman"/>
          <w:sz w:val="24"/>
          <w:szCs w:val="24"/>
        </w:rPr>
      </w:pPr>
      <w:bookmarkStart w:id="11" w:name="sub_11103"/>
      <w:r>
        <w:rPr>
          <w:rFonts w:ascii="Times New Roman" w:hAnsi="Times New Roman"/>
          <w:sz w:val="24"/>
          <w:szCs w:val="24"/>
        </w:rPr>
        <w:t>2</w:t>
      </w:r>
      <w:r w:rsidR="00416735" w:rsidRPr="007664FD">
        <w:rPr>
          <w:rFonts w:ascii="Times New Roman" w:hAnsi="Times New Roman"/>
          <w:sz w:val="24"/>
          <w:szCs w:val="24"/>
        </w:rPr>
        <w:t>.</w:t>
      </w:r>
      <w:r w:rsidR="00416735">
        <w:rPr>
          <w:rFonts w:ascii="Times New Roman" w:hAnsi="Times New Roman"/>
          <w:sz w:val="24"/>
          <w:szCs w:val="24"/>
        </w:rPr>
        <w:t>1.</w:t>
      </w:r>
      <w:r w:rsidR="00E24E82">
        <w:rPr>
          <w:rFonts w:ascii="Times New Roman" w:hAnsi="Times New Roman"/>
          <w:sz w:val="24"/>
          <w:szCs w:val="24"/>
        </w:rPr>
        <w:t> Затрат</w:t>
      </w:r>
      <w:r w:rsidR="00416735" w:rsidRPr="007664FD">
        <w:rPr>
          <w:rFonts w:ascii="Times New Roman" w:hAnsi="Times New Roman"/>
          <w:sz w:val="24"/>
          <w:szCs w:val="24"/>
        </w:rPr>
        <w:t xml:space="preserve"> на капитальный ремонт </w:t>
      </w:r>
      <w:r w:rsidR="00416735">
        <w:rPr>
          <w:rFonts w:ascii="Times New Roman" w:hAnsi="Times New Roman"/>
          <w:sz w:val="24"/>
          <w:szCs w:val="24"/>
        </w:rPr>
        <w:t>муниципальн</w:t>
      </w:r>
      <w:r w:rsidR="00416735" w:rsidRPr="007664FD">
        <w:rPr>
          <w:rFonts w:ascii="Times New Roman" w:hAnsi="Times New Roman"/>
          <w:sz w:val="24"/>
          <w:szCs w:val="24"/>
        </w:rPr>
        <w:t>ого имущества</w:t>
      </w:r>
      <w:r w:rsidR="0002781C">
        <w:rPr>
          <w:rFonts w:ascii="Times New Roman" w:hAnsi="Times New Roman"/>
          <w:sz w:val="24"/>
          <w:szCs w:val="24"/>
        </w:rPr>
        <w:t>, определяемых</w:t>
      </w:r>
      <w:r w:rsidR="00416735" w:rsidRPr="007664FD">
        <w:rPr>
          <w:rFonts w:ascii="Times New Roman" w:hAnsi="Times New Roman"/>
          <w:sz w:val="24"/>
          <w:szCs w:val="24"/>
        </w:rPr>
        <w:t xml:space="preserve"> на основании затрат, связанных со строительными работами, и затрат на разработку проектной документации.</w:t>
      </w:r>
    </w:p>
    <w:p w:rsidR="00416735" w:rsidRPr="0071080F" w:rsidRDefault="00E43205" w:rsidP="007664FD">
      <w:pPr>
        <w:spacing w:after="0" w:line="240" w:lineRule="auto"/>
        <w:ind w:firstLine="709"/>
        <w:jc w:val="both"/>
        <w:rPr>
          <w:rFonts w:ascii="Times New Roman" w:hAnsi="Times New Roman"/>
          <w:sz w:val="24"/>
          <w:szCs w:val="24"/>
        </w:rPr>
      </w:pPr>
      <w:bookmarkStart w:id="12" w:name="sub_11104"/>
      <w:bookmarkEnd w:id="11"/>
      <w:r>
        <w:rPr>
          <w:rFonts w:ascii="Times New Roman" w:hAnsi="Times New Roman"/>
          <w:sz w:val="24"/>
          <w:szCs w:val="24"/>
        </w:rPr>
        <w:lastRenderedPageBreak/>
        <w:t>2</w:t>
      </w:r>
      <w:r w:rsidR="00416735">
        <w:rPr>
          <w:rFonts w:ascii="Times New Roman" w:hAnsi="Times New Roman"/>
          <w:sz w:val="24"/>
          <w:szCs w:val="24"/>
        </w:rPr>
        <w:t>.2</w:t>
      </w:r>
      <w:r w:rsidR="00E24E82">
        <w:rPr>
          <w:rFonts w:ascii="Times New Roman" w:hAnsi="Times New Roman"/>
          <w:sz w:val="24"/>
          <w:szCs w:val="24"/>
        </w:rPr>
        <w:t>. </w:t>
      </w:r>
      <w:proofErr w:type="gramStart"/>
      <w:r w:rsidR="00E24E82">
        <w:rPr>
          <w:rFonts w:ascii="Times New Roman" w:hAnsi="Times New Roman"/>
          <w:sz w:val="24"/>
          <w:szCs w:val="24"/>
        </w:rPr>
        <w:t>Затрат</w:t>
      </w:r>
      <w:r w:rsidR="00416735" w:rsidRPr="007664FD">
        <w:rPr>
          <w:rFonts w:ascii="Times New Roman" w:hAnsi="Times New Roman"/>
          <w:sz w:val="24"/>
          <w:szCs w:val="24"/>
        </w:rPr>
        <w:t xml:space="preserve"> на стр</w:t>
      </w:r>
      <w:r w:rsidR="0002781C">
        <w:rPr>
          <w:rFonts w:ascii="Times New Roman" w:hAnsi="Times New Roman"/>
          <w:sz w:val="24"/>
          <w:szCs w:val="24"/>
        </w:rPr>
        <w:t>оительные работы, осуществляемых</w:t>
      </w:r>
      <w:r w:rsidR="00416735" w:rsidRPr="007664FD">
        <w:rPr>
          <w:rFonts w:ascii="Times New Roman" w:hAnsi="Times New Roman"/>
          <w:sz w:val="24"/>
          <w:szCs w:val="24"/>
        </w:rPr>
        <w:t xml:space="preserve">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00416735" w:rsidRPr="0071080F">
        <w:rPr>
          <w:rFonts w:ascii="Times New Roman" w:hAnsi="Times New Roman"/>
          <w:sz w:val="24"/>
          <w:szCs w:val="24"/>
        </w:rPr>
        <w:t>строительства.</w:t>
      </w:r>
      <w:proofErr w:type="gramEnd"/>
    </w:p>
    <w:p w:rsidR="00416735" w:rsidRDefault="00E43205" w:rsidP="007664FD">
      <w:pPr>
        <w:spacing w:after="0" w:line="240" w:lineRule="auto"/>
        <w:ind w:firstLine="709"/>
        <w:jc w:val="both"/>
        <w:rPr>
          <w:rFonts w:ascii="Times New Roman" w:hAnsi="Times New Roman"/>
          <w:sz w:val="24"/>
          <w:szCs w:val="24"/>
        </w:rPr>
      </w:pPr>
      <w:bookmarkStart w:id="13" w:name="sub_11105"/>
      <w:bookmarkEnd w:id="12"/>
      <w:r>
        <w:rPr>
          <w:rFonts w:ascii="Times New Roman" w:hAnsi="Times New Roman"/>
          <w:sz w:val="24"/>
          <w:szCs w:val="24"/>
        </w:rPr>
        <w:t>2</w:t>
      </w:r>
      <w:r w:rsidR="00E24E82">
        <w:rPr>
          <w:rFonts w:ascii="Times New Roman" w:hAnsi="Times New Roman"/>
          <w:sz w:val="24"/>
          <w:szCs w:val="24"/>
        </w:rPr>
        <w:t>.3. Затрат</w:t>
      </w:r>
      <w:r w:rsidR="00416735" w:rsidRPr="0071080F">
        <w:rPr>
          <w:rFonts w:ascii="Times New Roman" w:hAnsi="Times New Roman"/>
          <w:sz w:val="24"/>
          <w:szCs w:val="24"/>
        </w:rPr>
        <w:t xml:space="preserve"> на разработку проектной документации</w:t>
      </w:r>
      <w:r w:rsidR="00E24E82">
        <w:rPr>
          <w:rFonts w:ascii="Times New Roman" w:hAnsi="Times New Roman"/>
          <w:sz w:val="24"/>
          <w:szCs w:val="24"/>
        </w:rPr>
        <w:t>,</w:t>
      </w:r>
      <w:r w:rsidR="0002781C">
        <w:rPr>
          <w:rFonts w:ascii="Times New Roman" w:hAnsi="Times New Roman"/>
          <w:sz w:val="24"/>
          <w:szCs w:val="24"/>
        </w:rPr>
        <w:t xml:space="preserve"> определяемых</w:t>
      </w:r>
      <w:r w:rsidR="00416735" w:rsidRPr="0071080F">
        <w:rPr>
          <w:rFonts w:ascii="Times New Roman" w:hAnsi="Times New Roman"/>
          <w:sz w:val="24"/>
          <w:szCs w:val="24"/>
        </w:rPr>
        <w:t xml:space="preserve"> в соответствии со </w:t>
      </w:r>
      <w:hyperlink r:id="rId170" w:history="1">
        <w:r w:rsidR="00416735" w:rsidRPr="0071080F">
          <w:rPr>
            <w:rStyle w:val="a7"/>
            <w:rFonts w:ascii="Times New Roman" w:hAnsi="Times New Roman"/>
            <w:color w:val="auto"/>
            <w:sz w:val="24"/>
            <w:szCs w:val="24"/>
          </w:rPr>
          <w:t>статьей 22</w:t>
        </w:r>
      </w:hyperlink>
      <w:r w:rsidR="00416735" w:rsidRPr="0071080F">
        <w:rPr>
          <w:rFonts w:ascii="Times New Roman" w:hAnsi="Times New Roman"/>
          <w:sz w:val="24"/>
          <w:szCs w:val="24"/>
        </w:rPr>
        <w:t xml:space="preserve"> Закона о контрактной системе и с </w:t>
      </w:r>
      <w:hyperlink r:id="rId171" w:history="1">
        <w:r w:rsidR="00416735" w:rsidRPr="0071080F">
          <w:rPr>
            <w:rStyle w:val="a7"/>
            <w:rFonts w:ascii="Times New Roman" w:hAnsi="Times New Roman"/>
            <w:color w:val="auto"/>
            <w:sz w:val="24"/>
            <w:szCs w:val="24"/>
          </w:rPr>
          <w:t>законодательством</w:t>
        </w:r>
      </w:hyperlink>
      <w:r w:rsidR="00416735" w:rsidRPr="0071080F">
        <w:rPr>
          <w:rFonts w:ascii="Times New Roman" w:hAnsi="Times New Roman"/>
          <w:sz w:val="24"/>
          <w:szCs w:val="24"/>
        </w:rPr>
        <w:t xml:space="preserve"> Российской Федерации о градостроительной деятельности.</w:t>
      </w:r>
    </w:p>
    <w:p w:rsidR="00001DBA" w:rsidRPr="00001DBA" w:rsidRDefault="00001DBA" w:rsidP="00001DBA">
      <w:pPr>
        <w:spacing w:after="0" w:line="240" w:lineRule="auto"/>
        <w:ind w:firstLine="709"/>
        <w:jc w:val="both"/>
        <w:rPr>
          <w:rFonts w:ascii="Times New Roman" w:hAnsi="Times New Roman"/>
          <w:sz w:val="24"/>
          <w:szCs w:val="24"/>
        </w:rPr>
      </w:pPr>
      <w:r w:rsidRPr="00001DBA">
        <w:rPr>
          <w:rFonts w:ascii="Times New Roman" w:hAnsi="Times New Roman"/>
          <w:sz w:val="24"/>
          <w:szCs w:val="24"/>
        </w:rPr>
        <w:t xml:space="preserve">2.4. Затрат на ремонт и содержание муниципального имущества определяются   в соответствии со </w:t>
      </w:r>
      <w:hyperlink r:id="rId172" w:history="1">
        <w:r w:rsidRPr="00001DBA">
          <w:rPr>
            <w:rStyle w:val="a7"/>
            <w:rFonts w:ascii="Times New Roman" w:hAnsi="Times New Roman"/>
            <w:color w:val="auto"/>
            <w:sz w:val="24"/>
            <w:szCs w:val="24"/>
          </w:rPr>
          <w:t>статьей 22</w:t>
        </w:r>
      </w:hyperlink>
      <w:r w:rsidRPr="00001DBA">
        <w:rPr>
          <w:rFonts w:ascii="Times New Roman" w:hAnsi="Times New Roman"/>
          <w:sz w:val="24"/>
          <w:szCs w:val="24"/>
        </w:rPr>
        <w:t xml:space="preserve"> Закона о контрактной системе и с </w:t>
      </w:r>
      <w:hyperlink r:id="rId173" w:history="1">
        <w:r w:rsidRPr="00001DBA">
          <w:rPr>
            <w:rStyle w:val="a7"/>
            <w:rFonts w:ascii="Times New Roman" w:hAnsi="Times New Roman"/>
            <w:color w:val="auto"/>
            <w:sz w:val="24"/>
            <w:szCs w:val="24"/>
          </w:rPr>
          <w:t>законодательством</w:t>
        </w:r>
      </w:hyperlink>
      <w:r w:rsidRPr="00001DBA">
        <w:rPr>
          <w:rFonts w:ascii="Times New Roman" w:hAnsi="Times New Roman"/>
          <w:sz w:val="24"/>
          <w:szCs w:val="24"/>
        </w:rPr>
        <w:t xml:space="preserve"> Российской Федерации о градостроительной деятельности.</w:t>
      </w:r>
    </w:p>
    <w:p w:rsidR="00001DBA" w:rsidRDefault="00001DBA" w:rsidP="00001DBA">
      <w:pPr>
        <w:spacing w:after="0" w:line="240" w:lineRule="auto"/>
        <w:ind w:firstLine="709"/>
        <w:jc w:val="both"/>
        <w:rPr>
          <w:rFonts w:ascii="Times New Roman" w:hAnsi="Times New Roman"/>
          <w:sz w:val="24"/>
          <w:szCs w:val="24"/>
        </w:rPr>
      </w:pPr>
      <w:r w:rsidRPr="00001DBA">
        <w:rPr>
          <w:rFonts w:ascii="Times New Roman" w:hAnsi="Times New Roman"/>
          <w:sz w:val="24"/>
          <w:szCs w:val="24"/>
        </w:rPr>
        <w:t xml:space="preserve">2.5. Затрат на благоустройство территории </w:t>
      </w:r>
      <w:proofErr w:type="gramStart"/>
      <w:r w:rsidRPr="00001DBA">
        <w:rPr>
          <w:rFonts w:ascii="Times New Roman" w:hAnsi="Times New Roman"/>
          <w:sz w:val="24"/>
          <w:szCs w:val="24"/>
        </w:rPr>
        <w:t xml:space="preserve">( </w:t>
      </w:r>
      <w:proofErr w:type="gramEnd"/>
      <w:r w:rsidRPr="00001DBA">
        <w:rPr>
          <w:rFonts w:ascii="Times New Roman" w:hAnsi="Times New Roman"/>
          <w:sz w:val="24"/>
          <w:szCs w:val="24"/>
        </w:rPr>
        <w:t xml:space="preserve">в том числе придомовых территорий)   муниципального   образования   определяются в соответствии со </w:t>
      </w:r>
      <w:hyperlink r:id="rId174" w:history="1">
        <w:r w:rsidRPr="00001DBA">
          <w:rPr>
            <w:rStyle w:val="a7"/>
            <w:rFonts w:ascii="Times New Roman" w:hAnsi="Times New Roman"/>
            <w:color w:val="auto"/>
            <w:sz w:val="24"/>
            <w:szCs w:val="24"/>
          </w:rPr>
          <w:t>статьей 22</w:t>
        </w:r>
      </w:hyperlink>
      <w:r w:rsidRPr="00001DBA">
        <w:rPr>
          <w:rFonts w:ascii="Times New Roman" w:hAnsi="Times New Roman"/>
          <w:sz w:val="24"/>
          <w:szCs w:val="24"/>
        </w:rPr>
        <w:t xml:space="preserve"> Закона о контрактной системе и с </w:t>
      </w:r>
      <w:hyperlink r:id="rId175" w:history="1">
        <w:r w:rsidRPr="00001DBA">
          <w:rPr>
            <w:rStyle w:val="a7"/>
            <w:rFonts w:ascii="Times New Roman" w:hAnsi="Times New Roman"/>
            <w:color w:val="auto"/>
            <w:sz w:val="24"/>
            <w:szCs w:val="24"/>
          </w:rPr>
          <w:t>законодательством</w:t>
        </w:r>
      </w:hyperlink>
      <w:r w:rsidRPr="00001DBA">
        <w:rPr>
          <w:rFonts w:ascii="Times New Roman" w:hAnsi="Times New Roman"/>
          <w:sz w:val="24"/>
          <w:szCs w:val="24"/>
        </w:rPr>
        <w:t xml:space="preserve"> Российской Федерации о градостроительной деятельности.</w:t>
      </w:r>
    </w:p>
    <w:p w:rsidR="00001DBA" w:rsidRPr="00001DBA" w:rsidRDefault="00001DBA" w:rsidP="00001DBA">
      <w:pPr>
        <w:spacing w:after="0" w:line="240" w:lineRule="auto"/>
        <w:ind w:firstLine="709"/>
        <w:jc w:val="both"/>
        <w:rPr>
          <w:rFonts w:ascii="Times New Roman" w:hAnsi="Times New Roman"/>
          <w:sz w:val="24"/>
          <w:szCs w:val="24"/>
        </w:rPr>
      </w:pPr>
    </w:p>
    <w:p w:rsidR="00416735" w:rsidRPr="000E6190" w:rsidRDefault="00E43205" w:rsidP="00E24E82">
      <w:pPr>
        <w:spacing w:after="0" w:line="240" w:lineRule="auto"/>
        <w:ind w:firstLine="708"/>
        <w:jc w:val="both"/>
        <w:rPr>
          <w:rFonts w:ascii="Times New Roman" w:hAnsi="Times New Roman"/>
          <w:b/>
          <w:sz w:val="24"/>
          <w:szCs w:val="24"/>
        </w:rPr>
      </w:pPr>
      <w:r>
        <w:rPr>
          <w:rFonts w:ascii="Times New Roman" w:hAnsi="Times New Roman"/>
          <w:b/>
          <w:sz w:val="24"/>
          <w:szCs w:val="24"/>
        </w:rPr>
        <w:t>3</w:t>
      </w:r>
      <w:r w:rsidR="00E24E82">
        <w:rPr>
          <w:rFonts w:ascii="Times New Roman" w:hAnsi="Times New Roman"/>
          <w:b/>
          <w:sz w:val="24"/>
          <w:szCs w:val="24"/>
        </w:rPr>
        <w:t>. З</w:t>
      </w:r>
      <w:r w:rsidR="00416735" w:rsidRPr="000E6190">
        <w:rPr>
          <w:rFonts w:ascii="Times New Roman" w:hAnsi="Times New Roman"/>
          <w:b/>
          <w:sz w:val="24"/>
          <w:szCs w:val="24"/>
        </w:rPr>
        <w:t>атрат</w:t>
      </w:r>
      <w:r w:rsidR="00E24E82">
        <w:rPr>
          <w:rFonts w:ascii="Times New Roman" w:hAnsi="Times New Roman"/>
          <w:b/>
          <w:sz w:val="24"/>
          <w:szCs w:val="24"/>
        </w:rPr>
        <w:t>ы</w:t>
      </w:r>
      <w:r w:rsidR="00416735" w:rsidRPr="000E6190">
        <w:rPr>
          <w:rFonts w:ascii="Times New Roman" w:hAnsi="Times New Roman"/>
          <w:b/>
          <w:sz w:val="24"/>
          <w:szCs w:val="24"/>
        </w:rPr>
        <w:t xml:space="preserve"> на финансовое обеспечение строительства, реконструкции (в том числе с элемен</w:t>
      </w:r>
      <w:r w:rsidR="00416735">
        <w:rPr>
          <w:rFonts w:ascii="Times New Roman" w:hAnsi="Times New Roman"/>
          <w:b/>
          <w:sz w:val="24"/>
          <w:szCs w:val="24"/>
        </w:rPr>
        <w:t xml:space="preserve">тами реставрации), технического </w:t>
      </w:r>
      <w:r w:rsidR="00416735" w:rsidRPr="000E6190">
        <w:rPr>
          <w:rFonts w:ascii="Times New Roman" w:hAnsi="Times New Roman"/>
          <w:b/>
          <w:sz w:val="24"/>
          <w:szCs w:val="24"/>
        </w:rPr>
        <w:t>перевооружения объектов капитального строительства</w:t>
      </w:r>
      <w:r w:rsidR="00E24E82">
        <w:rPr>
          <w:rFonts w:ascii="Times New Roman" w:hAnsi="Times New Roman"/>
          <w:b/>
          <w:sz w:val="24"/>
          <w:szCs w:val="24"/>
        </w:rPr>
        <w:t xml:space="preserve"> состоят </w:t>
      </w:r>
      <w:proofErr w:type="gramStart"/>
      <w:r w:rsidR="00E24E82">
        <w:rPr>
          <w:rFonts w:ascii="Times New Roman" w:hAnsi="Times New Roman"/>
          <w:b/>
          <w:sz w:val="24"/>
          <w:szCs w:val="24"/>
        </w:rPr>
        <w:t>из</w:t>
      </w:r>
      <w:proofErr w:type="gramEnd"/>
      <w:r w:rsidR="00E24E82">
        <w:rPr>
          <w:rFonts w:ascii="Times New Roman" w:hAnsi="Times New Roman"/>
          <w:b/>
          <w:sz w:val="24"/>
          <w:szCs w:val="24"/>
        </w:rPr>
        <w:t>:</w:t>
      </w:r>
    </w:p>
    <w:p w:rsidR="00416735" w:rsidRPr="0071080F" w:rsidRDefault="00E43205" w:rsidP="0079071E">
      <w:pPr>
        <w:spacing w:after="0" w:line="240" w:lineRule="auto"/>
        <w:ind w:firstLine="709"/>
        <w:jc w:val="both"/>
        <w:rPr>
          <w:rFonts w:ascii="Times New Roman" w:hAnsi="Times New Roman"/>
          <w:sz w:val="24"/>
          <w:szCs w:val="24"/>
        </w:rPr>
      </w:pPr>
      <w:bookmarkStart w:id="14" w:name="sub_11106"/>
      <w:bookmarkEnd w:id="13"/>
      <w:r>
        <w:rPr>
          <w:rFonts w:ascii="Times New Roman" w:hAnsi="Times New Roman"/>
          <w:sz w:val="24"/>
          <w:szCs w:val="24"/>
        </w:rPr>
        <w:t>3</w:t>
      </w:r>
      <w:r w:rsidR="00E24E82">
        <w:rPr>
          <w:rFonts w:ascii="Times New Roman" w:hAnsi="Times New Roman"/>
          <w:sz w:val="24"/>
          <w:szCs w:val="24"/>
        </w:rPr>
        <w:t>.1. Затрат</w:t>
      </w:r>
      <w:r w:rsidR="00416735" w:rsidRPr="0071080F">
        <w:rPr>
          <w:rFonts w:ascii="Times New Roman" w:hAnsi="Times New Roman"/>
          <w:sz w:val="24"/>
          <w:szCs w:val="24"/>
        </w:rPr>
        <w:t xml:space="preserve">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r w:rsidR="00E24E82">
        <w:rPr>
          <w:rFonts w:ascii="Times New Roman" w:hAnsi="Times New Roman"/>
          <w:sz w:val="24"/>
          <w:szCs w:val="24"/>
        </w:rPr>
        <w:t>, определяемые</w:t>
      </w:r>
      <w:r w:rsidR="00416735" w:rsidRPr="0071080F">
        <w:rPr>
          <w:rFonts w:ascii="Times New Roman" w:hAnsi="Times New Roman"/>
          <w:sz w:val="24"/>
          <w:szCs w:val="24"/>
        </w:rPr>
        <w:t xml:space="preserve"> в соответствии со </w:t>
      </w:r>
      <w:hyperlink r:id="rId176" w:history="1">
        <w:r w:rsidR="00416735" w:rsidRPr="0071080F">
          <w:rPr>
            <w:rStyle w:val="a7"/>
            <w:rFonts w:ascii="Times New Roman" w:hAnsi="Times New Roman"/>
            <w:color w:val="auto"/>
            <w:sz w:val="24"/>
            <w:szCs w:val="24"/>
          </w:rPr>
          <w:t>статьей 22</w:t>
        </w:r>
      </w:hyperlink>
      <w:r w:rsidR="00416735" w:rsidRPr="0071080F">
        <w:rPr>
          <w:rFonts w:ascii="Times New Roman" w:hAnsi="Times New Roman"/>
          <w:sz w:val="24"/>
          <w:szCs w:val="24"/>
        </w:rPr>
        <w:t xml:space="preserve"> Закона о контрактной системе и с </w:t>
      </w:r>
      <w:hyperlink r:id="rId177" w:history="1">
        <w:r w:rsidR="00416735" w:rsidRPr="0071080F">
          <w:rPr>
            <w:rStyle w:val="a7"/>
            <w:rFonts w:ascii="Times New Roman" w:hAnsi="Times New Roman"/>
            <w:color w:val="auto"/>
            <w:sz w:val="24"/>
            <w:szCs w:val="24"/>
          </w:rPr>
          <w:t>законодательством</w:t>
        </w:r>
      </w:hyperlink>
      <w:r w:rsidR="00416735" w:rsidRPr="0071080F">
        <w:rPr>
          <w:rFonts w:ascii="Times New Roman" w:hAnsi="Times New Roman"/>
          <w:sz w:val="24"/>
          <w:szCs w:val="24"/>
        </w:rPr>
        <w:t xml:space="preserve"> Российской Федерации о градостроительной деятельности.</w:t>
      </w:r>
    </w:p>
    <w:p w:rsidR="00416735" w:rsidRDefault="00E43205" w:rsidP="0079071E">
      <w:pPr>
        <w:spacing w:after="0" w:line="240" w:lineRule="auto"/>
        <w:ind w:firstLine="709"/>
        <w:jc w:val="both"/>
        <w:rPr>
          <w:rFonts w:ascii="Times New Roman" w:hAnsi="Times New Roman"/>
          <w:sz w:val="24"/>
          <w:szCs w:val="24"/>
        </w:rPr>
      </w:pPr>
      <w:bookmarkStart w:id="15" w:name="sub_11107"/>
      <w:bookmarkEnd w:id="14"/>
      <w:r>
        <w:rPr>
          <w:rFonts w:ascii="Times New Roman" w:hAnsi="Times New Roman"/>
          <w:sz w:val="24"/>
          <w:szCs w:val="24"/>
        </w:rPr>
        <w:t>3</w:t>
      </w:r>
      <w:r w:rsidR="00E24E82">
        <w:rPr>
          <w:rFonts w:ascii="Times New Roman" w:hAnsi="Times New Roman"/>
          <w:sz w:val="24"/>
          <w:szCs w:val="24"/>
        </w:rPr>
        <w:t>.2. Затрат</w:t>
      </w:r>
      <w:r w:rsidR="00416735" w:rsidRPr="0071080F">
        <w:rPr>
          <w:rFonts w:ascii="Times New Roman" w:hAnsi="Times New Roman"/>
          <w:sz w:val="24"/>
          <w:szCs w:val="24"/>
        </w:rPr>
        <w:t xml:space="preserve"> на приобретение объектов недвижимого имущества</w:t>
      </w:r>
      <w:r w:rsidR="00E24E82">
        <w:rPr>
          <w:rFonts w:ascii="Times New Roman" w:hAnsi="Times New Roman"/>
          <w:sz w:val="24"/>
          <w:szCs w:val="24"/>
        </w:rPr>
        <w:t>, определяемые</w:t>
      </w:r>
      <w:r w:rsidR="00416735" w:rsidRPr="0071080F">
        <w:rPr>
          <w:rFonts w:ascii="Times New Roman" w:hAnsi="Times New Roman"/>
          <w:sz w:val="24"/>
          <w:szCs w:val="24"/>
        </w:rPr>
        <w:t xml:space="preserve"> в соответствии со </w:t>
      </w:r>
      <w:hyperlink r:id="rId178" w:history="1">
        <w:r w:rsidR="00416735" w:rsidRPr="0071080F">
          <w:rPr>
            <w:rStyle w:val="a7"/>
            <w:rFonts w:ascii="Times New Roman" w:hAnsi="Times New Roman"/>
            <w:color w:val="auto"/>
            <w:sz w:val="24"/>
            <w:szCs w:val="24"/>
          </w:rPr>
          <w:t>статьей 22</w:t>
        </w:r>
      </w:hyperlink>
      <w:r w:rsidR="00416735" w:rsidRPr="0071080F">
        <w:rPr>
          <w:rFonts w:ascii="Times New Roman" w:hAnsi="Times New Roman"/>
          <w:sz w:val="24"/>
          <w:szCs w:val="24"/>
        </w:rPr>
        <w:t xml:space="preserve"> Закона о контрактной системе и с </w:t>
      </w:r>
      <w:hyperlink r:id="rId179" w:history="1">
        <w:r w:rsidR="00416735" w:rsidRPr="0071080F">
          <w:rPr>
            <w:rStyle w:val="a7"/>
            <w:rFonts w:ascii="Times New Roman" w:hAnsi="Times New Roman"/>
            <w:color w:val="auto"/>
            <w:sz w:val="24"/>
            <w:szCs w:val="24"/>
          </w:rPr>
          <w:t>законодательством</w:t>
        </w:r>
      </w:hyperlink>
      <w:r w:rsidR="00416735" w:rsidRPr="0071080F">
        <w:rPr>
          <w:rFonts w:ascii="Times New Roman" w:hAnsi="Times New Roman"/>
          <w:sz w:val="24"/>
          <w:szCs w:val="24"/>
        </w:rPr>
        <w:t xml:space="preserve"> Российской Федерации, регулирующим оценочную деятельность в Российской Федерации.</w:t>
      </w:r>
    </w:p>
    <w:p w:rsidR="00001DBA" w:rsidRDefault="00001DBA" w:rsidP="0079071E">
      <w:pPr>
        <w:spacing w:after="0" w:line="240" w:lineRule="auto"/>
        <w:ind w:firstLine="709"/>
        <w:jc w:val="both"/>
        <w:rPr>
          <w:rFonts w:ascii="Times New Roman" w:hAnsi="Times New Roman"/>
          <w:sz w:val="24"/>
          <w:szCs w:val="24"/>
        </w:rPr>
      </w:pPr>
    </w:p>
    <w:bookmarkEnd w:id="15"/>
    <w:p w:rsidR="00416735" w:rsidRDefault="00E24E82" w:rsidP="000E6190">
      <w:pPr>
        <w:spacing w:after="0" w:line="240" w:lineRule="auto"/>
        <w:ind w:left="708"/>
        <w:rPr>
          <w:rFonts w:ascii="Times New Roman" w:hAnsi="Times New Roman"/>
          <w:b/>
          <w:sz w:val="24"/>
          <w:szCs w:val="24"/>
        </w:rPr>
      </w:pPr>
      <w:r>
        <w:rPr>
          <w:rFonts w:ascii="Times New Roman" w:hAnsi="Times New Roman"/>
          <w:b/>
          <w:sz w:val="24"/>
          <w:szCs w:val="24"/>
        </w:rPr>
        <w:t xml:space="preserve">4. Затраты </w:t>
      </w:r>
      <w:r w:rsidR="00416735" w:rsidRPr="000E6190">
        <w:rPr>
          <w:rFonts w:ascii="Times New Roman" w:hAnsi="Times New Roman"/>
          <w:b/>
          <w:sz w:val="24"/>
          <w:szCs w:val="24"/>
        </w:rPr>
        <w:t xml:space="preserve"> на дополнительное профессиональное образование</w:t>
      </w:r>
      <w:r>
        <w:rPr>
          <w:rFonts w:ascii="Times New Roman" w:hAnsi="Times New Roman"/>
          <w:b/>
          <w:sz w:val="24"/>
          <w:szCs w:val="24"/>
        </w:rPr>
        <w:t xml:space="preserve"> состоят </w:t>
      </w:r>
      <w:proofErr w:type="gramStart"/>
      <w:r>
        <w:rPr>
          <w:rFonts w:ascii="Times New Roman" w:hAnsi="Times New Roman"/>
          <w:b/>
          <w:sz w:val="24"/>
          <w:szCs w:val="24"/>
        </w:rPr>
        <w:t>из</w:t>
      </w:r>
      <w:proofErr w:type="gramEnd"/>
      <w:r>
        <w:rPr>
          <w:rFonts w:ascii="Times New Roman" w:hAnsi="Times New Roman"/>
          <w:b/>
          <w:sz w:val="24"/>
          <w:szCs w:val="24"/>
        </w:rPr>
        <w:t>:</w:t>
      </w:r>
    </w:p>
    <w:p w:rsidR="00416735" w:rsidRPr="002C7D03" w:rsidRDefault="00F838A0" w:rsidP="00BE5647">
      <w:pPr>
        <w:widowControl w:val="0"/>
        <w:autoSpaceDE w:val="0"/>
        <w:autoSpaceDN w:val="0"/>
        <w:adjustRightInd w:val="0"/>
        <w:spacing w:after="0" w:line="240" w:lineRule="auto"/>
        <w:ind w:firstLine="709"/>
        <w:jc w:val="both"/>
        <w:rPr>
          <w:rFonts w:ascii="Times New Roman" w:hAnsi="Times New Roman"/>
          <w:sz w:val="24"/>
          <w:szCs w:val="24"/>
          <w:u w:val="single"/>
        </w:rPr>
      </w:pPr>
      <w:r>
        <w:rPr>
          <w:rFonts w:ascii="Times New Roman" w:hAnsi="Times New Roman"/>
          <w:b/>
          <w:sz w:val="24"/>
          <w:szCs w:val="24"/>
        </w:rPr>
        <w:t>4</w:t>
      </w:r>
      <w:r w:rsidR="00416735" w:rsidRPr="002C7D03">
        <w:rPr>
          <w:rFonts w:ascii="Times New Roman" w:hAnsi="Times New Roman"/>
          <w:b/>
          <w:sz w:val="24"/>
          <w:szCs w:val="24"/>
          <w:u w:val="single"/>
        </w:rPr>
        <w:t xml:space="preserve">.1. </w:t>
      </w:r>
      <w:r w:rsidR="00E24E82" w:rsidRPr="002C7D03">
        <w:rPr>
          <w:rFonts w:ascii="Times New Roman" w:hAnsi="Times New Roman"/>
          <w:b/>
          <w:sz w:val="24"/>
          <w:szCs w:val="24"/>
          <w:u w:val="single"/>
        </w:rPr>
        <w:t>Затрат</w:t>
      </w:r>
      <w:r w:rsidR="00416735" w:rsidRPr="002C7D03">
        <w:rPr>
          <w:rFonts w:ascii="Times New Roman" w:hAnsi="Times New Roman"/>
          <w:b/>
          <w:sz w:val="24"/>
          <w:szCs w:val="24"/>
          <w:u w:val="single"/>
        </w:rPr>
        <w:t xml:space="preserve"> на приобретение образовательных услуг по профессиональной переподготовке и повышению квалификации</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21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8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2C7D03">
        <w:rPr>
          <w:rFonts w:ascii="Times New Roman" w:hAnsi="Times New Roman"/>
          <w:b/>
          <w:sz w:val="24"/>
          <w:szCs w:val="24"/>
          <w:u w:val="single"/>
        </w:rPr>
        <w:t xml:space="preserve"> определя</w:t>
      </w:r>
      <w:r w:rsidR="00FA04C3" w:rsidRPr="002C7D03">
        <w:rPr>
          <w:rFonts w:ascii="Times New Roman" w:hAnsi="Times New Roman"/>
          <w:b/>
          <w:sz w:val="24"/>
          <w:szCs w:val="24"/>
          <w:u w:val="single"/>
        </w:rPr>
        <w:t>емых</w:t>
      </w:r>
      <w:r w:rsidR="00416735" w:rsidRPr="002C7D03">
        <w:rPr>
          <w:rFonts w:ascii="Times New Roman" w:hAnsi="Times New Roman"/>
          <w:b/>
          <w:sz w:val="24"/>
          <w:szCs w:val="24"/>
          <w:u w:val="single"/>
        </w:rPr>
        <w:t xml:space="preserve"> по формуле</w:t>
      </w:r>
      <w:r w:rsidR="00416735" w:rsidRPr="002C7D03">
        <w:rPr>
          <w:rFonts w:ascii="Times New Roman" w:hAnsi="Times New Roman"/>
          <w:sz w:val="24"/>
          <w:szCs w:val="24"/>
          <w:u w:val="single"/>
        </w:rPr>
        <w:t>:</w:t>
      </w:r>
    </w:p>
    <w:p w:rsidR="00416735" w:rsidRPr="00D100CD" w:rsidRDefault="008559B3" w:rsidP="00BE5647">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37055" cy="469265"/>
            <wp:effectExtent l="0" t="0" r="0" b="0"/>
            <wp:docPr id="21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81" cstate="print"/>
                    <a:srcRect/>
                    <a:stretch>
                      <a:fillRect/>
                    </a:stretch>
                  </pic:blipFill>
                  <pic:spPr bwMode="auto">
                    <a:xfrm>
                      <a:off x="0" y="0"/>
                      <a:ext cx="1837055" cy="469265"/>
                    </a:xfrm>
                    <a:prstGeom prst="rect">
                      <a:avLst/>
                    </a:prstGeom>
                    <a:noFill/>
                    <a:ln w="9525">
                      <a:noFill/>
                      <a:miter lim="800000"/>
                      <a:headEnd/>
                      <a:tailEnd/>
                    </a:ln>
                  </pic:spPr>
                </pic:pic>
              </a:graphicData>
            </a:graphic>
          </wp:inline>
        </w:drawing>
      </w:r>
    </w:p>
    <w:p w:rsidR="00416735" w:rsidRPr="00D100CD" w:rsidRDefault="008559B3" w:rsidP="00BE5647">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1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8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количество работников, направляемых на i-й вид дополнительного профессионального образования;</w:t>
      </w:r>
    </w:p>
    <w:p w:rsidR="00416735" w:rsidRDefault="008559B3" w:rsidP="0054291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1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8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обучения одного работника по i-му виду дополнительного профессионального образования.</w:t>
      </w:r>
    </w:p>
    <w:p w:rsidR="00887D84" w:rsidRDefault="00887D84" w:rsidP="00542914">
      <w:pPr>
        <w:widowControl w:val="0"/>
        <w:autoSpaceDE w:val="0"/>
        <w:autoSpaceDN w:val="0"/>
        <w:adjustRightInd w:val="0"/>
        <w:spacing w:after="0" w:line="240" w:lineRule="auto"/>
        <w:ind w:firstLine="709"/>
        <w:jc w:val="both"/>
        <w:rPr>
          <w:rFonts w:ascii="Times New Roman" w:hAnsi="Times New Roman"/>
          <w:sz w:val="24"/>
          <w:szCs w:val="24"/>
        </w:rPr>
      </w:pPr>
    </w:p>
    <w:p w:rsidR="00E43205" w:rsidRDefault="00E43205" w:rsidP="00542914">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Нормативы, применяемые при расчете нормативных затрат</w:t>
      </w:r>
      <w:r w:rsidR="00E24E82" w:rsidRPr="008D7B06">
        <w:rPr>
          <w:rFonts w:ascii="Times New Roman" w:hAnsi="Times New Roman"/>
          <w:b/>
          <w:color w:val="000000"/>
          <w:sz w:val="24"/>
          <w:szCs w:val="24"/>
        </w:rPr>
        <w:t xml:space="preserve"> </w:t>
      </w:r>
      <w:r w:rsidRPr="008D7B06">
        <w:rPr>
          <w:rFonts w:ascii="Times New Roman" w:hAnsi="Times New Roman"/>
          <w:b/>
          <w:color w:val="000000"/>
          <w:sz w:val="24"/>
          <w:szCs w:val="24"/>
        </w:rPr>
        <w:t>на приобретение образовательных услуг по профессиональной переподготовке и повышению квалификации</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1553"/>
        <w:gridCol w:w="2410"/>
        <w:gridCol w:w="2976"/>
        <w:gridCol w:w="2528"/>
      </w:tblGrid>
      <w:tr w:rsidR="00D16A2F" w:rsidRPr="008D7B06" w:rsidTr="000D714A">
        <w:trPr>
          <w:tblHeader/>
        </w:trPr>
        <w:tc>
          <w:tcPr>
            <w:tcW w:w="540" w:type="dxa"/>
          </w:tcPr>
          <w:p w:rsidR="00D16A2F"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D16A2F" w:rsidRPr="008D7B06" w:rsidRDefault="00D16A2F" w:rsidP="007020CA">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1553" w:type="dxa"/>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Категория должностей</w:t>
            </w:r>
          </w:p>
        </w:tc>
        <w:tc>
          <w:tcPr>
            <w:tcW w:w="2410" w:type="dxa"/>
          </w:tcPr>
          <w:p w:rsidR="007020CA"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 xml:space="preserve">Вид </w:t>
            </w:r>
          </w:p>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дополнительного профессионального образованиия</w:t>
            </w:r>
          </w:p>
        </w:tc>
        <w:tc>
          <w:tcPr>
            <w:tcW w:w="2976" w:type="dxa"/>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Количество работников, направляемых на получение дополнительного профессионального образования, чел</w:t>
            </w:r>
            <w:proofErr w:type="gramStart"/>
            <w:r w:rsidRPr="008D7B06">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0" t="0" r="0" b="0"/>
                  <wp:docPr id="215"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8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w:t>
            </w:r>
            <w:proofErr w:type="gramEnd"/>
          </w:p>
        </w:tc>
        <w:tc>
          <w:tcPr>
            <w:tcW w:w="2528" w:type="dxa"/>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Цена обучения одного работника</w:t>
            </w:r>
            <w:proofErr w:type="gramStart"/>
            <w:r w:rsidRPr="008D7B06">
              <w:rPr>
                <w:rFonts w:ascii="Times New Roman" w:hAnsi="Times New Roman"/>
                <w:color w:val="000000"/>
                <w:sz w:val="24"/>
                <w:szCs w:val="24"/>
              </w:rPr>
              <w:t>, (</w:t>
            </w:r>
            <w:r w:rsidR="008559B3">
              <w:rPr>
                <w:rFonts w:ascii="Times New Roman" w:hAnsi="Times New Roman"/>
                <w:noProof/>
                <w:position w:val="-14"/>
                <w:sz w:val="24"/>
                <w:szCs w:val="24"/>
                <w:lang w:eastAsia="ru-RU"/>
              </w:rPr>
              <w:drawing>
                <wp:inline distT="0" distB="0" distL="0" distR="0">
                  <wp:extent cx="325755" cy="246380"/>
                  <wp:effectExtent l="19050" t="0" r="0" b="0"/>
                  <wp:docPr id="216"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8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 (</w:t>
            </w:r>
            <w:proofErr w:type="gramEnd"/>
            <w:r w:rsidRPr="008D7B06">
              <w:rPr>
                <w:rFonts w:ascii="Times New Roman" w:hAnsi="Times New Roman"/>
                <w:color w:val="000000"/>
                <w:sz w:val="24"/>
                <w:szCs w:val="24"/>
              </w:rPr>
              <w:t>руб.)*</w:t>
            </w:r>
          </w:p>
        </w:tc>
      </w:tr>
      <w:tr w:rsidR="00D16A2F" w:rsidRPr="008D7B06" w:rsidTr="000D714A">
        <w:trPr>
          <w:tblHeader/>
        </w:trPr>
        <w:tc>
          <w:tcPr>
            <w:tcW w:w="540"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53"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410"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976"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528" w:type="dxa"/>
          </w:tcPr>
          <w:p w:rsidR="00D16A2F" w:rsidRPr="008D7B06" w:rsidRDefault="00D16A2F"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D16A2F" w:rsidRPr="008D7B06" w:rsidTr="000D714A">
        <w:tc>
          <w:tcPr>
            <w:tcW w:w="540" w:type="dxa"/>
            <w:vAlign w:val="center"/>
          </w:tcPr>
          <w:p w:rsidR="00D16A2F" w:rsidRPr="008D7B06" w:rsidRDefault="00AC6757"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553" w:type="dxa"/>
            <w:vAlign w:val="center"/>
          </w:tcPr>
          <w:p w:rsidR="00D16A2F" w:rsidRPr="008D7B06" w:rsidRDefault="00D16A2F" w:rsidP="007020CA">
            <w:pPr>
              <w:spacing w:after="0" w:line="240" w:lineRule="auto"/>
              <w:rPr>
                <w:rFonts w:ascii="Times New Roman" w:hAnsi="Times New Roman"/>
                <w:color w:val="000000"/>
                <w:sz w:val="24"/>
                <w:szCs w:val="24"/>
              </w:rPr>
            </w:pPr>
            <w:r w:rsidRPr="008D7B06">
              <w:rPr>
                <w:rFonts w:ascii="Times New Roman" w:hAnsi="Times New Roman"/>
                <w:color w:val="000000"/>
                <w:sz w:val="24"/>
                <w:szCs w:val="24"/>
              </w:rPr>
              <w:t>Все работники</w:t>
            </w:r>
          </w:p>
        </w:tc>
        <w:tc>
          <w:tcPr>
            <w:tcW w:w="2410" w:type="dxa"/>
            <w:vAlign w:val="center"/>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 xml:space="preserve">участие в форуме, семинаре, научной </w:t>
            </w:r>
            <w:r w:rsidRPr="008D7B06">
              <w:rPr>
                <w:rFonts w:ascii="Times New Roman" w:hAnsi="Times New Roman"/>
                <w:color w:val="000000"/>
                <w:sz w:val="24"/>
                <w:szCs w:val="24"/>
              </w:rPr>
              <w:lastRenderedPageBreak/>
              <w:t>конференции, круглом столе и т.п.</w:t>
            </w:r>
          </w:p>
        </w:tc>
        <w:tc>
          <w:tcPr>
            <w:tcW w:w="2976"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lastRenderedPageBreak/>
              <w:t xml:space="preserve">по мере необходимости,  в связи с исполнением </w:t>
            </w:r>
            <w:r w:rsidRPr="008D7B06">
              <w:rPr>
                <w:rFonts w:ascii="Times New Roman" w:hAnsi="Times New Roman"/>
                <w:sz w:val="24"/>
                <w:szCs w:val="24"/>
              </w:rPr>
              <w:lastRenderedPageBreak/>
              <w:t>должностных обязанностей</w:t>
            </w:r>
          </w:p>
        </w:tc>
        <w:tc>
          <w:tcPr>
            <w:tcW w:w="2528"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lastRenderedPageBreak/>
              <w:t xml:space="preserve">В соответствии со стоимостью, </w:t>
            </w:r>
            <w:r w:rsidRPr="008D7B06">
              <w:rPr>
                <w:rFonts w:ascii="Times New Roman" w:hAnsi="Times New Roman"/>
                <w:sz w:val="24"/>
                <w:szCs w:val="24"/>
              </w:rPr>
              <w:lastRenderedPageBreak/>
              <w:t xml:space="preserve">предложенной организацией, проводящей обучение </w:t>
            </w:r>
          </w:p>
        </w:tc>
      </w:tr>
      <w:tr w:rsidR="00D16A2F" w:rsidRPr="008D7B06" w:rsidTr="000D714A">
        <w:tc>
          <w:tcPr>
            <w:tcW w:w="540" w:type="dxa"/>
            <w:vAlign w:val="center"/>
          </w:tcPr>
          <w:p w:rsidR="00D16A2F" w:rsidRPr="008D7B06" w:rsidRDefault="00AC6757" w:rsidP="007020C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1553" w:type="dxa"/>
            <w:vAlign w:val="center"/>
          </w:tcPr>
          <w:p w:rsidR="00D16A2F" w:rsidRPr="008D7B06" w:rsidRDefault="00D16A2F" w:rsidP="007020CA">
            <w:pPr>
              <w:spacing w:after="0" w:line="240" w:lineRule="auto"/>
              <w:rPr>
                <w:rFonts w:ascii="Times New Roman" w:hAnsi="Times New Roman"/>
                <w:color w:val="000000"/>
                <w:sz w:val="24"/>
                <w:szCs w:val="24"/>
              </w:rPr>
            </w:pPr>
            <w:r w:rsidRPr="008D7B06">
              <w:rPr>
                <w:rFonts w:ascii="Times New Roman" w:hAnsi="Times New Roman"/>
                <w:color w:val="000000"/>
                <w:sz w:val="24"/>
                <w:szCs w:val="24"/>
              </w:rPr>
              <w:t>Все работники</w:t>
            </w:r>
          </w:p>
        </w:tc>
        <w:tc>
          <w:tcPr>
            <w:tcW w:w="2410" w:type="dxa"/>
            <w:vAlign w:val="center"/>
          </w:tcPr>
          <w:p w:rsidR="00D16A2F" w:rsidRPr="008D7B06" w:rsidRDefault="00D16A2F" w:rsidP="007020CA">
            <w:pPr>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дополнительное профессиональное образование</w:t>
            </w:r>
          </w:p>
        </w:tc>
        <w:tc>
          <w:tcPr>
            <w:tcW w:w="2976"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t xml:space="preserve">не более </w:t>
            </w:r>
            <w:r w:rsidR="00782E3F">
              <w:rPr>
                <w:rFonts w:ascii="Times New Roman" w:hAnsi="Times New Roman"/>
                <w:sz w:val="24"/>
                <w:szCs w:val="24"/>
              </w:rPr>
              <w:t>1</w:t>
            </w:r>
            <w:r w:rsidRPr="008D7B06">
              <w:rPr>
                <w:rFonts w:ascii="Times New Roman" w:hAnsi="Times New Roman"/>
                <w:sz w:val="24"/>
                <w:szCs w:val="24"/>
              </w:rPr>
              <w:t>5</w:t>
            </w:r>
          </w:p>
        </w:tc>
        <w:tc>
          <w:tcPr>
            <w:tcW w:w="2528" w:type="dxa"/>
            <w:vAlign w:val="center"/>
          </w:tcPr>
          <w:p w:rsidR="00D16A2F" w:rsidRPr="008D7B06" w:rsidRDefault="00D16A2F" w:rsidP="007020CA">
            <w:pPr>
              <w:spacing w:after="0" w:line="240" w:lineRule="auto"/>
              <w:jc w:val="center"/>
              <w:rPr>
                <w:rFonts w:ascii="Times New Roman" w:hAnsi="Times New Roman"/>
                <w:sz w:val="24"/>
                <w:szCs w:val="24"/>
              </w:rPr>
            </w:pPr>
            <w:r w:rsidRPr="008D7B06">
              <w:rPr>
                <w:rFonts w:ascii="Times New Roman" w:hAnsi="Times New Roman"/>
                <w:sz w:val="24"/>
                <w:szCs w:val="24"/>
              </w:rPr>
              <w:t>В соответствии со стоимостью, предложенной организацией, проводящей обучение</w:t>
            </w:r>
          </w:p>
        </w:tc>
      </w:tr>
    </w:tbl>
    <w:p w:rsidR="00E43205" w:rsidRDefault="002B2BB1" w:rsidP="008D7B06">
      <w:pPr>
        <w:widowControl w:val="0"/>
        <w:autoSpaceDE w:val="0"/>
        <w:autoSpaceDN w:val="0"/>
        <w:adjustRightInd w:val="0"/>
        <w:spacing w:after="0" w:line="240" w:lineRule="auto"/>
        <w:ind w:firstLine="709"/>
        <w:jc w:val="both"/>
        <w:rPr>
          <w:rFonts w:ascii="Times New Roman" w:hAnsi="Times New Roman"/>
          <w:bCs/>
          <w:sz w:val="24"/>
          <w:szCs w:val="24"/>
        </w:rPr>
      </w:pPr>
      <w:r w:rsidRPr="008D7B06">
        <w:rPr>
          <w:rFonts w:ascii="Times New Roman" w:hAnsi="Times New Roman"/>
          <w:bCs/>
          <w:sz w:val="24"/>
          <w:szCs w:val="24"/>
        </w:rPr>
        <w:t>*Количество работников, направляемых на получение дополнительного профессионального образования</w:t>
      </w:r>
      <w:r w:rsidR="00A83996" w:rsidRPr="008D7B06">
        <w:rPr>
          <w:rFonts w:ascii="Times New Roman" w:hAnsi="Times New Roman"/>
          <w:bCs/>
          <w:sz w:val="24"/>
          <w:szCs w:val="24"/>
        </w:rPr>
        <w:t>,</w:t>
      </w:r>
      <w:r w:rsidRPr="008D7B06">
        <w:rPr>
          <w:rFonts w:ascii="Times New Roman" w:hAnsi="Times New Roman"/>
          <w:bCs/>
          <w:sz w:val="24"/>
          <w:szCs w:val="24"/>
        </w:rPr>
        <w:t xml:space="preserve"> может отличаться от приведенного в зависимости от задач администрации района. </w:t>
      </w:r>
      <w:r w:rsidR="00DF7EFB" w:rsidRPr="008D7B06">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r w:rsidR="00B9575E">
        <w:rPr>
          <w:rFonts w:ascii="Times New Roman" w:hAnsi="Times New Roman"/>
          <w:bCs/>
          <w:sz w:val="24"/>
          <w:szCs w:val="24"/>
        </w:rPr>
        <w:t>.</w:t>
      </w:r>
    </w:p>
    <w:p w:rsidR="00E40AF3" w:rsidRDefault="00E40AF3" w:rsidP="008D7B06">
      <w:pPr>
        <w:widowControl w:val="0"/>
        <w:autoSpaceDE w:val="0"/>
        <w:autoSpaceDN w:val="0"/>
        <w:adjustRightInd w:val="0"/>
        <w:spacing w:after="0" w:line="240" w:lineRule="auto"/>
        <w:ind w:firstLine="709"/>
        <w:jc w:val="both"/>
        <w:rPr>
          <w:rFonts w:ascii="Times New Roman" w:hAnsi="Times New Roman"/>
          <w:bCs/>
          <w:sz w:val="24"/>
          <w:szCs w:val="24"/>
        </w:rPr>
      </w:pPr>
    </w:p>
    <w:p w:rsidR="00416735" w:rsidRPr="000E6190" w:rsidRDefault="002B5A59" w:rsidP="008D7B06">
      <w:pPr>
        <w:spacing w:after="0" w:line="240" w:lineRule="auto"/>
        <w:ind w:right="-44"/>
        <w:jc w:val="both"/>
        <w:rPr>
          <w:rFonts w:ascii="Times New Roman" w:hAnsi="Times New Roman"/>
          <w:b/>
          <w:sz w:val="24"/>
          <w:szCs w:val="24"/>
        </w:rPr>
      </w:pPr>
      <w:r>
        <w:rPr>
          <w:rFonts w:ascii="Times New Roman" w:hAnsi="Times New Roman"/>
          <w:b/>
          <w:sz w:val="24"/>
          <w:szCs w:val="24"/>
        </w:rPr>
        <w:t xml:space="preserve">             </w:t>
      </w:r>
      <w:r w:rsidR="00F838A0">
        <w:rPr>
          <w:rFonts w:ascii="Times New Roman" w:hAnsi="Times New Roman"/>
          <w:b/>
          <w:sz w:val="24"/>
          <w:szCs w:val="24"/>
        </w:rPr>
        <w:t>5</w:t>
      </w:r>
      <w:r w:rsidR="00416735" w:rsidRPr="000E6190">
        <w:rPr>
          <w:rFonts w:ascii="Times New Roman" w:hAnsi="Times New Roman"/>
          <w:b/>
          <w:sz w:val="24"/>
          <w:szCs w:val="24"/>
        </w:rPr>
        <w:t>. Прочие затраты (в том числе затраты на закупку</w:t>
      </w:r>
      <w:r w:rsidR="00F838A0">
        <w:rPr>
          <w:rFonts w:ascii="Times New Roman" w:hAnsi="Times New Roman"/>
          <w:b/>
          <w:sz w:val="24"/>
          <w:szCs w:val="24"/>
        </w:rPr>
        <w:t xml:space="preserve"> товаров, работ и услуг в целях </w:t>
      </w:r>
      <w:r w:rsidR="00416735" w:rsidRPr="000E6190">
        <w:rPr>
          <w:rFonts w:ascii="Times New Roman" w:hAnsi="Times New Roman"/>
          <w:b/>
          <w:sz w:val="24"/>
          <w:szCs w:val="24"/>
        </w:rPr>
        <w:t>оказания муниципальных услуг (выполнения работ) и реализации муниципальных функций)</w:t>
      </w:r>
      <w:r w:rsidR="00F838A0">
        <w:rPr>
          <w:rFonts w:ascii="Times New Roman" w:hAnsi="Times New Roman"/>
          <w:b/>
          <w:sz w:val="24"/>
          <w:szCs w:val="24"/>
        </w:rPr>
        <w:t xml:space="preserve"> состоят </w:t>
      </w:r>
      <w:proofErr w:type="gramStart"/>
      <w:r w:rsidR="00F838A0">
        <w:rPr>
          <w:rFonts w:ascii="Times New Roman" w:hAnsi="Times New Roman"/>
          <w:b/>
          <w:sz w:val="24"/>
          <w:szCs w:val="24"/>
        </w:rPr>
        <w:t>из</w:t>
      </w:r>
      <w:proofErr w:type="gramEnd"/>
      <w:r w:rsidR="00F838A0">
        <w:rPr>
          <w:rFonts w:ascii="Times New Roman" w:hAnsi="Times New Roman"/>
          <w:b/>
          <w:sz w:val="24"/>
          <w:szCs w:val="24"/>
        </w:rPr>
        <w:t>:</w:t>
      </w:r>
    </w:p>
    <w:p w:rsidR="00501AA6" w:rsidRDefault="00F838A0" w:rsidP="008559B3">
      <w:pPr>
        <w:spacing w:line="240" w:lineRule="auto"/>
        <w:ind w:firstLine="709"/>
        <w:jc w:val="both"/>
        <w:rPr>
          <w:rFonts w:ascii="Times New Roman" w:hAnsi="Times New Roman"/>
          <w:b/>
          <w:sz w:val="24"/>
          <w:szCs w:val="24"/>
          <w:u w:val="single"/>
        </w:rPr>
      </w:pPr>
      <w:r w:rsidRPr="007747FE">
        <w:rPr>
          <w:rFonts w:ascii="Times New Roman" w:hAnsi="Times New Roman"/>
          <w:b/>
          <w:sz w:val="24"/>
          <w:szCs w:val="24"/>
          <w:u w:val="single"/>
        </w:rPr>
        <w:t>5</w:t>
      </w:r>
      <w:r w:rsidR="00416735" w:rsidRPr="007747FE">
        <w:rPr>
          <w:rFonts w:ascii="Times New Roman" w:hAnsi="Times New Roman"/>
          <w:b/>
          <w:sz w:val="24"/>
          <w:szCs w:val="24"/>
          <w:u w:val="single"/>
        </w:rPr>
        <w:t xml:space="preserve">.1. </w:t>
      </w:r>
      <w:bookmarkStart w:id="16" w:name="Par330"/>
      <w:bookmarkEnd w:id="16"/>
      <w:r w:rsidR="00006714">
        <w:rPr>
          <w:rFonts w:ascii="Times New Roman" w:hAnsi="Times New Roman"/>
          <w:b/>
          <w:sz w:val="24"/>
          <w:szCs w:val="24"/>
          <w:u w:val="single"/>
        </w:rPr>
        <w:t>Затрат</w:t>
      </w:r>
      <w:r w:rsidR="007747FE" w:rsidRPr="007747FE">
        <w:rPr>
          <w:rFonts w:ascii="Times New Roman" w:hAnsi="Times New Roman"/>
          <w:b/>
          <w:sz w:val="24"/>
          <w:szCs w:val="24"/>
          <w:u w:val="single"/>
        </w:rPr>
        <w:t xml:space="preserve">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8559B3">
        <w:rPr>
          <w:rFonts w:ascii="Times New Roman" w:hAnsi="Times New Roman"/>
          <w:b/>
          <w:noProof/>
          <w:position w:val="-14"/>
          <w:sz w:val="24"/>
          <w:szCs w:val="24"/>
          <w:u w:val="single"/>
          <w:lang w:eastAsia="ru-RU"/>
        </w:rPr>
        <w:drawing>
          <wp:inline distT="0" distB="0" distL="0" distR="0">
            <wp:extent cx="325755" cy="278130"/>
            <wp:effectExtent l="0" t="0" r="0" b="0"/>
            <wp:docPr id="462"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84" cstate="print"/>
                    <a:srcRect/>
                    <a:stretch>
                      <a:fillRect/>
                    </a:stretch>
                  </pic:blipFill>
                  <pic:spPr bwMode="auto">
                    <a:xfrm>
                      <a:off x="0" y="0"/>
                      <a:ext cx="325755" cy="278130"/>
                    </a:xfrm>
                    <a:prstGeom prst="rect">
                      <a:avLst/>
                    </a:prstGeom>
                    <a:noFill/>
                    <a:ln w="9525">
                      <a:noFill/>
                      <a:miter lim="800000"/>
                      <a:headEnd/>
                      <a:tailEnd/>
                    </a:ln>
                  </pic:spPr>
                </pic:pic>
              </a:graphicData>
            </a:graphic>
          </wp:inline>
        </w:drawing>
      </w:r>
      <w:r w:rsidR="00006714">
        <w:rPr>
          <w:rFonts w:ascii="Times New Roman" w:hAnsi="Times New Roman"/>
          <w:b/>
          <w:sz w:val="24"/>
          <w:szCs w:val="24"/>
          <w:u w:val="single"/>
        </w:rPr>
        <w:t>, определяемых</w:t>
      </w:r>
      <w:r w:rsidR="007747FE" w:rsidRPr="007747FE">
        <w:rPr>
          <w:rFonts w:ascii="Times New Roman" w:hAnsi="Times New Roman"/>
          <w:b/>
          <w:sz w:val="24"/>
          <w:szCs w:val="24"/>
          <w:u w:val="single"/>
        </w:rPr>
        <w:t xml:space="preserve"> по формуле:</w:t>
      </w:r>
    </w:p>
    <w:p w:rsidR="00843FF2" w:rsidRPr="00F51E60" w:rsidRDefault="007228A1" w:rsidP="00843FF2">
      <w:pPr>
        <w:jc w:val="center"/>
      </w:pPr>
      <m:oMath>
        <m:sSubSup>
          <m:sSubSupPr>
            <m:ctrlPr>
              <w:rPr>
                <w:rFonts w:ascii="Cambria Math" w:eastAsiaTheme="minorHAnsi" w:hAnsi="Cambria Math" w:cstheme="minorBidi"/>
                <w:i/>
              </w:rPr>
            </m:ctrlPr>
          </m:sSubSupPr>
          <m:e>
            <m:r>
              <w:rPr>
                <w:rFonts w:ascii="Cambria Math" w:hAnsi="Cambria Math"/>
              </w:rPr>
              <m:t>З</m:t>
            </m:r>
          </m:e>
          <m:sub>
            <m:r>
              <w:rPr>
                <w:rFonts w:ascii="Cambria Math" w:hAnsi="Cambria Math"/>
              </w:rPr>
              <m:t>усв</m:t>
            </m:r>
          </m:sub>
          <m:sup>
            <m:r>
              <w:rPr>
                <w:rFonts w:ascii="Cambria Math" w:hAnsi="Cambria Math"/>
              </w:rPr>
              <m:t>ахз</m:t>
            </m:r>
          </m:sup>
        </m:sSubSup>
        <m:r>
          <w:rPr>
            <w:rFonts w:ascii="Cambria Math" w:eastAsiaTheme="minorEastAsia" w:hAnsi="Cambria Math"/>
          </w:rPr>
          <m:t>=</m:t>
        </m:r>
        <m:sSub>
          <m:sSubPr>
            <m:ctrlPr>
              <w:rPr>
                <w:rFonts w:ascii="Cambria Math" w:eastAsiaTheme="minorEastAsia" w:hAnsi="Cambria Math" w:cstheme="minorBidi"/>
                <w:i/>
              </w:rPr>
            </m:ctrlPr>
          </m:sSubPr>
          <m:e>
            <m:r>
              <w:rPr>
                <w:rFonts w:ascii="Cambria Math" w:eastAsiaTheme="minorEastAsia" w:hAnsi="Cambria Math"/>
              </w:rPr>
              <m:t>З</m:t>
            </m:r>
          </m:e>
          <m:sub>
            <m:r>
              <w:rPr>
                <w:rFonts w:ascii="Cambria Math" w:eastAsiaTheme="minorEastAsia" w:hAnsi="Cambria Math"/>
              </w:rPr>
              <m:t>п</m:t>
            </m:r>
          </m:sub>
        </m:sSub>
        <m:r>
          <w:rPr>
            <w:rFonts w:ascii="Cambria Math" w:eastAsiaTheme="minorEastAsia" w:hAnsi="Cambria Math"/>
          </w:rPr>
          <m:t>+</m:t>
        </m:r>
        <m:sSub>
          <m:sSubPr>
            <m:ctrlPr>
              <w:rPr>
                <w:rFonts w:ascii="Cambria Math" w:eastAsiaTheme="minorEastAsia" w:hAnsi="Cambria Math" w:cstheme="minorBidi"/>
                <w:i/>
              </w:rPr>
            </m:ctrlPr>
          </m:sSubPr>
          <m:e>
            <m:r>
              <w:rPr>
                <w:rFonts w:ascii="Cambria Math" w:eastAsiaTheme="minorEastAsia" w:hAnsi="Cambria Math"/>
              </w:rPr>
              <m:t>З</m:t>
            </m:r>
          </m:e>
          <m:sub>
            <m:r>
              <w:rPr>
                <w:rFonts w:ascii="Cambria Math" w:eastAsiaTheme="minorEastAsia" w:hAnsi="Cambria Math"/>
              </w:rPr>
              <m:t>сс</m:t>
            </m:r>
          </m:sub>
        </m:sSub>
        <m:r>
          <w:rPr>
            <w:rFonts w:ascii="Cambria Math" w:eastAsiaTheme="minorEastAsia" w:hAnsi="Cambria Math"/>
          </w:rPr>
          <m:t>+</m:t>
        </m:r>
        <m:sSub>
          <m:sSubPr>
            <m:ctrlPr>
              <w:rPr>
                <w:rFonts w:ascii="Cambria Math" w:eastAsiaTheme="minorEastAsia" w:hAnsi="Cambria Math" w:cstheme="minorBidi"/>
                <w:i/>
              </w:rPr>
            </m:ctrlPr>
          </m:sSubPr>
          <m:e>
            <m:r>
              <w:rPr>
                <w:rFonts w:ascii="Cambria Math" w:eastAsiaTheme="minorEastAsia" w:hAnsi="Cambria Math"/>
              </w:rPr>
              <m:t>З</m:t>
            </m:r>
          </m:e>
          <m:sub>
            <m:r>
              <w:rPr>
                <w:rFonts w:ascii="Cambria Math" w:eastAsiaTheme="minorEastAsia" w:hAnsi="Cambria Math"/>
              </w:rPr>
              <m:t>рпо</m:t>
            </m:r>
          </m:sub>
        </m:sSub>
      </m:oMath>
      <w:r w:rsidR="00843FF2">
        <w:rPr>
          <w:rFonts w:eastAsiaTheme="minorEastAsia"/>
        </w:rPr>
        <w:t>, где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30505" cy="222885"/>
            <wp:effectExtent l="0" t="0" r="0" b="0"/>
            <wp:docPr id="21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85"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оплату услуг почтовой связи;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1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86"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w:t>
      </w:r>
      <w:r w:rsidR="00976B06">
        <w:rPr>
          <w:rFonts w:ascii="Times New Roman" w:hAnsi="Times New Roman"/>
          <w:sz w:val="24"/>
          <w:szCs w:val="24"/>
        </w:rPr>
        <w:t xml:space="preserve"> оплату услуг специальной связи;</w:t>
      </w:r>
    </w:p>
    <w:p w:rsidR="00976B06" w:rsidRDefault="00976B06" w:rsidP="00976B0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F5663">
        <w:rPr>
          <w:rFonts w:ascii="Times New Roman" w:hAnsi="Times New Roman" w:cs="Times New Roman"/>
          <w:sz w:val="24"/>
          <w:szCs w:val="24"/>
        </w:rPr>
        <w:t>З</w:t>
      </w:r>
      <w:r w:rsidRPr="000F5663">
        <w:rPr>
          <w:rFonts w:ascii="Times New Roman" w:hAnsi="Times New Roman" w:cs="Times New Roman"/>
          <w:sz w:val="24"/>
          <w:szCs w:val="24"/>
          <w:vertAlign w:val="subscript"/>
        </w:rPr>
        <w:t>рпо</w:t>
      </w:r>
      <w:r w:rsidRPr="000F5663">
        <w:rPr>
          <w:rFonts w:ascii="Times New Roman" w:hAnsi="Times New Roman" w:cs="Times New Roman"/>
          <w:sz w:val="24"/>
          <w:szCs w:val="24"/>
        </w:rPr>
        <w:t xml:space="preserve"> - затраты на оплату услуг по пересылке простого уведомления о вручении регистрируемого почтового отправления.</w:t>
      </w:r>
    </w:p>
    <w:p w:rsidR="00887D84" w:rsidRDefault="00887D84" w:rsidP="000F5AA3">
      <w:pPr>
        <w:widowControl w:val="0"/>
        <w:autoSpaceDE w:val="0"/>
        <w:autoSpaceDN w:val="0"/>
        <w:adjustRightInd w:val="0"/>
        <w:spacing w:after="0" w:line="240" w:lineRule="auto"/>
        <w:ind w:firstLine="709"/>
        <w:jc w:val="both"/>
        <w:rPr>
          <w:rFonts w:ascii="Times New Roman" w:hAnsi="Times New Roman"/>
          <w:b/>
          <w:sz w:val="24"/>
          <w:szCs w:val="24"/>
        </w:rPr>
      </w:pPr>
    </w:p>
    <w:p w:rsidR="00416735" w:rsidRPr="00D100CD" w:rsidRDefault="00F838A0" w:rsidP="000F5AA3">
      <w:pPr>
        <w:widowControl w:val="0"/>
        <w:autoSpaceDE w:val="0"/>
        <w:autoSpaceDN w:val="0"/>
        <w:adjustRightInd w:val="0"/>
        <w:spacing w:after="0" w:line="240" w:lineRule="auto"/>
        <w:ind w:firstLine="709"/>
        <w:jc w:val="both"/>
        <w:rPr>
          <w:rFonts w:ascii="Times New Roman" w:hAnsi="Times New Roman"/>
          <w:sz w:val="24"/>
          <w:szCs w:val="24"/>
        </w:rPr>
      </w:pPr>
      <w:r w:rsidRPr="00F838A0">
        <w:rPr>
          <w:rFonts w:ascii="Times New Roman" w:hAnsi="Times New Roman"/>
          <w:b/>
          <w:sz w:val="24"/>
          <w:szCs w:val="24"/>
        </w:rPr>
        <w:t>5</w:t>
      </w:r>
      <w:r w:rsidR="00416735" w:rsidRPr="00F838A0">
        <w:rPr>
          <w:rFonts w:ascii="Times New Roman" w:hAnsi="Times New Roman"/>
          <w:b/>
          <w:sz w:val="24"/>
          <w:szCs w:val="24"/>
        </w:rPr>
        <w:t>.1.1. Затраты на оплату услуг почтовой связи</w:t>
      </w:r>
      <w:r w:rsidR="008559B3">
        <w:rPr>
          <w:rFonts w:ascii="Times New Roman" w:hAnsi="Times New Roman"/>
          <w:b/>
          <w:noProof/>
          <w:position w:val="-10"/>
          <w:sz w:val="24"/>
          <w:szCs w:val="24"/>
          <w:lang w:eastAsia="ru-RU"/>
        </w:rPr>
        <w:drawing>
          <wp:inline distT="0" distB="0" distL="0" distR="0">
            <wp:extent cx="302260" cy="222885"/>
            <wp:effectExtent l="19050" t="0" r="2540" b="0"/>
            <wp:docPr id="22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87"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F838A0">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78915" cy="469265"/>
            <wp:effectExtent l="0" t="0" r="0" b="0"/>
            <wp:docPr id="22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88" cstate="print"/>
                    <a:srcRect/>
                    <a:stretch>
                      <a:fillRect/>
                    </a:stretch>
                  </pic:blipFill>
                  <pic:spPr bwMode="auto">
                    <a:xfrm>
                      <a:off x="0" y="0"/>
                      <a:ext cx="147891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0" b="0"/>
            <wp:docPr id="22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планируемое количество i-х почтовых отправлений в год;</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22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9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цена одного i-го почтового отправления.</w:t>
      </w:r>
    </w:p>
    <w:p w:rsidR="00887D84" w:rsidRDefault="00887D84" w:rsidP="000F5AA3">
      <w:pPr>
        <w:widowControl w:val="0"/>
        <w:autoSpaceDE w:val="0"/>
        <w:autoSpaceDN w:val="0"/>
        <w:adjustRightInd w:val="0"/>
        <w:spacing w:after="0" w:line="240" w:lineRule="auto"/>
        <w:ind w:firstLine="709"/>
        <w:jc w:val="both"/>
        <w:rPr>
          <w:rFonts w:ascii="Times New Roman" w:hAnsi="Times New Roman"/>
          <w:sz w:val="24"/>
          <w:szCs w:val="24"/>
        </w:rPr>
      </w:pPr>
    </w:p>
    <w:p w:rsidR="00FA04C3" w:rsidRDefault="00F838A0" w:rsidP="008D7B06">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 xml:space="preserve">Нормативы, применяемые при расчете нормативных затрат на оплату </w:t>
      </w:r>
    </w:p>
    <w:p w:rsidR="00F838A0" w:rsidRDefault="00F838A0" w:rsidP="008D7B06">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услуг почтовой связи</w:t>
      </w:r>
    </w:p>
    <w:p w:rsidR="00887D84" w:rsidRDefault="00887D84" w:rsidP="008D7B0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3"/>
        <w:gridCol w:w="5210"/>
      </w:tblGrid>
      <w:tr w:rsidR="00F838A0" w:rsidRPr="008D7B06" w:rsidTr="00976B06">
        <w:tc>
          <w:tcPr>
            <w:tcW w:w="2518" w:type="dxa"/>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Наименование</w:t>
            </w:r>
          </w:p>
        </w:tc>
        <w:tc>
          <w:tcPr>
            <w:tcW w:w="1843" w:type="dxa"/>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 xml:space="preserve">Планируемое количество в год*, </w:t>
            </w:r>
            <w:proofErr w:type="gramStart"/>
            <w:r w:rsidRPr="008D7B06">
              <w:rPr>
                <w:rFonts w:ascii="Times New Roman" w:hAnsi="Times New Roman"/>
                <w:color w:val="000000"/>
                <w:sz w:val="24"/>
                <w:szCs w:val="24"/>
              </w:rPr>
              <w:t>шт</w:t>
            </w:r>
            <w:proofErr w:type="gramEnd"/>
            <w:r w:rsidRPr="008D7B06">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78130" cy="246380"/>
                  <wp:effectExtent l="0" t="0" r="0" b="0"/>
                  <wp:docPr id="224"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8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w:t>
            </w:r>
          </w:p>
        </w:tc>
        <w:tc>
          <w:tcPr>
            <w:tcW w:w="5210" w:type="dxa"/>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Цена одного почтового отправления</w:t>
            </w:r>
            <w:proofErr w:type="gramStart"/>
            <w:r w:rsidRPr="008D7B06">
              <w:rPr>
                <w:rFonts w:ascii="Times New Roman" w:hAnsi="Times New Roman"/>
                <w:color w:val="000000"/>
                <w:sz w:val="24"/>
                <w:szCs w:val="24"/>
              </w:rPr>
              <w:t xml:space="preserve"> (</w:t>
            </w:r>
            <w:r w:rsidR="008559B3">
              <w:rPr>
                <w:rFonts w:ascii="Times New Roman" w:hAnsi="Times New Roman"/>
                <w:noProof/>
                <w:position w:val="-14"/>
                <w:sz w:val="24"/>
                <w:szCs w:val="24"/>
                <w:lang w:eastAsia="ru-RU"/>
              </w:rPr>
              <w:drawing>
                <wp:inline distT="0" distB="0" distL="0" distR="0">
                  <wp:extent cx="222885" cy="246380"/>
                  <wp:effectExtent l="19050" t="0" r="5715" b="0"/>
                  <wp:docPr id="225"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9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Pr="008D7B06">
              <w:rPr>
                <w:rFonts w:ascii="Times New Roman" w:hAnsi="Times New Roman"/>
                <w:color w:val="000000"/>
                <w:sz w:val="24"/>
                <w:szCs w:val="24"/>
              </w:rPr>
              <w:t>)</w:t>
            </w:r>
            <w:proofErr w:type="gramEnd"/>
          </w:p>
        </w:tc>
      </w:tr>
      <w:tr w:rsidR="001F3EE2" w:rsidRPr="008D7B06" w:rsidTr="00976B06">
        <w:tc>
          <w:tcPr>
            <w:tcW w:w="2518" w:type="dxa"/>
          </w:tcPr>
          <w:p w:rsidR="001F3EE2" w:rsidRPr="008D7B06" w:rsidRDefault="001F3EE2"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843" w:type="dxa"/>
          </w:tcPr>
          <w:p w:rsidR="001F3EE2" w:rsidRPr="008D7B06" w:rsidRDefault="001F3EE2"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5210" w:type="dxa"/>
          </w:tcPr>
          <w:p w:rsidR="001F3EE2" w:rsidRPr="008D7B06" w:rsidRDefault="001F3EE2"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F838A0" w:rsidRPr="008D7B06" w:rsidTr="00976B06">
        <w:tc>
          <w:tcPr>
            <w:tcW w:w="2518" w:type="dxa"/>
            <w:vAlign w:val="center"/>
          </w:tcPr>
          <w:p w:rsidR="00F838A0" w:rsidRPr="008D7B06" w:rsidRDefault="00F838A0" w:rsidP="001F3EE2">
            <w:pPr>
              <w:autoSpaceDE w:val="0"/>
              <w:autoSpaceDN w:val="0"/>
              <w:adjustRightInd w:val="0"/>
              <w:spacing w:after="0" w:line="240" w:lineRule="auto"/>
              <w:rPr>
                <w:rFonts w:ascii="Times New Roman" w:hAnsi="Times New Roman"/>
                <w:color w:val="000000"/>
                <w:sz w:val="24"/>
                <w:szCs w:val="24"/>
              </w:rPr>
            </w:pPr>
            <w:r w:rsidRPr="008D7B06">
              <w:rPr>
                <w:rFonts w:ascii="Times New Roman" w:hAnsi="Times New Roman"/>
                <w:color w:val="000000"/>
                <w:sz w:val="24"/>
                <w:szCs w:val="24"/>
              </w:rPr>
              <w:t>Планируемое количество почтовых отправлений в год</w:t>
            </w:r>
          </w:p>
        </w:tc>
        <w:tc>
          <w:tcPr>
            <w:tcW w:w="1843" w:type="dxa"/>
            <w:vAlign w:val="center"/>
          </w:tcPr>
          <w:p w:rsidR="00F838A0" w:rsidRPr="008D7B06" w:rsidRDefault="00B9575E" w:rsidP="008D7B06">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2</w:t>
            </w:r>
            <w:r w:rsidR="00F838A0" w:rsidRPr="008D7B06">
              <w:rPr>
                <w:rFonts w:ascii="Times New Roman" w:hAnsi="Times New Roman"/>
                <w:color w:val="000000"/>
                <w:sz w:val="24"/>
                <w:szCs w:val="24"/>
              </w:rPr>
              <w:t>000</w:t>
            </w:r>
          </w:p>
        </w:tc>
        <w:tc>
          <w:tcPr>
            <w:tcW w:w="5210" w:type="dxa"/>
            <w:vAlign w:val="center"/>
          </w:tcPr>
          <w:p w:rsidR="00F838A0" w:rsidRPr="008D7B06" w:rsidRDefault="00F838A0" w:rsidP="008D7B06">
            <w:pPr>
              <w:autoSpaceDE w:val="0"/>
              <w:autoSpaceDN w:val="0"/>
              <w:adjustRightInd w:val="0"/>
              <w:spacing w:after="0" w:line="240" w:lineRule="auto"/>
              <w:jc w:val="center"/>
              <w:rPr>
                <w:rFonts w:ascii="Times New Roman" w:hAnsi="Times New Roman"/>
                <w:color w:val="000000"/>
                <w:sz w:val="24"/>
                <w:szCs w:val="24"/>
              </w:rPr>
            </w:pPr>
            <w:r w:rsidRPr="008D7B06">
              <w:rPr>
                <w:rFonts w:ascii="Times New Roman" w:hAnsi="Times New Roman"/>
                <w:color w:val="000000"/>
                <w:sz w:val="24"/>
                <w:szCs w:val="24"/>
              </w:rPr>
              <w:t>не более уровня тарифов и тарифных планов на услуги почтовой связи, утвержденных регулятором</w:t>
            </w:r>
          </w:p>
        </w:tc>
      </w:tr>
    </w:tbl>
    <w:p w:rsidR="00F838A0" w:rsidRDefault="00F838A0" w:rsidP="008D7B06">
      <w:pPr>
        <w:autoSpaceDE w:val="0"/>
        <w:autoSpaceDN w:val="0"/>
        <w:adjustRightInd w:val="0"/>
        <w:spacing w:after="0" w:line="240" w:lineRule="auto"/>
        <w:jc w:val="both"/>
        <w:rPr>
          <w:rFonts w:ascii="Times New Roman" w:hAnsi="Times New Roman"/>
          <w:bCs/>
          <w:sz w:val="24"/>
          <w:szCs w:val="24"/>
        </w:rPr>
      </w:pPr>
      <w:r w:rsidRPr="008D7B06">
        <w:rPr>
          <w:rFonts w:ascii="Times New Roman" w:hAnsi="Times New Roman"/>
          <w:bCs/>
          <w:sz w:val="24"/>
          <w:szCs w:val="24"/>
        </w:rPr>
        <w:lastRenderedPageBreak/>
        <w:t>*Количество отправлений услуг почтовой связи может отличаться от приведенного в зависимости от задач администрации района. При этом закупка осуществляется в пределах доведенных лимитов бюджетных обязательств на обеспечение функций администрации района.</w:t>
      </w:r>
    </w:p>
    <w:p w:rsidR="00416735" w:rsidRPr="00D100CD" w:rsidRDefault="00261352"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w:t>
      </w:r>
      <w:r w:rsidR="00416735" w:rsidRPr="00261352">
        <w:rPr>
          <w:rFonts w:ascii="Times New Roman" w:hAnsi="Times New Roman"/>
          <w:b/>
          <w:sz w:val="24"/>
          <w:szCs w:val="24"/>
        </w:rPr>
        <w:t>.1.2. Затраты на оплату услуг специальной связи</w:t>
      </w:r>
      <w:r w:rsidR="008559B3">
        <w:rPr>
          <w:rFonts w:ascii="Times New Roman" w:hAnsi="Times New Roman"/>
          <w:b/>
          <w:noProof/>
          <w:position w:val="-12"/>
          <w:sz w:val="24"/>
          <w:szCs w:val="24"/>
          <w:lang w:eastAsia="ru-RU"/>
        </w:rPr>
        <w:drawing>
          <wp:inline distT="0" distB="0" distL="0" distR="0">
            <wp:extent cx="325755" cy="246380"/>
            <wp:effectExtent l="0" t="0" r="0" b="0"/>
            <wp:docPr id="22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9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261352">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232535" cy="246380"/>
            <wp:effectExtent l="19050" t="0" r="0" b="0"/>
            <wp:docPr id="227"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92" cstate="print"/>
                    <a:srcRect/>
                    <a:stretch>
                      <a:fillRect/>
                    </a:stretch>
                  </pic:blipFill>
                  <pic:spPr bwMode="auto">
                    <a:xfrm>
                      <a:off x="0" y="0"/>
                      <a:ext cx="123253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0" t="0" r="1270" b="0"/>
            <wp:docPr id="228"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9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количество листов (пакетов) исходящей информации в год;</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29"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94"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одного листа (пакета) исходящей информации, отправляемой по каналам специальной связи.</w:t>
      </w:r>
    </w:p>
    <w:p w:rsidR="00261352" w:rsidRDefault="00261352" w:rsidP="000F5AA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F5663">
        <w:rPr>
          <w:rFonts w:ascii="Times New Roman" w:hAnsi="Times New Roman"/>
          <w:sz w:val="24"/>
          <w:szCs w:val="24"/>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r>
        <w:rPr>
          <w:rFonts w:ascii="Times New Roman" w:hAnsi="Times New Roman"/>
          <w:sz w:val="24"/>
          <w:szCs w:val="24"/>
        </w:rPr>
        <w:t>.</w:t>
      </w:r>
      <w:proofErr w:type="gramEnd"/>
    </w:p>
    <w:p w:rsidR="00976B06" w:rsidRDefault="00AE033C" w:rsidP="00976B06">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976B06" w:rsidRPr="00976B06">
        <w:rPr>
          <w:rFonts w:ascii="Times New Roman" w:hAnsi="Times New Roman" w:cs="Times New Roman"/>
          <w:b/>
          <w:sz w:val="24"/>
          <w:szCs w:val="24"/>
        </w:rPr>
        <w:t>5.1.3.  Затраты на оплату услуг по пересылке простого уведомления о вручении регистрируемого почтового отправления (З</w:t>
      </w:r>
      <w:r w:rsidR="00976B06" w:rsidRPr="00976B06">
        <w:rPr>
          <w:rFonts w:ascii="Times New Roman" w:hAnsi="Times New Roman" w:cs="Times New Roman"/>
          <w:b/>
          <w:sz w:val="24"/>
          <w:szCs w:val="24"/>
          <w:vertAlign w:val="subscript"/>
        </w:rPr>
        <w:t>рпо</w:t>
      </w:r>
      <w:r w:rsidR="00976B06" w:rsidRPr="00976B06">
        <w:rPr>
          <w:rFonts w:ascii="Times New Roman" w:hAnsi="Times New Roman" w:cs="Times New Roman"/>
          <w:b/>
          <w:sz w:val="24"/>
          <w:szCs w:val="24"/>
        </w:rPr>
        <w:t>) определяются по формуле</w:t>
      </w:r>
      <w:r w:rsidR="00976B06" w:rsidRPr="000F5663">
        <w:rPr>
          <w:rFonts w:ascii="Times New Roman" w:hAnsi="Times New Roman" w:cs="Times New Roman"/>
          <w:sz w:val="24"/>
          <w:szCs w:val="24"/>
        </w:rPr>
        <w:t>:</w:t>
      </w:r>
    </w:p>
    <w:p w:rsidR="001F3EE2" w:rsidRPr="00354F91" w:rsidRDefault="001F3EE2" w:rsidP="001F3EE2">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16"/>
          <w:szCs w:val="16"/>
        </w:rPr>
        <w:t xml:space="preserve">рпо </w:t>
      </w:r>
      <w:r>
        <w:rPr>
          <w:rFonts w:ascii="Times New Roman" w:hAnsi="Times New Roman" w:cs="Times New Roman"/>
          <w:sz w:val="24"/>
          <w:szCs w:val="24"/>
        </w:rPr>
        <w:t xml:space="preserve">= </w:t>
      </w:r>
      <w:r w:rsidR="00354F91" w:rsidRPr="00354F91">
        <w:rPr>
          <w:rFonts w:ascii="Times New Roman" w:hAnsi="Times New Roman" w:cs="Times New Roman"/>
          <w:position w:val="-28"/>
          <w:sz w:val="24"/>
          <w:szCs w:val="24"/>
        </w:rPr>
        <w:object w:dxaOrig="460" w:dyaOrig="680">
          <v:shape id="_x0000_i1032" type="#_x0000_t75" style="width:22.45pt;height:37.85pt" o:ole="">
            <v:imagedata r:id="rId195" o:title=""/>
          </v:shape>
          <o:OLEObject Type="Embed" ProgID="Equation.3" ShapeID="_x0000_i1032" DrawAspect="Content" ObjectID="_1788246778" r:id="rId196"/>
        </w:object>
      </w:r>
      <w:r w:rsidR="00354F91">
        <w:rPr>
          <w:rFonts w:ascii="Times New Roman" w:hAnsi="Times New Roman" w:cs="Times New Roman"/>
          <w:sz w:val="24"/>
          <w:szCs w:val="24"/>
          <w:lang w:val="en-US"/>
        </w:rPr>
        <w:t>Q</w:t>
      </w:r>
      <w:r w:rsidR="00354F91">
        <w:rPr>
          <w:rFonts w:ascii="Times New Roman" w:hAnsi="Times New Roman" w:cs="Times New Roman"/>
          <w:sz w:val="16"/>
          <w:szCs w:val="16"/>
          <w:lang w:val="en-US"/>
        </w:rPr>
        <w:t>i</w:t>
      </w:r>
      <w:r w:rsidR="00354F91" w:rsidRPr="00354F91">
        <w:rPr>
          <w:rFonts w:ascii="Times New Roman" w:hAnsi="Times New Roman" w:cs="Times New Roman"/>
          <w:sz w:val="16"/>
          <w:szCs w:val="16"/>
        </w:rPr>
        <w:t xml:space="preserve"> </w:t>
      </w:r>
      <w:r w:rsidR="00354F91">
        <w:rPr>
          <w:rFonts w:ascii="Times New Roman" w:hAnsi="Times New Roman" w:cs="Times New Roman"/>
          <w:sz w:val="16"/>
          <w:szCs w:val="16"/>
        </w:rPr>
        <w:t xml:space="preserve">рпо </w:t>
      </w:r>
      <w:r w:rsidR="00354F91" w:rsidRPr="00354F91">
        <w:rPr>
          <w:rFonts w:ascii="Times New Roman" w:hAnsi="Times New Roman" w:cs="Times New Roman"/>
          <w:sz w:val="16"/>
          <w:szCs w:val="16"/>
        </w:rPr>
        <w:t xml:space="preserve"> </w:t>
      </w:r>
      <w:r w:rsidR="00354F91" w:rsidRPr="00354F91">
        <w:rPr>
          <w:rFonts w:ascii="Times New Roman" w:hAnsi="Times New Roman" w:cs="Times New Roman"/>
          <w:sz w:val="24"/>
          <w:szCs w:val="24"/>
        </w:rPr>
        <w:t xml:space="preserve">× </w:t>
      </w:r>
      <w:r w:rsidR="00354F91">
        <w:rPr>
          <w:rFonts w:ascii="Times New Roman" w:hAnsi="Times New Roman" w:cs="Times New Roman"/>
          <w:sz w:val="24"/>
          <w:szCs w:val="24"/>
          <w:lang w:val="en-US"/>
        </w:rPr>
        <w:t>P</w:t>
      </w:r>
      <w:r w:rsidR="00354F91">
        <w:rPr>
          <w:rFonts w:ascii="Times New Roman" w:hAnsi="Times New Roman" w:cs="Times New Roman"/>
          <w:sz w:val="16"/>
          <w:szCs w:val="16"/>
          <w:lang w:val="en-US"/>
        </w:rPr>
        <w:t>i</w:t>
      </w:r>
      <w:r w:rsidR="00354F91" w:rsidRPr="00354F91">
        <w:rPr>
          <w:rFonts w:ascii="Times New Roman" w:hAnsi="Times New Roman" w:cs="Times New Roman"/>
          <w:sz w:val="16"/>
          <w:szCs w:val="16"/>
        </w:rPr>
        <w:t xml:space="preserve"> </w:t>
      </w:r>
      <w:r w:rsidR="00354F91">
        <w:rPr>
          <w:rFonts w:ascii="Times New Roman" w:hAnsi="Times New Roman" w:cs="Times New Roman"/>
          <w:sz w:val="16"/>
          <w:szCs w:val="16"/>
        </w:rPr>
        <w:t xml:space="preserve">рпо, </w:t>
      </w:r>
      <w:r w:rsidR="00354F91">
        <w:rPr>
          <w:rFonts w:ascii="Times New Roman" w:hAnsi="Times New Roman" w:cs="Times New Roman"/>
          <w:sz w:val="24"/>
          <w:szCs w:val="24"/>
        </w:rPr>
        <w:t xml:space="preserve"> где:</w:t>
      </w:r>
    </w:p>
    <w:p w:rsidR="00976B06" w:rsidRPr="000F5663" w:rsidRDefault="00976B06" w:rsidP="00976B06">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Q</w:t>
      </w:r>
      <w:r w:rsidRPr="000F5663">
        <w:rPr>
          <w:rFonts w:ascii="Times New Roman" w:hAnsi="Times New Roman" w:cs="Times New Roman"/>
          <w:sz w:val="24"/>
          <w:szCs w:val="24"/>
          <w:vertAlign w:val="subscript"/>
        </w:rPr>
        <w:t>i рпо</w:t>
      </w:r>
      <w:r w:rsidRPr="000F5663">
        <w:rPr>
          <w:rFonts w:ascii="Times New Roman" w:hAnsi="Times New Roman" w:cs="Times New Roman"/>
          <w:sz w:val="24"/>
          <w:szCs w:val="24"/>
        </w:rPr>
        <w:t xml:space="preserve"> - планируемое количество i-х простых уведомлений о вручении регистрируемого почтового отправления в год;</w:t>
      </w:r>
    </w:p>
    <w:p w:rsidR="00976B06" w:rsidRPr="000F5663" w:rsidRDefault="00976B06" w:rsidP="00976B06">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P</w:t>
      </w:r>
      <w:r w:rsidRPr="000F5663">
        <w:rPr>
          <w:rFonts w:ascii="Times New Roman" w:hAnsi="Times New Roman" w:cs="Times New Roman"/>
          <w:sz w:val="24"/>
          <w:szCs w:val="24"/>
          <w:vertAlign w:val="subscript"/>
        </w:rPr>
        <w:t>i рпо</w:t>
      </w:r>
      <w:r w:rsidRPr="000F5663">
        <w:rPr>
          <w:rFonts w:ascii="Times New Roman" w:hAnsi="Times New Roman" w:cs="Times New Roman"/>
          <w:sz w:val="24"/>
          <w:szCs w:val="24"/>
        </w:rPr>
        <w:t xml:space="preserve"> - цена одного i-го простого уведомления о вручении регистрируемого почтового отправления.</w:t>
      </w:r>
    </w:p>
    <w:p w:rsidR="00976B06" w:rsidRPr="000F5663" w:rsidRDefault="00976B06" w:rsidP="00976B06">
      <w:pPr>
        <w:pStyle w:val="ConsPlusNormal"/>
        <w:ind w:firstLine="540"/>
        <w:jc w:val="both"/>
        <w:rPr>
          <w:rFonts w:ascii="Times New Roman" w:hAnsi="Times New Roman" w:cs="Times New Roman"/>
          <w:sz w:val="24"/>
          <w:szCs w:val="24"/>
          <w:lang w:eastAsia="en-US"/>
        </w:rPr>
      </w:pPr>
      <w:r w:rsidRPr="000F5663">
        <w:rPr>
          <w:rFonts w:ascii="Times New Roman" w:hAnsi="Times New Roman" w:cs="Times New Roman"/>
          <w:sz w:val="24"/>
          <w:szCs w:val="24"/>
        </w:rPr>
        <w:t xml:space="preserve">Цена определяется </w:t>
      </w:r>
      <w:r w:rsidRPr="000F5663">
        <w:rPr>
          <w:rFonts w:ascii="Times New Roman" w:hAnsi="Times New Roman" w:cs="Times New Roman"/>
          <w:sz w:val="24"/>
          <w:szCs w:val="24"/>
          <w:lang w:eastAsia="en-US"/>
        </w:rPr>
        <w:t xml:space="preserve">в соответствии с ценами (тарифами) на товары, работы, услуги, установленными ФГУП «Почта России». </w:t>
      </w:r>
    </w:p>
    <w:p w:rsidR="00542914" w:rsidRDefault="00542914"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p>
    <w:p w:rsidR="00416735" w:rsidRDefault="00976B06"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u w:val="single"/>
        </w:rPr>
        <w:t>5</w:t>
      </w:r>
      <w:r w:rsidR="00416735" w:rsidRPr="00261352">
        <w:rPr>
          <w:rFonts w:ascii="Times New Roman" w:hAnsi="Times New Roman"/>
          <w:b/>
          <w:sz w:val="24"/>
          <w:szCs w:val="24"/>
          <w:u w:val="single"/>
        </w:rPr>
        <w:t>.2. Затрат на транспортные услуги, включающи</w:t>
      </w:r>
      <w:r w:rsidR="00261352" w:rsidRPr="00261352">
        <w:rPr>
          <w:rFonts w:ascii="Times New Roman" w:hAnsi="Times New Roman"/>
          <w:b/>
          <w:sz w:val="24"/>
          <w:szCs w:val="24"/>
          <w:u w:val="single"/>
        </w:rPr>
        <w:t>х</w:t>
      </w:r>
      <w:r w:rsidR="00416735" w:rsidRPr="00D100CD">
        <w:rPr>
          <w:rFonts w:ascii="Times New Roman" w:hAnsi="Times New Roman"/>
          <w:sz w:val="24"/>
          <w:szCs w:val="24"/>
        </w:rPr>
        <w:t>:</w:t>
      </w:r>
    </w:p>
    <w:p w:rsidR="00416735" w:rsidRPr="00D100CD"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b/>
          <w:sz w:val="24"/>
          <w:szCs w:val="24"/>
        </w:rPr>
        <w:t>5</w:t>
      </w:r>
      <w:r w:rsidR="00416735" w:rsidRPr="00B63A58">
        <w:rPr>
          <w:rFonts w:ascii="Times New Roman" w:hAnsi="Times New Roman"/>
          <w:b/>
          <w:sz w:val="24"/>
          <w:szCs w:val="24"/>
        </w:rPr>
        <w:t>.2.1. Затраты по договору об оказании услуг перевозки (транспортировки) грузов</w:t>
      </w:r>
      <w:r w:rsidR="008559B3">
        <w:rPr>
          <w:rFonts w:ascii="Times New Roman" w:hAnsi="Times New Roman"/>
          <w:b/>
          <w:noProof/>
          <w:position w:val="-12"/>
          <w:sz w:val="24"/>
          <w:szCs w:val="24"/>
          <w:lang w:eastAsia="ru-RU"/>
        </w:rPr>
        <w:drawing>
          <wp:inline distT="0" distB="0" distL="0" distR="0">
            <wp:extent cx="325755" cy="246380"/>
            <wp:effectExtent l="0" t="0" r="0" b="0"/>
            <wp:docPr id="231"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9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B63A5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70050" cy="469265"/>
            <wp:effectExtent l="0" t="0" r="0" b="0"/>
            <wp:docPr id="232"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98" cstate="print"/>
                    <a:srcRect/>
                    <a:stretch>
                      <a:fillRect/>
                    </a:stretch>
                  </pic:blipFill>
                  <pic:spPr bwMode="auto">
                    <a:xfrm>
                      <a:off x="0" y="0"/>
                      <a:ext cx="1670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233"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99"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 приобретению количество i-х услуг перевозки (транспортировки) грузов;</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34"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20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одной i-й услуги перевозки (транспортировки) груза.</w:t>
      </w:r>
    </w:p>
    <w:p w:rsidR="00B63A58"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sz w:val="24"/>
          <w:szCs w:val="24"/>
        </w:rPr>
        <w:t>Затраты по договору об оказании услуг перевозки (транспортировки) грузов</w:t>
      </w:r>
      <w:r>
        <w:rPr>
          <w:rFonts w:ascii="Times New Roman" w:hAnsi="Times New Roman"/>
          <w:sz w:val="24"/>
          <w:szCs w:val="24"/>
        </w:rPr>
        <w:t xml:space="preserve"> не предусмотрены.</w:t>
      </w:r>
    </w:p>
    <w:p w:rsidR="00416735" w:rsidRPr="00D100CD"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b/>
          <w:sz w:val="24"/>
          <w:szCs w:val="24"/>
        </w:rPr>
        <w:t>5</w:t>
      </w:r>
      <w:r w:rsidR="00416735" w:rsidRPr="00B63A58">
        <w:rPr>
          <w:rFonts w:ascii="Times New Roman" w:hAnsi="Times New Roman"/>
          <w:b/>
          <w:sz w:val="24"/>
          <w:szCs w:val="24"/>
        </w:rPr>
        <w:t>.2.2. Затраты на оплату услуг аренды транспортных средств</w:t>
      </w:r>
      <w:r w:rsidR="008559B3">
        <w:rPr>
          <w:rFonts w:ascii="Times New Roman" w:hAnsi="Times New Roman"/>
          <w:b/>
          <w:noProof/>
          <w:position w:val="-14"/>
          <w:sz w:val="24"/>
          <w:szCs w:val="24"/>
          <w:lang w:eastAsia="ru-RU"/>
        </w:rPr>
        <w:drawing>
          <wp:inline distT="0" distB="0" distL="0" distR="0">
            <wp:extent cx="325755" cy="246380"/>
            <wp:effectExtent l="19050" t="0" r="0" b="0"/>
            <wp:docPr id="235"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20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B63A5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70430" cy="469265"/>
            <wp:effectExtent l="0" t="0" r="1270" b="0"/>
            <wp:docPr id="236"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202" cstate="print"/>
                    <a:srcRect/>
                    <a:stretch>
                      <a:fillRect/>
                    </a:stretch>
                  </pic:blipFill>
                  <pic:spPr bwMode="auto">
                    <a:xfrm>
                      <a:off x="0" y="0"/>
                      <a:ext cx="2170430" cy="469265"/>
                    </a:xfrm>
                    <a:prstGeom prst="rect">
                      <a:avLst/>
                    </a:prstGeom>
                    <a:noFill/>
                    <a:ln w="9525">
                      <a:noFill/>
                      <a:miter lim="800000"/>
                      <a:headEnd/>
                      <a:tailEnd/>
                    </a:ln>
                  </pic:spPr>
                </pic:pic>
              </a:graphicData>
            </a:graphic>
          </wp:inline>
        </w:drawing>
      </w:r>
    </w:p>
    <w:p w:rsidR="00416735" w:rsidRPr="003E445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37"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20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w:t>
      </w:r>
      <w:r w:rsidR="00416735" w:rsidRPr="00D100CD">
        <w:rPr>
          <w:rFonts w:ascii="Times New Roman" w:hAnsi="Times New Roman"/>
          <w:sz w:val="24"/>
          <w:szCs w:val="24"/>
        </w:rPr>
        <w:t xml:space="preserve"> количество</w:t>
      </w:r>
      <w:r w:rsidR="00416735">
        <w:rPr>
          <w:rFonts w:ascii="Times New Roman" w:hAnsi="Times New Roman"/>
          <w:sz w:val="24"/>
          <w:szCs w:val="24"/>
        </w:rPr>
        <w:t xml:space="preserve"> арендуемых</w:t>
      </w:r>
      <w:r w:rsidR="00416735" w:rsidRPr="00D100CD">
        <w:rPr>
          <w:rFonts w:ascii="Times New Roman" w:hAnsi="Times New Roman"/>
          <w:sz w:val="24"/>
          <w:szCs w:val="24"/>
        </w:rPr>
        <w:t xml:space="preserve"> i-х транспортных средств</w:t>
      </w:r>
      <w:r w:rsidR="00416735" w:rsidRPr="003E445B">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38"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204"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w:t>
      </w:r>
      <w:proofErr w:type="gramStart"/>
      <w:r w:rsidR="00416735" w:rsidRPr="00D100CD">
        <w:rPr>
          <w:rFonts w:ascii="Times New Roman" w:hAnsi="Times New Roman"/>
          <w:sz w:val="24"/>
          <w:szCs w:val="24"/>
        </w:rPr>
        <w:t>- цена аренды i-го транспортного средства в месяц</w:t>
      </w:r>
      <w:r w:rsidR="00416735">
        <w:rPr>
          <w:rFonts w:ascii="Times New Roman" w:hAnsi="Times New Roman"/>
          <w:sz w:val="24"/>
          <w:szCs w:val="24"/>
        </w:rPr>
        <w:t>, при этом мощность арендуемого транспортного средства должна соответствовать мощность приобретаемых транспортных средств, определенной приложением № 2, утвержденным администрацией муниципального образования Омутнинский муниципальн</w:t>
      </w:r>
      <w:r w:rsidR="00EA50B0">
        <w:rPr>
          <w:rFonts w:ascii="Times New Roman" w:hAnsi="Times New Roman"/>
          <w:sz w:val="24"/>
          <w:szCs w:val="24"/>
        </w:rPr>
        <w:t>ый район Кировской области от 10.10.2017 № 1033</w:t>
      </w:r>
      <w:r w:rsidR="00416735">
        <w:rPr>
          <w:rFonts w:ascii="Times New Roman" w:hAnsi="Times New Roman"/>
          <w:sz w:val="24"/>
          <w:szCs w:val="24"/>
        </w:rPr>
        <w:t xml:space="preserve"> «Об утверждении Правил определения требований к закупаемым </w:t>
      </w:r>
      <w:r w:rsidR="00416735">
        <w:rPr>
          <w:rFonts w:ascii="Times New Roman" w:hAnsi="Times New Roman"/>
          <w:sz w:val="24"/>
          <w:szCs w:val="24"/>
        </w:rPr>
        <w:lastRenderedPageBreak/>
        <w:t>заказчиками муниципального образования Омутнинский муниципальный район Кировской области отдельным видам товаров, работ, услуг (в том числе предельных цен товаров</w:t>
      </w:r>
      <w:proofErr w:type="gramEnd"/>
      <w:r w:rsidR="00416735">
        <w:rPr>
          <w:rFonts w:ascii="Times New Roman" w:hAnsi="Times New Roman"/>
          <w:sz w:val="24"/>
          <w:szCs w:val="24"/>
        </w:rPr>
        <w:t>, работ, услуг)</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39"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20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количество месяцев аренды i-го транспортного средства.</w:t>
      </w:r>
    </w:p>
    <w:p w:rsidR="00B63A58" w:rsidRPr="003F39BB" w:rsidRDefault="00B63A58"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3F39BB">
        <w:rPr>
          <w:rFonts w:ascii="Times New Roman" w:hAnsi="Times New Roman"/>
          <w:i/>
          <w:sz w:val="24"/>
          <w:szCs w:val="24"/>
        </w:rPr>
        <w:t>Затраты на оплату услуг аренды транспортных средств не предусмотрены.</w:t>
      </w:r>
    </w:p>
    <w:p w:rsidR="00416735" w:rsidRPr="00D100CD"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w:t>
      </w:r>
      <w:r w:rsidR="002B2BB1">
        <w:rPr>
          <w:rFonts w:ascii="Times New Roman" w:hAnsi="Times New Roman"/>
          <w:b/>
          <w:sz w:val="24"/>
          <w:szCs w:val="24"/>
        </w:rPr>
        <w:t>.2.3. Затрат</w:t>
      </w:r>
      <w:r w:rsidR="00EC25B7">
        <w:rPr>
          <w:rFonts w:ascii="Times New Roman" w:hAnsi="Times New Roman"/>
          <w:b/>
          <w:sz w:val="24"/>
          <w:szCs w:val="24"/>
        </w:rPr>
        <w:t>ы</w:t>
      </w:r>
      <w:r w:rsidR="00416735" w:rsidRPr="00B63A58">
        <w:rPr>
          <w:rFonts w:ascii="Times New Roman" w:hAnsi="Times New Roman"/>
          <w:b/>
          <w:sz w:val="24"/>
          <w:szCs w:val="24"/>
        </w:rPr>
        <w:t xml:space="preserve"> на оплату разовых услуг пассажирских перевозок</w:t>
      </w:r>
      <w:r w:rsidR="008559B3">
        <w:rPr>
          <w:rFonts w:ascii="Times New Roman" w:hAnsi="Times New Roman"/>
          <w:b/>
          <w:noProof/>
          <w:position w:val="-10"/>
          <w:sz w:val="24"/>
          <w:szCs w:val="24"/>
          <w:lang w:eastAsia="ru-RU"/>
        </w:rPr>
        <w:drawing>
          <wp:inline distT="0" distB="0" distL="0" distR="0">
            <wp:extent cx="325755" cy="222885"/>
            <wp:effectExtent l="19050" t="0" r="0" b="0"/>
            <wp:docPr id="240"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206"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B63A58">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241"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207"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42"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20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количество </w:t>
      </w:r>
      <w:r w:rsidR="00416735" w:rsidRPr="00D100CD">
        <w:rPr>
          <w:rFonts w:ascii="Times New Roman" w:hAnsi="Times New Roman"/>
          <w:sz w:val="24"/>
          <w:szCs w:val="24"/>
        </w:rPr>
        <w:t xml:space="preserve"> i-х разовых услуг пассажирских перевозок;</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243"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209"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среднее количество часов аренды транспортного средства по i-й разовой услуге;</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244"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21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1 часа аренды транспортного средства по i-й разовой услуге.</w:t>
      </w:r>
    </w:p>
    <w:p w:rsidR="00B63A58" w:rsidRDefault="00B63A58" w:rsidP="000F5AA3">
      <w:pPr>
        <w:widowControl w:val="0"/>
        <w:autoSpaceDE w:val="0"/>
        <w:autoSpaceDN w:val="0"/>
        <w:adjustRightInd w:val="0"/>
        <w:spacing w:after="0" w:line="240" w:lineRule="auto"/>
        <w:ind w:firstLine="709"/>
        <w:jc w:val="both"/>
        <w:rPr>
          <w:rFonts w:ascii="Times New Roman" w:hAnsi="Times New Roman"/>
          <w:sz w:val="24"/>
          <w:szCs w:val="24"/>
        </w:rPr>
      </w:pPr>
      <w:r w:rsidRPr="00B63A58">
        <w:rPr>
          <w:rFonts w:ascii="Times New Roman" w:hAnsi="Times New Roman"/>
          <w:sz w:val="24"/>
          <w:szCs w:val="24"/>
        </w:rPr>
        <w:t>Затраты на оплату разовых услуг пассажирских перевозок</w:t>
      </w:r>
      <w:r>
        <w:rPr>
          <w:rFonts w:ascii="Times New Roman" w:hAnsi="Times New Roman"/>
          <w:sz w:val="24"/>
          <w:szCs w:val="24"/>
        </w:rPr>
        <w:t xml:space="preserve"> не предусмотрены.</w:t>
      </w:r>
    </w:p>
    <w:p w:rsidR="00CC1648" w:rsidRDefault="00CC1648"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F37956" w:rsidRDefault="002B2BB1" w:rsidP="000F5AA3">
      <w:pPr>
        <w:widowControl w:val="0"/>
        <w:autoSpaceDE w:val="0"/>
        <w:autoSpaceDN w:val="0"/>
        <w:adjustRightInd w:val="0"/>
        <w:spacing w:after="0" w:line="240" w:lineRule="auto"/>
        <w:ind w:firstLine="709"/>
        <w:jc w:val="both"/>
        <w:rPr>
          <w:rFonts w:ascii="Times New Roman" w:hAnsi="Times New Roman"/>
          <w:sz w:val="24"/>
          <w:szCs w:val="24"/>
        </w:rPr>
      </w:pPr>
      <w:r w:rsidRPr="002B2BB1">
        <w:rPr>
          <w:rFonts w:ascii="Times New Roman" w:hAnsi="Times New Roman"/>
          <w:b/>
          <w:sz w:val="24"/>
          <w:szCs w:val="24"/>
          <w:u w:val="single"/>
        </w:rPr>
        <w:t>5.3. Затрат</w:t>
      </w:r>
      <w:r w:rsidR="00416735" w:rsidRPr="002B2BB1">
        <w:rPr>
          <w:rFonts w:ascii="Times New Roman" w:hAnsi="Times New Roman"/>
          <w:b/>
          <w:sz w:val="24"/>
          <w:szCs w:val="24"/>
          <w:u w:val="single"/>
        </w:rPr>
        <w:t xml:space="preserve">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008559B3">
        <w:rPr>
          <w:rFonts w:ascii="Times New Roman" w:hAnsi="Times New Roman"/>
          <w:b/>
          <w:noProof/>
          <w:position w:val="-14"/>
          <w:sz w:val="24"/>
          <w:szCs w:val="24"/>
          <w:u w:val="single"/>
          <w:lang w:eastAsia="ru-RU"/>
        </w:rPr>
        <w:drawing>
          <wp:inline distT="0" distB="0" distL="0" distR="0">
            <wp:extent cx="325755" cy="246380"/>
            <wp:effectExtent l="0" t="0" r="0" b="0"/>
            <wp:docPr id="245"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21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2B2BB1">
        <w:rPr>
          <w:rFonts w:ascii="Times New Roman" w:hAnsi="Times New Roman"/>
          <w:b/>
          <w:sz w:val="24"/>
          <w:szCs w:val="24"/>
          <w:u w:val="single"/>
        </w:rPr>
        <w:t>, определяемых</w:t>
      </w:r>
      <w:r w:rsidR="00416735" w:rsidRPr="002B2BB1">
        <w:rPr>
          <w:rFonts w:ascii="Times New Roman" w:hAnsi="Times New Roman"/>
          <w:b/>
          <w:sz w:val="24"/>
          <w:szCs w:val="24"/>
          <w:u w:val="single"/>
        </w:rPr>
        <w:t xml:space="preserve"> по формуле</w:t>
      </w:r>
      <w:r w:rsidR="00416735" w:rsidRPr="00F37956">
        <w:rPr>
          <w:rFonts w:ascii="Times New Roman" w:hAnsi="Times New Roman"/>
          <w:sz w:val="24"/>
          <w:szCs w:val="24"/>
        </w:rPr>
        <w:t>:</w:t>
      </w:r>
    </w:p>
    <w:p w:rsidR="00416735" w:rsidRPr="00F37956"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45920" cy="246380"/>
            <wp:effectExtent l="19050" t="0" r="0" b="0"/>
            <wp:docPr id="246"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212" cstate="print"/>
                    <a:srcRect/>
                    <a:stretch>
                      <a:fillRect/>
                    </a:stretch>
                  </pic:blipFill>
                  <pic:spPr bwMode="auto">
                    <a:xfrm>
                      <a:off x="0" y="0"/>
                      <a:ext cx="1645920" cy="246380"/>
                    </a:xfrm>
                    <a:prstGeom prst="rect">
                      <a:avLst/>
                    </a:prstGeom>
                    <a:noFill/>
                    <a:ln w="9525">
                      <a:noFill/>
                      <a:miter lim="800000"/>
                      <a:headEnd/>
                      <a:tailEnd/>
                    </a:ln>
                  </pic:spPr>
                </pic:pic>
              </a:graphicData>
            </a:graphic>
          </wp:inline>
        </w:drawing>
      </w:r>
    </w:p>
    <w:p w:rsidR="00416735" w:rsidRPr="00F37956"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47"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2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37956">
        <w:rPr>
          <w:rFonts w:ascii="Times New Roman" w:hAnsi="Times New Roman"/>
          <w:sz w:val="24"/>
          <w:szCs w:val="24"/>
        </w:rPr>
        <w:t xml:space="preserve"> - затраты по договору на проезд к месту командирования и обратно;</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248"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21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37956">
        <w:rPr>
          <w:rFonts w:ascii="Times New Roman" w:hAnsi="Times New Roman"/>
          <w:sz w:val="24"/>
          <w:szCs w:val="24"/>
        </w:rPr>
        <w:t xml:space="preserve"> - затраты по договору на наем жилого помещения на период командирования.</w:t>
      </w:r>
    </w:p>
    <w:p w:rsidR="00416735" w:rsidRPr="0082566F" w:rsidRDefault="002B2BB1"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w:t>
      </w:r>
      <w:r w:rsidR="00416735" w:rsidRPr="002B2BB1">
        <w:rPr>
          <w:rFonts w:ascii="Times New Roman" w:hAnsi="Times New Roman"/>
          <w:b/>
          <w:sz w:val="24"/>
          <w:szCs w:val="24"/>
        </w:rPr>
        <w:t>.3.1. Затраты по договору на проезд к месту командирования и обратно</w:t>
      </w:r>
      <w:r w:rsidR="008559B3">
        <w:rPr>
          <w:rFonts w:ascii="Times New Roman" w:hAnsi="Times New Roman"/>
          <w:b/>
          <w:noProof/>
          <w:position w:val="-14"/>
          <w:sz w:val="24"/>
          <w:szCs w:val="24"/>
          <w:lang w:eastAsia="ru-RU"/>
        </w:rPr>
        <w:drawing>
          <wp:inline distT="0" distB="0" distL="0" distR="0">
            <wp:extent cx="524510" cy="246380"/>
            <wp:effectExtent l="0" t="0" r="8890" b="0"/>
            <wp:docPr id="249"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215" cstate="print"/>
                    <a:srcRect/>
                    <a:stretch>
                      <a:fillRect/>
                    </a:stretch>
                  </pic:blipFill>
                  <pic:spPr bwMode="auto">
                    <a:xfrm>
                      <a:off x="0" y="0"/>
                      <a:ext cx="524510" cy="246380"/>
                    </a:xfrm>
                    <a:prstGeom prst="rect">
                      <a:avLst/>
                    </a:prstGeom>
                    <a:noFill/>
                    <a:ln w="9525">
                      <a:noFill/>
                      <a:miter lim="800000"/>
                      <a:headEnd/>
                      <a:tailEnd/>
                    </a:ln>
                  </pic:spPr>
                </pic:pic>
              </a:graphicData>
            </a:graphic>
          </wp:inline>
        </w:drawing>
      </w:r>
      <w:r w:rsidR="00416735" w:rsidRPr="002B2BB1">
        <w:rPr>
          <w:rFonts w:ascii="Times New Roman" w:hAnsi="Times New Roman"/>
          <w:b/>
          <w:sz w:val="24"/>
          <w:szCs w:val="24"/>
        </w:rPr>
        <w:t xml:space="preserve"> определяются по формуле</w:t>
      </w:r>
      <w:r w:rsidR="00416735" w:rsidRPr="0082566F">
        <w:rPr>
          <w:rFonts w:ascii="Times New Roman" w:hAnsi="Times New Roman"/>
          <w:sz w:val="24"/>
          <w:szCs w:val="24"/>
        </w:rPr>
        <w:t>:</w:t>
      </w:r>
    </w:p>
    <w:p w:rsidR="00416735" w:rsidRPr="0082566F" w:rsidRDefault="008559B3" w:rsidP="00FA04C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85695" cy="469265"/>
            <wp:effectExtent l="0" t="0" r="0" b="0"/>
            <wp:docPr id="250"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216" cstate="print"/>
                    <a:srcRect/>
                    <a:stretch>
                      <a:fillRect/>
                    </a:stretch>
                  </pic:blipFill>
                  <pic:spPr bwMode="auto">
                    <a:xfrm>
                      <a:off x="0" y="0"/>
                      <a:ext cx="2385695" cy="469265"/>
                    </a:xfrm>
                    <a:prstGeom prst="rect">
                      <a:avLst/>
                    </a:prstGeom>
                    <a:noFill/>
                    <a:ln w="9525">
                      <a:noFill/>
                      <a:miter lim="800000"/>
                      <a:headEnd/>
                      <a:tailEnd/>
                    </a:ln>
                  </pic:spPr>
                </pic:pic>
              </a:graphicData>
            </a:graphic>
          </wp:inline>
        </w:drawing>
      </w:r>
    </w:p>
    <w:p w:rsidR="00416735" w:rsidRPr="0082566F" w:rsidRDefault="00542914" w:rsidP="00542914">
      <w:pPr>
        <w:widowControl w:val="0"/>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noProof/>
          <w:position w:val="-14"/>
          <w:sz w:val="24"/>
          <w:szCs w:val="24"/>
        </w:rPr>
        <w:t xml:space="preserve">     </w:t>
      </w:r>
      <w:r w:rsidR="008559B3">
        <w:rPr>
          <w:rFonts w:ascii="Times New Roman" w:hAnsi="Times New Roman"/>
          <w:noProof/>
          <w:position w:val="-14"/>
          <w:sz w:val="24"/>
          <w:szCs w:val="24"/>
          <w:lang w:eastAsia="ru-RU"/>
        </w:rPr>
        <w:drawing>
          <wp:inline distT="0" distB="0" distL="0" distR="0">
            <wp:extent cx="492760" cy="246380"/>
            <wp:effectExtent l="19050" t="0" r="2540" b="0"/>
            <wp:docPr id="251"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217" cstate="print"/>
                    <a:srcRect/>
                    <a:stretch>
                      <a:fillRect/>
                    </a:stretch>
                  </pic:blipFill>
                  <pic:spPr bwMode="auto">
                    <a:xfrm>
                      <a:off x="0" y="0"/>
                      <a:ext cx="492760" cy="246380"/>
                    </a:xfrm>
                    <a:prstGeom prst="rect">
                      <a:avLst/>
                    </a:prstGeom>
                    <a:noFill/>
                    <a:ln w="9525">
                      <a:noFill/>
                      <a:miter lim="800000"/>
                      <a:headEnd/>
                      <a:tailEnd/>
                    </a:ln>
                  </pic:spPr>
                </pic:pic>
              </a:graphicData>
            </a:graphic>
          </wp:inline>
        </w:drawing>
      </w:r>
      <w:r w:rsidR="00416735" w:rsidRPr="0082566F">
        <w:rPr>
          <w:rFonts w:ascii="Times New Roman" w:hAnsi="Times New Roman"/>
          <w:sz w:val="24"/>
          <w:szCs w:val="24"/>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416735" w:rsidRDefault="00542914" w:rsidP="00542914">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en-US"/>
        </w:rPr>
        <w:t>P</w:t>
      </w:r>
      <w:r w:rsidRPr="00542914">
        <w:rPr>
          <w:rFonts w:ascii="Times New Roman" w:hAnsi="Times New Roman"/>
          <w:sz w:val="24"/>
          <w:szCs w:val="24"/>
        </w:rPr>
        <w:t xml:space="preserve"> </w:t>
      </w:r>
      <w:r w:rsidRPr="00542914">
        <w:rPr>
          <w:rFonts w:ascii="Times New Roman" w:hAnsi="Times New Roman"/>
          <w:sz w:val="14"/>
          <w:szCs w:val="14"/>
          <w:lang w:val="en-US"/>
        </w:rPr>
        <w:t>i</w:t>
      </w:r>
      <w:r w:rsidRPr="00542914">
        <w:rPr>
          <w:rFonts w:ascii="Times New Roman" w:hAnsi="Times New Roman"/>
          <w:sz w:val="14"/>
          <w:szCs w:val="14"/>
        </w:rPr>
        <w:t xml:space="preserve"> проезд</w:t>
      </w:r>
      <w:r>
        <w:rPr>
          <w:rFonts w:ascii="Times New Roman" w:hAnsi="Times New Roman"/>
          <w:sz w:val="24"/>
          <w:szCs w:val="24"/>
        </w:rPr>
        <w:t xml:space="preserve"> </w:t>
      </w:r>
      <w:r w:rsidR="00416735" w:rsidRPr="0082566F">
        <w:rPr>
          <w:rFonts w:ascii="Times New Roman" w:hAnsi="Times New Roman"/>
          <w:sz w:val="24"/>
          <w:szCs w:val="24"/>
        </w:rPr>
        <w:t>- цена проезда по i-му направлению командирования</w:t>
      </w:r>
      <w:r w:rsidR="00283F81">
        <w:rPr>
          <w:rFonts w:ascii="Times New Roman" w:hAnsi="Times New Roman"/>
          <w:sz w:val="24"/>
          <w:szCs w:val="24"/>
        </w:rPr>
        <w:t>.</w:t>
      </w:r>
      <w:proofErr w:type="gramEnd"/>
    </w:p>
    <w:p w:rsidR="00FE2B01" w:rsidRDefault="002B2BB1" w:rsidP="00FA04C3">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 xml:space="preserve">Нормативы, применяемые при расчете нормативных затрат по договору </w:t>
      </w:r>
    </w:p>
    <w:p w:rsidR="002B2BB1" w:rsidRDefault="002B2BB1" w:rsidP="00FA04C3">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2B2BB1" w:rsidRPr="008D7B06" w:rsidTr="000E78BC">
        <w:tc>
          <w:tcPr>
            <w:tcW w:w="4785" w:type="dxa"/>
            <w:shd w:val="clear" w:color="auto" w:fill="auto"/>
          </w:tcPr>
          <w:p w:rsidR="002B2BB1" w:rsidRPr="008D7B06" w:rsidRDefault="002B2BB1"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Количество командированных работников (</w:t>
            </w:r>
            <w:r w:rsidRPr="008D7B06">
              <w:rPr>
                <w:rFonts w:ascii="Times New Roman" w:eastAsia="Calibri" w:hAnsi="Times New Roman"/>
                <w:color w:val="000000"/>
                <w:sz w:val="24"/>
                <w:szCs w:val="24"/>
                <w:lang w:val="en-US"/>
              </w:rPr>
              <w:t>Q</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проезд</w:t>
            </w:r>
            <w:r w:rsidRPr="008D7B06">
              <w:rPr>
                <w:rFonts w:ascii="Times New Roman" w:eastAsia="Calibri" w:hAnsi="Times New Roman"/>
                <w:color w:val="000000"/>
                <w:sz w:val="24"/>
                <w:szCs w:val="24"/>
              </w:rPr>
              <w:t>)</w:t>
            </w:r>
          </w:p>
        </w:tc>
        <w:tc>
          <w:tcPr>
            <w:tcW w:w="4786" w:type="dxa"/>
            <w:shd w:val="clear" w:color="auto" w:fill="auto"/>
          </w:tcPr>
          <w:p w:rsidR="002B2BB1" w:rsidRPr="008D7B06" w:rsidRDefault="002B2BB1"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Цена проезда (Р</w:t>
            </w:r>
            <w:proofErr w:type="gramStart"/>
            <w:r w:rsidRPr="008D7B06">
              <w:rPr>
                <w:rFonts w:ascii="Times New Roman" w:eastAsia="Calibri" w:hAnsi="Times New Roman"/>
                <w:color w:val="000000"/>
                <w:sz w:val="24"/>
                <w:szCs w:val="24"/>
                <w:vertAlign w:val="subscript"/>
                <w:lang w:val="en-US"/>
              </w:rPr>
              <w:t>i</w:t>
            </w:r>
            <w:proofErr w:type="gramEnd"/>
            <w:r w:rsidRPr="008D7B06">
              <w:rPr>
                <w:rFonts w:ascii="Times New Roman" w:eastAsia="Calibri" w:hAnsi="Times New Roman"/>
                <w:color w:val="000000"/>
                <w:sz w:val="24"/>
                <w:szCs w:val="24"/>
                <w:vertAlign w:val="subscript"/>
              </w:rPr>
              <w:t xml:space="preserve"> проезд</w:t>
            </w:r>
            <w:r w:rsidRPr="008D7B06">
              <w:rPr>
                <w:rFonts w:ascii="Times New Roman" w:eastAsia="Calibri" w:hAnsi="Times New Roman"/>
                <w:color w:val="000000"/>
                <w:sz w:val="24"/>
                <w:szCs w:val="24"/>
              </w:rPr>
              <w:t>) (руб.)</w:t>
            </w:r>
            <w:r w:rsidR="00A83996" w:rsidRPr="008D7B06">
              <w:rPr>
                <w:rFonts w:ascii="Times New Roman" w:eastAsia="Calibri" w:hAnsi="Times New Roman"/>
                <w:color w:val="000000"/>
                <w:sz w:val="24"/>
                <w:szCs w:val="24"/>
              </w:rPr>
              <w:t>*</w:t>
            </w:r>
          </w:p>
        </w:tc>
      </w:tr>
      <w:tr w:rsidR="00DA2DC0" w:rsidRPr="008D7B06" w:rsidTr="000E78BC">
        <w:tc>
          <w:tcPr>
            <w:tcW w:w="4785"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4786"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r>
      <w:tr w:rsidR="002B2BB1" w:rsidRPr="008D7B06" w:rsidTr="00116F2C">
        <w:tc>
          <w:tcPr>
            <w:tcW w:w="4785" w:type="dxa"/>
            <w:shd w:val="clear" w:color="auto" w:fill="auto"/>
            <w:vAlign w:val="center"/>
          </w:tcPr>
          <w:p w:rsidR="002B2BB1" w:rsidRPr="008D7B06" w:rsidRDefault="00006714" w:rsidP="00116F2C">
            <w:pPr>
              <w:spacing w:after="0" w:line="240" w:lineRule="auto"/>
              <w:jc w:val="center"/>
              <w:rPr>
                <w:rFonts w:ascii="Times New Roman" w:eastAsia="Calibri" w:hAnsi="Times New Roman"/>
                <w:color w:val="000000"/>
                <w:sz w:val="24"/>
                <w:szCs w:val="24"/>
              </w:rPr>
            </w:pPr>
            <w:r>
              <w:rPr>
                <w:rFonts w:ascii="Times New Roman" w:hAnsi="Times New Roman"/>
                <w:sz w:val="24"/>
                <w:szCs w:val="24"/>
              </w:rPr>
              <w:t>П</w:t>
            </w:r>
            <w:r w:rsidR="00A83996" w:rsidRPr="008D7B06">
              <w:rPr>
                <w:rFonts w:ascii="Times New Roman" w:hAnsi="Times New Roman"/>
                <w:sz w:val="24"/>
                <w:szCs w:val="24"/>
              </w:rPr>
              <w:t>о мере необходимости,  в связи с исполнением должностных обязанностей</w:t>
            </w:r>
          </w:p>
        </w:tc>
        <w:tc>
          <w:tcPr>
            <w:tcW w:w="4786" w:type="dxa"/>
            <w:shd w:val="clear" w:color="auto" w:fill="auto"/>
          </w:tcPr>
          <w:p w:rsidR="002B2BB1" w:rsidRPr="008D7B06" w:rsidRDefault="002B2BB1"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В соответствии с тарифами, установленными органом государственного регулирования тарифов</w:t>
            </w:r>
          </w:p>
        </w:tc>
      </w:tr>
    </w:tbl>
    <w:p w:rsidR="00283F81" w:rsidRDefault="00283F81" w:rsidP="008D7B06">
      <w:pPr>
        <w:widowControl w:val="0"/>
        <w:autoSpaceDE w:val="0"/>
        <w:autoSpaceDN w:val="0"/>
        <w:adjustRightInd w:val="0"/>
        <w:spacing w:after="0" w:line="240" w:lineRule="auto"/>
        <w:ind w:firstLine="709"/>
        <w:jc w:val="both"/>
        <w:rPr>
          <w:rFonts w:ascii="Times New Roman" w:hAnsi="Times New Roman"/>
          <w:bCs/>
          <w:sz w:val="24"/>
          <w:szCs w:val="24"/>
        </w:rPr>
      </w:pPr>
      <w:r w:rsidRPr="008D7B06">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416735" w:rsidRDefault="00A83996" w:rsidP="00FA04C3">
      <w:pPr>
        <w:widowControl w:val="0"/>
        <w:autoSpaceDE w:val="0"/>
        <w:autoSpaceDN w:val="0"/>
        <w:adjustRightInd w:val="0"/>
        <w:spacing w:after="0" w:line="240" w:lineRule="auto"/>
        <w:ind w:firstLine="709"/>
        <w:jc w:val="both"/>
        <w:rPr>
          <w:rFonts w:ascii="Times New Roman" w:hAnsi="Times New Roman"/>
          <w:sz w:val="24"/>
          <w:szCs w:val="24"/>
        </w:rPr>
      </w:pPr>
      <w:r w:rsidRPr="00A83996">
        <w:rPr>
          <w:rFonts w:ascii="Times New Roman" w:hAnsi="Times New Roman"/>
          <w:b/>
          <w:sz w:val="24"/>
          <w:szCs w:val="24"/>
        </w:rPr>
        <w:t>5</w:t>
      </w:r>
      <w:r w:rsidR="00416735" w:rsidRPr="00A83996">
        <w:rPr>
          <w:rFonts w:ascii="Times New Roman" w:hAnsi="Times New Roman"/>
          <w:b/>
          <w:sz w:val="24"/>
          <w:szCs w:val="24"/>
        </w:rPr>
        <w:t>.3.2. Затраты по договору на наем жилого помещения на период командирования</w:t>
      </w:r>
      <w:r w:rsidR="008559B3">
        <w:rPr>
          <w:rFonts w:ascii="Times New Roman" w:hAnsi="Times New Roman"/>
          <w:b/>
          <w:noProof/>
          <w:position w:val="-12"/>
          <w:sz w:val="24"/>
          <w:szCs w:val="24"/>
          <w:lang w:eastAsia="ru-RU"/>
        </w:rPr>
        <w:drawing>
          <wp:inline distT="0" distB="0" distL="0" distR="0">
            <wp:extent cx="469265" cy="246380"/>
            <wp:effectExtent l="0" t="0" r="0" b="0"/>
            <wp:docPr id="25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218"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FA04C3">
        <w:rPr>
          <w:rFonts w:ascii="Times New Roman" w:hAnsi="Times New Roman"/>
          <w:b/>
          <w:sz w:val="24"/>
          <w:szCs w:val="24"/>
        </w:rPr>
        <w:t xml:space="preserve"> определяются</w:t>
      </w:r>
      <w:r w:rsidR="00416735" w:rsidRPr="00A83996">
        <w:rPr>
          <w:rFonts w:ascii="Times New Roman" w:hAnsi="Times New Roman"/>
          <w:b/>
          <w:sz w:val="24"/>
          <w:szCs w:val="24"/>
        </w:rPr>
        <w:t xml:space="preserve"> по формуле</w:t>
      </w:r>
      <w:r w:rsidR="00416735" w:rsidRPr="004D77D6">
        <w:rPr>
          <w:rFonts w:ascii="Times New Roman" w:hAnsi="Times New Roman"/>
          <w:sz w:val="24"/>
          <w:szCs w:val="24"/>
        </w:rPr>
        <w:t>:</w:t>
      </w:r>
    </w:p>
    <w:p w:rsidR="00416735" w:rsidRPr="004D77D6" w:rsidRDefault="008559B3" w:rsidP="00FA04C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552065" cy="469265"/>
            <wp:effectExtent l="0" t="0" r="0" b="0"/>
            <wp:docPr id="25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219" cstate="print"/>
                    <a:srcRect/>
                    <a:stretch>
                      <a:fillRect/>
                    </a:stretch>
                  </pic:blipFill>
                  <pic:spPr bwMode="auto">
                    <a:xfrm>
                      <a:off x="0" y="0"/>
                      <a:ext cx="2552065" cy="469265"/>
                    </a:xfrm>
                    <a:prstGeom prst="rect">
                      <a:avLst/>
                    </a:prstGeom>
                    <a:noFill/>
                    <a:ln w="9525">
                      <a:noFill/>
                      <a:miter lim="800000"/>
                      <a:headEnd/>
                      <a:tailEnd/>
                    </a:ln>
                  </pic:spPr>
                </pic:pic>
              </a:graphicData>
            </a:graphic>
          </wp:inline>
        </w:drawing>
      </w:r>
    </w:p>
    <w:p w:rsidR="00416735" w:rsidRPr="004D77D6" w:rsidRDefault="008559B3"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0" t="0" r="635" b="0"/>
            <wp:docPr id="254"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220"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4D77D6">
        <w:rPr>
          <w:rFonts w:ascii="Times New Roman" w:hAnsi="Times New Roman"/>
          <w:sz w:val="24"/>
          <w:szCs w:val="24"/>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416735" w:rsidRPr="004D77D6" w:rsidRDefault="008559B3" w:rsidP="00FA04C3">
      <w:pPr>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lastRenderedPageBreak/>
        <w:drawing>
          <wp:inline distT="0" distB="0" distL="0" distR="0">
            <wp:extent cx="325755" cy="246380"/>
            <wp:effectExtent l="19050" t="0" r="0" b="0"/>
            <wp:docPr id="25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2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D77D6">
        <w:rPr>
          <w:rFonts w:ascii="Times New Roman" w:hAnsi="Times New Roman"/>
          <w:sz w:val="24"/>
          <w:szCs w:val="24"/>
        </w:rPr>
        <w:t xml:space="preserve"> - цена найма жилого помещения в сутки по i-му направлению ком</w:t>
      </w:r>
      <w:r w:rsidR="00FB3FFD">
        <w:rPr>
          <w:rFonts w:ascii="Times New Roman" w:hAnsi="Times New Roman"/>
          <w:sz w:val="24"/>
          <w:szCs w:val="24"/>
        </w:rPr>
        <w:t>андирования с учетом требований</w:t>
      </w:r>
      <w:r w:rsidR="00416735" w:rsidRPr="004D77D6">
        <w:rPr>
          <w:rFonts w:ascii="Times New Roman" w:hAnsi="Times New Roman"/>
          <w:sz w:val="24"/>
          <w:szCs w:val="24"/>
        </w:rPr>
        <w:t xml:space="preserve"> </w:t>
      </w:r>
      <w:r w:rsidR="00FB3FFD">
        <w:rPr>
          <w:rFonts w:ascii="Times New Roman" w:hAnsi="Times New Roman"/>
          <w:sz w:val="24"/>
          <w:szCs w:val="24"/>
        </w:rPr>
        <w:t xml:space="preserve">Положения </w:t>
      </w:r>
      <w:r w:rsidR="00F22409">
        <w:rPr>
          <w:rFonts w:ascii="Times New Roman" w:hAnsi="Times New Roman"/>
          <w:sz w:val="24"/>
          <w:szCs w:val="24"/>
        </w:rPr>
        <w:t xml:space="preserve">об особенностях направления </w:t>
      </w:r>
      <w:r w:rsidR="00B863C4">
        <w:rPr>
          <w:rFonts w:ascii="Times New Roman" w:hAnsi="Times New Roman"/>
          <w:sz w:val="24"/>
          <w:szCs w:val="24"/>
        </w:rPr>
        <w:t>в служебные командировки и установления характера работы сотрудникам</w:t>
      </w:r>
      <w:r w:rsidR="00F22409">
        <w:rPr>
          <w:rFonts w:ascii="Times New Roman" w:hAnsi="Times New Roman"/>
          <w:sz w:val="24"/>
          <w:szCs w:val="24"/>
        </w:rPr>
        <w:t xml:space="preserve"> администрации Омутнинского района</w:t>
      </w:r>
      <w:r w:rsidR="00B863C4">
        <w:rPr>
          <w:rFonts w:ascii="Times New Roman" w:hAnsi="Times New Roman"/>
          <w:sz w:val="24"/>
          <w:szCs w:val="24"/>
        </w:rPr>
        <w:t>, утвержденного</w:t>
      </w:r>
      <w:r w:rsidR="00F22409">
        <w:rPr>
          <w:rFonts w:ascii="Times New Roman" w:hAnsi="Times New Roman"/>
          <w:sz w:val="24"/>
          <w:szCs w:val="24"/>
        </w:rPr>
        <w:t xml:space="preserve">  </w:t>
      </w:r>
      <w:r w:rsidR="00B863C4">
        <w:rPr>
          <w:rFonts w:ascii="Times New Roman" w:hAnsi="Times New Roman"/>
          <w:sz w:val="24"/>
          <w:szCs w:val="24"/>
        </w:rPr>
        <w:t xml:space="preserve"> постановлением администрации Омутнинского района от 12.07.2017 № 669</w:t>
      </w:r>
      <w:r w:rsidR="00FB3FFD">
        <w:rPr>
          <w:rFonts w:ascii="Times New Roman" w:hAnsi="Times New Roman"/>
          <w:sz w:val="24"/>
          <w:szCs w:val="24"/>
        </w:rPr>
        <w:t>;</w:t>
      </w:r>
    </w:p>
    <w:p w:rsidR="00416735" w:rsidRDefault="008559B3"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0" t="0" r="635" b="0"/>
            <wp:docPr id="256"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222"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4D77D6">
        <w:rPr>
          <w:rFonts w:ascii="Times New Roman" w:hAnsi="Times New Roman"/>
          <w:sz w:val="24"/>
          <w:szCs w:val="24"/>
        </w:rPr>
        <w:t xml:space="preserve"> - количество суток нахождения в командировке по i-му направлению командирования.</w:t>
      </w:r>
    </w:p>
    <w:p w:rsidR="00116F2C" w:rsidRDefault="00116F2C" w:rsidP="00FA04C3">
      <w:pPr>
        <w:widowControl w:val="0"/>
        <w:autoSpaceDE w:val="0"/>
        <w:autoSpaceDN w:val="0"/>
        <w:adjustRightInd w:val="0"/>
        <w:spacing w:after="0" w:line="240" w:lineRule="auto"/>
        <w:ind w:firstLine="709"/>
        <w:jc w:val="both"/>
        <w:rPr>
          <w:rFonts w:ascii="Times New Roman" w:hAnsi="Times New Roman"/>
          <w:sz w:val="24"/>
          <w:szCs w:val="24"/>
        </w:rPr>
      </w:pPr>
    </w:p>
    <w:p w:rsidR="00A83996" w:rsidRDefault="00A83996" w:rsidP="00FA04C3">
      <w:pPr>
        <w:spacing w:after="0" w:line="240" w:lineRule="auto"/>
        <w:jc w:val="center"/>
        <w:rPr>
          <w:rFonts w:ascii="Times New Roman" w:hAnsi="Times New Roman"/>
          <w:b/>
          <w:color w:val="000000"/>
          <w:sz w:val="24"/>
          <w:szCs w:val="24"/>
        </w:rPr>
      </w:pPr>
      <w:r w:rsidRPr="008D7B06">
        <w:rPr>
          <w:rFonts w:ascii="Times New Roman" w:hAnsi="Times New Roman"/>
          <w:b/>
          <w:color w:val="000000"/>
          <w:sz w:val="24"/>
          <w:szCs w:val="24"/>
        </w:rPr>
        <w:t>Нормативы, применяемые при расчете нормативных затрат по договору на наем жилого помещения на период командирования</w:t>
      </w:r>
    </w:p>
    <w:p w:rsidR="00CC1648" w:rsidRDefault="00CC1648" w:rsidP="00FA04C3">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A83996" w:rsidRPr="008D7B06" w:rsidTr="000E78BC">
        <w:tc>
          <w:tcPr>
            <w:tcW w:w="3190" w:type="dxa"/>
            <w:shd w:val="clear" w:color="auto" w:fill="auto"/>
          </w:tcPr>
          <w:p w:rsidR="00A83996" w:rsidRPr="008D7B06" w:rsidRDefault="00A83996"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t>Количество командированных работников (</w:t>
            </w:r>
            <w:r w:rsidRPr="008D7B06">
              <w:rPr>
                <w:rFonts w:ascii="Times New Roman" w:eastAsia="Calibri" w:hAnsi="Times New Roman"/>
                <w:color w:val="000000"/>
                <w:sz w:val="24"/>
                <w:szCs w:val="24"/>
                <w:lang w:val="en-US"/>
              </w:rPr>
              <w:t>Q</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найм</w:t>
            </w:r>
            <w:r w:rsidRPr="008D7B06">
              <w:rPr>
                <w:rFonts w:ascii="Times New Roman" w:eastAsia="Calibri" w:hAnsi="Times New Roman"/>
                <w:color w:val="000000"/>
                <w:sz w:val="24"/>
                <w:szCs w:val="24"/>
              </w:rPr>
              <w:t>)</w:t>
            </w:r>
          </w:p>
        </w:tc>
        <w:tc>
          <w:tcPr>
            <w:tcW w:w="3190" w:type="dxa"/>
            <w:shd w:val="clear" w:color="auto" w:fill="auto"/>
          </w:tcPr>
          <w:p w:rsidR="00A83996" w:rsidRPr="008D7B06" w:rsidRDefault="00A83996"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Цена найма жилого помещения в сутки (Р</w:t>
            </w:r>
            <w:proofErr w:type="gramStart"/>
            <w:r w:rsidRPr="008D7B06">
              <w:rPr>
                <w:rFonts w:ascii="Times New Roman" w:eastAsia="Calibri" w:hAnsi="Times New Roman"/>
                <w:color w:val="000000"/>
                <w:sz w:val="24"/>
                <w:szCs w:val="24"/>
                <w:vertAlign w:val="subscript"/>
                <w:lang w:val="en-US"/>
              </w:rPr>
              <w:t>i</w:t>
            </w:r>
            <w:proofErr w:type="gramEnd"/>
            <w:r w:rsidRPr="008D7B06">
              <w:rPr>
                <w:rFonts w:ascii="Times New Roman" w:eastAsia="Calibri" w:hAnsi="Times New Roman"/>
                <w:color w:val="000000"/>
                <w:sz w:val="24"/>
                <w:szCs w:val="24"/>
                <w:vertAlign w:val="subscript"/>
              </w:rPr>
              <w:t xml:space="preserve"> найм</w:t>
            </w:r>
            <w:r w:rsidRPr="008D7B06">
              <w:rPr>
                <w:rFonts w:ascii="Times New Roman" w:eastAsia="Calibri" w:hAnsi="Times New Roman"/>
                <w:color w:val="000000"/>
                <w:sz w:val="24"/>
                <w:szCs w:val="24"/>
              </w:rPr>
              <w:t>) (руб.)*</w:t>
            </w:r>
          </w:p>
        </w:tc>
        <w:tc>
          <w:tcPr>
            <w:tcW w:w="3191" w:type="dxa"/>
            <w:shd w:val="clear" w:color="auto" w:fill="auto"/>
          </w:tcPr>
          <w:p w:rsidR="00A83996" w:rsidRPr="008D7B06" w:rsidRDefault="00A83996"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Количество суток нахождения в командировке (</w:t>
            </w:r>
            <w:r w:rsidRPr="008D7B06">
              <w:rPr>
                <w:rFonts w:ascii="Times New Roman" w:eastAsia="Calibri" w:hAnsi="Times New Roman"/>
                <w:color w:val="000000"/>
                <w:sz w:val="24"/>
                <w:szCs w:val="24"/>
                <w:lang w:val="en-US"/>
              </w:rPr>
              <w:t>N</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найм</w:t>
            </w:r>
            <w:r w:rsidRPr="008D7B06">
              <w:rPr>
                <w:rFonts w:ascii="Times New Roman" w:eastAsia="Calibri" w:hAnsi="Times New Roman"/>
                <w:color w:val="000000"/>
                <w:sz w:val="24"/>
                <w:szCs w:val="24"/>
              </w:rPr>
              <w:t>)</w:t>
            </w:r>
          </w:p>
        </w:tc>
      </w:tr>
      <w:tr w:rsidR="00DA2DC0" w:rsidRPr="008D7B06" w:rsidTr="000E78BC">
        <w:tc>
          <w:tcPr>
            <w:tcW w:w="3190"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3190"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3191"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r>
      <w:tr w:rsidR="00A83996" w:rsidRPr="008D7B06" w:rsidTr="000E78BC">
        <w:tc>
          <w:tcPr>
            <w:tcW w:w="3190" w:type="dxa"/>
            <w:shd w:val="clear" w:color="auto" w:fill="auto"/>
          </w:tcPr>
          <w:p w:rsidR="00A83996" w:rsidRPr="008D7B06" w:rsidRDefault="00006714" w:rsidP="00006714">
            <w:pPr>
              <w:spacing w:after="0" w:line="240" w:lineRule="auto"/>
              <w:rPr>
                <w:rFonts w:ascii="Times New Roman" w:eastAsia="Calibri" w:hAnsi="Times New Roman"/>
                <w:color w:val="000000"/>
                <w:sz w:val="24"/>
                <w:szCs w:val="24"/>
              </w:rPr>
            </w:pPr>
            <w:r>
              <w:rPr>
                <w:rFonts w:ascii="Times New Roman" w:hAnsi="Times New Roman"/>
                <w:sz w:val="24"/>
                <w:szCs w:val="24"/>
              </w:rPr>
              <w:t>П</w:t>
            </w:r>
            <w:r w:rsidR="00A83996" w:rsidRPr="008D7B06">
              <w:rPr>
                <w:rFonts w:ascii="Times New Roman" w:hAnsi="Times New Roman"/>
                <w:sz w:val="24"/>
                <w:szCs w:val="24"/>
              </w:rPr>
              <w:t>о мере необходимости,  в связи с исполнением должностных обязанностей</w:t>
            </w:r>
          </w:p>
        </w:tc>
        <w:tc>
          <w:tcPr>
            <w:tcW w:w="3190" w:type="dxa"/>
            <w:shd w:val="clear" w:color="auto" w:fill="auto"/>
          </w:tcPr>
          <w:p w:rsidR="00B863C4" w:rsidRPr="008D7B06" w:rsidRDefault="00A83996" w:rsidP="00B863C4">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не более 550,00</w:t>
            </w:r>
            <w:r w:rsidR="00B863C4" w:rsidRPr="008D7B06">
              <w:rPr>
                <w:rFonts w:ascii="Times New Roman" w:eastAsia="Calibri" w:hAnsi="Times New Roman"/>
                <w:color w:val="000000"/>
                <w:sz w:val="24"/>
                <w:szCs w:val="24"/>
              </w:rPr>
              <w:t>(в пределах Кировской области);</w:t>
            </w:r>
          </w:p>
          <w:p w:rsidR="00A83996" w:rsidRPr="008D7B06" w:rsidRDefault="00C5461B" w:rsidP="00B863C4">
            <w:pPr>
              <w:spacing w:after="0" w:line="240" w:lineRule="auto"/>
              <w:jc w:val="center"/>
              <w:rPr>
                <w:rFonts w:ascii="Times New Roman" w:eastAsia="Calibri" w:hAnsi="Times New Roman"/>
                <w:b/>
                <w:color w:val="000000"/>
                <w:sz w:val="24"/>
                <w:szCs w:val="24"/>
              </w:rPr>
            </w:pPr>
            <w:proofErr w:type="gramStart"/>
            <w:r>
              <w:rPr>
                <w:rFonts w:ascii="Times New Roman" w:eastAsia="Calibri" w:hAnsi="Times New Roman"/>
                <w:color w:val="000000"/>
                <w:sz w:val="24"/>
                <w:szCs w:val="24"/>
              </w:rPr>
              <w:t>не более 250</w:t>
            </w:r>
            <w:r w:rsidR="00B863C4" w:rsidRPr="008D7B06">
              <w:rPr>
                <w:rFonts w:ascii="Times New Roman" w:eastAsia="Calibri" w:hAnsi="Times New Roman"/>
                <w:color w:val="000000"/>
                <w:sz w:val="24"/>
                <w:szCs w:val="24"/>
              </w:rPr>
              <w:t>0,00 (</w:t>
            </w:r>
            <w:r w:rsidR="00B863C4" w:rsidRPr="008D7B06">
              <w:rPr>
                <w:rFonts w:ascii="Times New Roman" w:hAnsi="Times New Roman"/>
                <w:sz w:val="24"/>
                <w:szCs w:val="24"/>
              </w:rPr>
              <w:t>при направлении в города федерального, краевого, областного значения (за исключением города Кирова).</w:t>
            </w:r>
            <w:proofErr w:type="gramEnd"/>
          </w:p>
        </w:tc>
        <w:tc>
          <w:tcPr>
            <w:tcW w:w="3191" w:type="dxa"/>
            <w:shd w:val="clear" w:color="auto" w:fill="auto"/>
          </w:tcPr>
          <w:p w:rsidR="00A83996" w:rsidRPr="008D7B06" w:rsidRDefault="00A83996"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t>не более 30</w:t>
            </w:r>
          </w:p>
        </w:tc>
      </w:tr>
    </w:tbl>
    <w:p w:rsidR="00A83996" w:rsidRDefault="00A83996" w:rsidP="008D7B06">
      <w:pPr>
        <w:widowControl w:val="0"/>
        <w:autoSpaceDE w:val="0"/>
        <w:autoSpaceDN w:val="0"/>
        <w:adjustRightInd w:val="0"/>
        <w:spacing w:after="0" w:line="240" w:lineRule="auto"/>
        <w:ind w:firstLine="709"/>
        <w:jc w:val="both"/>
        <w:rPr>
          <w:rFonts w:ascii="Times New Roman" w:hAnsi="Times New Roman"/>
          <w:bCs/>
          <w:sz w:val="24"/>
          <w:szCs w:val="24"/>
        </w:rPr>
      </w:pPr>
      <w:r w:rsidRPr="008D7B06">
        <w:rPr>
          <w:rFonts w:ascii="Times New Roman" w:hAnsi="Times New Roman"/>
          <w:sz w:val="24"/>
          <w:szCs w:val="24"/>
        </w:rPr>
        <w:t xml:space="preserve">*По разрешению руководителя, цена найма жилого помещения </w:t>
      </w:r>
      <w:r w:rsidR="00EC25B7" w:rsidRPr="008D7B06">
        <w:rPr>
          <w:rFonts w:ascii="Times New Roman" w:hAnsi="Times New Roman"/>
          <w:sz w:val="24"/>
          <w:szCs w:val="24"/>
        </w:rPr>
        <w:t xml:space="preserve">может отличаться от приведенного значения. </w:t>
      </w:r>
      <w:r w:rsidR="00EC25B7" w:rsidRPr="008D7B06">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AE033C" w:rsidRDefault="00AE033C" w:rsidP="008D7B06">
      <w:pPr>
        <w:widowControl w:val="0"/>
        <w:autoSpaceDE w:val="0"/>
        <w:autoSpaceDN w:val="0"/>
        <w:adjustRightInd w:val="0"/>
        <w:spacing w:after="0" w:line="240" w:lineRule="auto"/>
        <w:ind w:firstLine="709"/>
        <w:jc w:val="both"/>
        <w:rPr>
          <w:rFonts w:ascii="Times New Roman" w:hAnsi="Times New Roman"/>
          <w:bCs/>
          <w:sz w:val="24"/>
          <w:szCs w:val="24"/>
        </w:rPr>
      </w:pPr>
    </w:p>
    <w:p w:rsidR="006A60E4" w:rsidRPr="006A60E4" w:rsidRDefault="00F3366B" w:rsidP="00FA04C3">
      <w:pPr>
        <w:widowControl w:val="0"/>
        <w:autoSpaceDE w:val="0"/>
        <w:autoSpaceDN w:val="0"/>
        <w:adjustRightInd w:val="0"/>
        <w:spacing w:after="0" w:line="240" w:lineRule="auto"/>
        <w:ind w:firstLine="709"/>
        <w:jc w:val="both"/>
        <w:rPr>
          <w:rFonts w:ascii="Times New Roman" w:hAnsi="Times New Roman"/>
          <w:b/>
          <w:sz w:val="24"/>
          <w:szCs w:val="24"/>
          <w:u w:val="single"/>
          <w:lang w:eastAsia="ru-RU"/>
        </w:rPr>
      </w:pPr>
      <w:r w:rsidRPr="0004675A">
        <w:rPr>
          <w:rFonts w:ascii="Times New Roman" w:hAnsi="Times New Roman"/>
          <w:b/>
          <w:bCs/>
          <w:sz w:val="24"/>
          <w:szCs w:val="24"/>
          <w:u w:val="single"/>
        </w:rPr>
        <w:t xml:space="preserve">5.4. </w:t>
      </w:r>
      <w:r w:rsidR="0004675A" w:rsidRPr="0004675A">
        <w:rPr>
          <w:rFonts w:ascii="Times New Roman" w:hAnsi="Times New Roman"/>
          <w:b/>
          <w:sz w:val="24"/>
          <w:szCs w:val="24"/>
          <w:u w:val="single"/>
          <w:lang w:eastAsia="ru-RU"/>
        </w:rPr>
        <w:t>Затрат на выплату работникам суточных расходов в период служебных командировок (З</w:t>
      </w:r>
      <w:r w:rsidR="0004675A" w:rsidRPr="0004675A">
        <w:rPr>
          <w:rFonts w:ascii="Times New Roman" w:hAnsi="Times New Roman"/>
          <w:b/>
          <w:sz w:val="24"/>
          <w:szCs w:val="24"/>
          <w:u w:val="single"/>
          <w:vertAlign w:val="subscript"/>
          <w:lang w:eastAsia="ru-RU"/>
        </w:rPr>
        <w:t>сут</w:t>
      </w:r>
      <w:proofErr w:type="gramStart"/>
      <w:r w:rsidR="0004675A" w:rsidRPr="0004675A">
        <w:rPr>
          <w:rFonts w:ascii="Times New Roman" w:hAnsi="Times New Roman"/>
          <w:b/>
          <w:sz w:val="24"/>
          <w:szCs w:val="24"/>
          <w:u w:val="single"/>
          <w:vertAlign w:val="subscript"/>
          <w:lang w:eastAsia="ru-RU"/>
        </w:rPr>
        <w:t xml:space="preserve"> </w:t>
      </w:r>
      <w:r w:rsidR="0004675A" w:rsidRPr="0004675A">
        <w:rPr>
          <w:rFonts w:ascii="Times New Roman" w:hAnsi="Times New Roman"/>
          <w:b/>
          <w:sz w:val="24"/>
          <w:szCs w:val="24"/>
          <w:u w:val="single"/>
          <w:lang w:eastAsia="ru-RU"/>
        </w:rPr>
        <w:t>)</w:t>
      </w:r>
      <w:proofErr w:type="gramEnd"/>
      <w:r w:rsidR="0004675A" w:rsidRPr="0004675A">
        <w:rPr>
          <w:rFonts w:ascii="Times New Roman" w:hAnsi="Times New Roman"/>
          <w:b/>
          <w:sz w:val="24"/>
          <w:szCs w:val="24"/>
          <w:u w:val="single"/>
          <w:lang w:eastAsia="ru-RU"/>
        </w:rPr>
        <w:t>, определяемых по формуле:</w:t>
      </w:r>
    </w:p>
    <w:p w:rsidR="006A60E4" w:rsidRPr="006A225B" w:rsidRDefault="006A60E4"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noProof/>
          <w:sz w:val="24"/>
          <w:szCs w:val="24"/>
          <w:vertAlign w:val="subscript"/>
          <w:lang w:eastAsia="ru-RU"/>
        </w:rPr>
        <w:tab/>
      </w:r>
      <w:r>
        <w:rPr>
          <w:rFonts w:ascii="Times New Roman" w:hAnsi="Times New Roman"/>
          <w:noProof/>
          <w:sz w:val="24"/>
          <w:szCs w:val="24"/>
          <w:vertAlign w:val="subscript"/>
          <w:lang w:eastAsia="ru-RU"/>
        </w:rPr>
        <w:tab/>
      </w:r>
      <w:r>
        <w:rPr>
          <w:rFonts w:ascii="Times New Roman" w:hAnsi="Times New Roman"/>
          <w:noProof/>
          <w:sz w:val="24"/>
          <w:szCs w:val="24"/>
          <w:vertAlign w:val="subscript"/>
          <w:lang w:eastAsia="ru-RU"/>
        </w:rPr>
        <w:tab/>
      </w:r>
      <w:r>
        <w:rPr>
          <w:rFonts w:ascii="Times New Roman" w:hAnsi="Times New Roman"/>
          <w:noProof/>
          <w:sz w:val="24"/>
          <w:szCs w:val="24"/>
          <w:vertAlign w:val="subscript"/>
          <w:lang w:eastAsia="ru-RU"/>
        </w:rPr>
        <w:tab/>
        <w:t xml:space="preserve">        </w:t>
      </w:r>
      <w:r w:rsidR="00404235">
        <w:rPr>
          <w:rFonts w:ascii="Times New Roman" w:hAnsi="Times New Roman"/>
          <w:noProof/>
          <w:sz w:val="24"/>
          <w:szCs w:val="24"/>
          <w:vertAlign w:val="subscript"/>
          <w:lang w:eastAsia="ru-RU"/>
        </w:rPr>
        <w:t xml:space="preserve">   </w:t>
      </w:r>
      <w:r>
        <w:rPr>
          <w:rFonts w:ascii="Times New Roman" w:hAnsi="Times New Roman"/>
          <w:noProof/>
          <w:sz w:val="24"/>
          <w:szCs w:val="24"/>
          <w:vertAlign w:val="subscript"/>
          <w:lang w:val="en-US" w:eastAsia="ru-RU"/>
        </w:rPr>
        <w:t>n</w:t>
      </w:r>
    </w:p>
    <w:p w:rsidR="006A60E4" w:rsidRPr="006A225B" w:rsidRDefault="006A60E4" w:rsidP="00FA04C3">
      <w:pPr>
        <w:widowControl w:val="0"/>
        <w:autoSpaceDE w:val="0"/>
        <w:autoSpaceDN w:val="0"/>
        <w:adjustRightInd w:val="0"/>
        <w:spacing w:after="0" w:line="240" w:lineRule="auto"/>
        <w:ind w:firstLine="709"/>
        <w:jc w:val="center"/>
        <w:rPr>
          <w:rFonts w:ascii="Times New Roman" w:hAnsi="Times New Roman"/>
          <w:noProof/>
          <w:sz w:val="28"/>
          <w:szCs w:val="28"/>
          <w:lang w:eastAsia="ru-RU"/>
        </w:rPr>
      </w:pPr>
      <w:r>
        <w:rPr>
          <w:rFonts w:ascii="Times New Roman" w:hAnsi="Times New Roman"/>
          <w:noProof/>
          <w:sz w:val="28"/>
          <w:szCs w:val="28"/>
          <w:lang w:eastAsia="ru-RU"/>
        </w:rPr>
        <w:t>З</w:t>
      </w:r>
      <w:r>
        <w:rPr>
          <w:rFonts w:ascii="Times New Roman" w:hAnsi="Times New Roman"/>
          <w:noProof/>
          <w:sz w:val="28"/>
          <w:szCs w:val="28"/>
          <w:vertAlign w:val="subscript"/>
          <w:lang w:eastAsia="ru-RU"/>
        </w:rPr>
        <w:t xml:space="preserve">сут </w:t>
      </w:r>
      <w:r>
        <w:rPr>
          <w:rFonts w:ascii="Times New Roman" w:hAnsi="Times New Roman"/>
          <w:noProof/>
          <w:sz w:val="28"/>
          <w:szCs w:val="28"/>
          <w:lang w:eastAsia="ru-RU"/>
        </w:rPr>
        <w:t>= ∑</w:t>
      </w:r>
      <w:r w:rsidRPr="006A225B">
        <w:rPr>
          <w:rFonts w:ascii="Times New Roman" w:hAnsi="Times New Roman"/>
          <w:noProof/>
          <w:sz w:val="28"/>
          <w:szCs w:val="28"/>
          <w:lang w:eastAsia="ru-RU"/>
        </w:rPr>
        <w:t xml:space="preserve"> </w:t>
      </w:r>
      <w:r w:rsidR="00404235">
        <w:rPr>
          <w:rFonts w:ascii="Times New Roman" w:hAnsi="Times New Roman"/>
          <w:noProof/>
          <w:sz w:val="28"/>
          <w:szCs w:val="28"/>
          <w:lang w:eastAsia="ru-RU"/>
        </w:rPr>
        <w:t xml:space="preserve"> </w:t>
      </w:r>
      <w:r w:rsidR="00404235">
        <w:rPr>
          <w:rFonts w:ascii="Times New Roman" w:hAnsi="Times New Roman"/>
          <w:noProof/>
          <w:sz w:val="28"/>
          <w:szCs w:val="28"/>
          <w:lang w:val="en-US" w:eastAsia="ru-RU"/>
        </w:rPr>
        <w:t>Q</w:t>
      </w:r>
      <w:r w:rsidR="00404235">
        <w:rPr>
          <w:rFonts w:ascii="Times New Roman" w:hAnsi="Times New Roman"/>
          <w:noProof/>
          <w:sz w:val="28"/>
          <w:szCs w:val="28"/>
          <w:vertAlign w:val="subscript"/>
          <w:lang w:val="en-US" w:eastAsia="ru-RU"/>
        </w:rPr>
        <w:t>i</w:t>
      </w:r>
      <w:r w:rsidR="00404235">
        <w:rPr>
          <w:rFonts w:ascii="Times New Roman" w:hAnsi="Times New Roman"/>
          <w:noProof/>
          <w:sz w:val="28"/>
          <w:szCs w:val="28"/>
          <w:vertAlign w:val="subscript"/>
          <w:lang w:eastAsia="ru-RU"/>
        </w:rPr>
        <w:t>сут</w:t>
      </w:r>
      <w:r w:rsidR="00404235" w:rsidRPr="00404235">
        <w:rPr>
          <w:rFonts w:ascii="Times New Roman" w:hAnsi="Times New Roman"/>
          <w:noProof/>
          <w:sz w:val="28"/>
          <w:szCs w:val="28"/>
          <w:vertAlign w:val="subscript"/>
          <w:lang w:eastAsia="ru-RU"/>
        </w:rPr>
        <w:t xml:space="preserve"> </w:t>
      </w:r>
      <w:r w:rsidR="00404235" w:rsidRPr="00404235">
        <w:rPr>
          <w:rFonts w:ascii="Times New Roman" w:hAnsi="Times New Roman"/>
          <w:noProof/>
          <w:sz w:val="28"/>
          <w:szCs w:val="28"/>
          <w:lang w:eastAsia="ru-RU"/>
        </w:rPr>
        <w:t xml:space="preserve"> </w:t>
      </w:r>
      <w:r w:rsidR="00404235">
        <w:rPr>
          <w:rFonts w:ascii="Times New Roman" w:hAnsi="Times New Roman"/>
          <w:noProof/>
          <w:sz w:val="28"/>
          <w:szCs w:val="28"/>
          <w:lang w:eastAsia="ru-RU"/>
        </w:rPr>
        <w:t>×</w:t>
      </w:r>
      <w:r w:rsidR="00404235" w:rsidRPr="00404235">
        <w:rPr>
          <w:rFonts w:ascii="Times New Roman" w:hAnsi="Times New Roman"/>
          <w:noProof/>
          <w:sz w:val="28"/>
          <w:szCs w:val="28"/>
          <w:lang w:eastAsia="ru-RU"/>
        </w:rPr>
        <w:t xml:space="preserve"> </w:t>
      </w:r>
      <w:r>
        <w:rPr>
          <w:rFonts w:ascii="Times New Roman" w:hAnsi="Times New Roman"/>
          <w:noProof/>
          <w:sz w:val="28"/>
          <w:szCs w:val="28"/>
          <w:lang w:val="en-US" w:eastAsia="ru-RU"/>
        </w:rPr>
        <w:t>N</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 xml:space="preserve">сут </w:t>
      </w:r>
      <w:r>
        <w:rPr>
          <w:rFonts w:ascii="Times New Roman" w:hAnsi="Times New Roman"/>
          <w:noProof/>
          <w:sz w:val="28"/>
          <w:szCs w:val="28"/>
          <w:lang w:eastAsia="ru-RU"/>
        </w:rPr>
        <w:t>× Р</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сут</w:t>
      </w:r>
      <w:r w:rsidRPr="006A225B">
        <w:rPr>
          <w:rFonts w:ascii="Times New Roman" w:hAnsi="Times New Roman"/>
          <w:noProof/>
          <w:sz w:val="28"/>
          <w:szCs w:val="28"/>
          <w:vertAlign w:val="subscript"/>
          <w:lang w:eastAsia="ru-RU"/>
        </w:rPr>
        <w:t xml:space="preserve"> </w:t>
      </w:r>
      <w:r>
        <w:rPr>
          <w:rFonts w:ascii="Times New Roman" w:hAnsi="Times New Roman"/>
          <w:noProof/>
          <w:sz w:val="28"/>
          <w:szCs w:val="28"/>
          <w:vertAlign w:val="subscript"/>
          <w:lang w:eastAsia="ru-RU"/>
        </w:rPr>
        <w:t xml:space="preserve"> </w:t>
      </w:r>
      <w:r>
        <w:rPr>
          <w:rFonts w:ascii="Times New Roman" w:hAnsi="Times New Roman"/>
          <w:noProof/>
          <w:sz w:val="28"/>
          <w:szCs w:val="28"/>
          <w:lang w:eastAsia="ru-RU"/>
        </w:rPr>
        <w:t xml:space="preserve">, </w:t>
      </w:r>
      <w:r w:rsidRPr="006A60E4">
        <w:rPr>
          <w:rFonts w:ascii="Times New Roman" w:hAnsi="Times New Roman"/>
          <w:noProof/>
          <w:sz w:val="24"/>
          <w:szCs w:val="24"/>
          <w:lang w:eastAsia="ru-RU"/>
        </w:rPr>
        <w:t>где</w:t>
      </w:r>
      <w:r w:rsidRPr="006A225B">
        <w:rPr>
          <w:rFonts w:ascii="Times New Roman" w:hAnsi="Times New Roman"/>
          <w:noProof/>
          <w:sz w:val="28"/>
          <w:szCs w:val="28"/>
          <w:lang w:eastAsia="ru-RU"/>
        </w:rPr>
        <w:t>:</w:t>
      </w:r>
    </w:p>
    <w:p w:rsidR="006A60E4" w:rsidRDefault="006A60E4" w:rsidP="00FA04C3">
      <w:pPr>
        <w:widowControl w:val="0"/>
        <w:tabs>
          <w:tab w:val="left" w:pos="3982"/>
        </w:tabs>
        <w:autoSpaceDE w:val="0"/>
        <w:autoSpaceDN w:val="0"/>
        <w:adjustRightInd w:val="0"/>
        <w:spacing w:after="0" w:line="240" w:lineRule="auto"/>
        <w:ind w:firstLine="709"/>
        <w:rPr>
          <w:rFonts w:ascii="Times New Roman" w:hAnsi="Times New Roman"/>
          <w:noProof/>
          <w:sz w:val="28"/>
          <w:szCs w:val="28"/>
          <w:vertAlign w:val="subscript"/>
          <w:lang w:eastAsia="ru-RU"/>
        </w:rPr>
      </w:pPr>
      <w:r w:rsidRPr="006A225B">
        <w:rPr>
          <w:rFonts w:ascii="Times New Roman" w:hAnsi="Times New Roman"/>
          <w:noProof/>
          <w:sz w:val="28"/>
          <w:szCs w:val="28"/>
          <w:lang w:eastAsia="ru-RU"/>
        </w:rPr>
        <w:t xml:space="preserve">                                             </w:t>
      </w:r>
      <w:r>
        <w:rPr>
          <w:rFonts w:ascii="Times New Roman" w:hAnsi="Times New Roman"/>
          <w:noProof/>
          <w:sz w:val="28"/>
          <w:szCs w:val="28"/>
          <w:vertAlign w:val="subscript"/>
          <w:lang w:val="en-US" w:eastAsia="ru-RU"/>
        </w:rPr>
        <w:t>i</w:t>
      </w:r>
      <w:r w:rsidRPr="0058530F">
        <w:rPr>
          <w:rFonts w:ascii="Times New Roman" w:hAnsi="Times New Roman"/>
          <w:noProof/>
          <w:sz w:val="28"/>
          <w:szCs w:val="28"/>
          <w:vertAlign w:val="subscript"/>
          <w:lang w:eastAsia="ru-RU"/>
        </w:rPr>
        <w:t>=1</w:t>
      </w:r>
    </w:p>
    <w:p w:rsidR="00404235" w:rsidRPr="00404235" w:rsidRDefault="00404235" w:rsidP="00FA04C3">
      <w:pPr>
        <w:widowControl w:val="0"/>
        <w:autoSpaceDE w:val="0"/>
        <w:autoSpaceDN w:val="0"/>
        <w:adjustRightInd w:val="0"/>
        <w:spacing w:after="0" w:line="240" w:lineRule="auto"/>
        <w:ind w:firstLine="709"/>
        <w:jc w:val="both"/>
        <w:rPr>
          <w:rFonts w:ascii="Times New Roman" w:hAnsi="Times New Roman"/>
          <w:noProof/>
          <w:sz w:val="28"/>
          <w:szCs w:val="28"/>
          <w:lang w:eastAsia="ru-RU"/>
        </w:rPr>
      </w:pPr>
      <w:r>
        <w:rPr>
          <w:rFonts w:ascii="Times New Roman" w:hAnsi="Times New Roman"/>
          <w:noProof/>
          <w:sz w:val="28"/>
          <w:szCs w:val="28"/>
          <w:lang w:val="en-US" w:eastAsia="ru-RU"/>
        </w:rPr>
        <w:t>Q</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сут</w:t>
      </w:r>
      <w:r w:rsidRPr="00404235">
        <w:rPr>
          <w:rFonts w:ascii="Times New Roman" w:hAnsi="Times New Roman"/>
          <w:noProof/>
          <w:sz w:val="28"/>
          <w:szCs w:val="28"/>
          <w:vertAlign w:val="subscript"/>
          <w:lang w:eastAsia="ru-RU"/>
        </w:rPr>
        <w:t xml:space="preserve"> </w:t>
      </w:r>
      <w:r w:rsidRPr="00404235">
        <w:rPr>
          <w:rFonts w:ascii="Times New Roman" w:hAnsi="Times New Roman"/>
          <w:noProof/>
          <w:sz w:val="28"/>
          <w:szCs w:val="28"/>
          <w:lang w:eastAsia="ru-RU"/>
        </w:rPr>
        <w:t xml:space="preserve"> - </w:t>
      </w:r>
      <w:r w:rsidRPr="004D77D6">
        <w:rPr>
          <w:rFonts w:ascii="Times New Roman" w:hAnsi="Times New Roman"/>
          <w:sz w:val="24"/>
          <w:szCs w:val="24"/>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404235" w:rsidRDefault="006A60E4"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8"/>
          <w:szCs w:val="28"/>
          <w:lang w:val="en-US" w:eastAsia="ru-RU"/>
        </w:rPr>
        <w:t>N</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 xml:space="preserve">сут  </w:t>
      </w:r>
      <w:r>
        <w:rPr>
          <w:rFonts w:ascii="Times New Roman" w:hAnsi="Times New Roman"/>
          <w:noProof/>
          <w:sz w:val="24"/>
          <w:szCs w:val="24"/>
          <w:lang w:eastAsia="ru-RU"/>
        </w:rPr>
        <w:t xml:space="preserve">- </w:t>
      </w:r>
      <w:r w:rsidR="00404235" w:rsidRPr="004D77D6">
        <w:rPr>
          <w:rFonts w:ascii="Times New Roman" w:hAnsi="Times New Roman"/>
          <w:sz w:val="24"/>
          <w:szCs w:val="24"/>
        </w:rPr>
        <w:t xml:space="preserve">количество суток нахождения в командировке по </w:t>
      </w:r>
      <w:r w:rsidR="00404235">
        <w:rPr>
          <w:rFonts w:ascii="Times New Roman" w:hAnsi="Times New Roman"/>
          <w:sz w:val="24"/>
          <w:szCs w:val="24"/>
        </w:rPr>
        <w:t>i-му направлению командирования;</w:t>
      </w:r>
    </w:p>
    <w:p w:rsidR="00B863C4" w:rsidRDefault="00404235" w:rsidP="00FA04C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8"/>
          <w:szCs w:val="28"/>
          <w:lang w:eastAsia="ru-RU"/>
        </w:rPr>
        <w:t>Р</w:t>
      </w:r>
      <w:r>
        <w:rPr>
          <w:rFonts w:ascii="Times New Roman" w:hAnsi="Times New Roman"/>
          <w:noProof/>
          <w:sz w:val="28"/>
          <w:szCs w:val="28"/>
          <w:vertAlign w:val="subscript"/>
          <w:lang w:val="en-US" w:eastAsia="ru-RU"/>
        </w:rPr>
        <w:t>i</w:t>
      </w:r>
      <w:r>
        <w:rPr>
          <w:rFonts w:ascii="Times New Roman" w:hAnsi="Times New Roman"/>
          <w:noProof/>
          <w:sz w:val="28"/>
          <w:szCs w:val="28"/>
          <w:vertAlign w:val="subscript"/>
          <w:lang w:eastAsia="ru-RU"/>
        </w:rPr>
        <w:t xml:space="preserve">сут  </w:t>
      </w:r>
      <w:r>
        <w:rPr>
          <w:rFonts w:ascii="Times New Roman" w:hAnsi="Times New Roman"/>
          <w:noProof/>
          <w:sz w:val="28"/>
          <w:szCs w:val="28"/>
          <w:lang w:eastAsia="ru-RU"/>
        </w:rPr>
        <w:t xml:space="preserve">- </w:t>
      </w:r>
      <w:r>
        <w:rPr>
          <w:rFonts w:ascii="Times New Roman" w:hAnsi="Times New Roman"/>
          <w:noProof/>
          <w:sz w:val="24"/>
          <w:szCs w:val="24"/>
          <w:lang w:eastAsia="ru-RU"/>
        </w:rPr>
        <w:t xml:space="preserve">размер </w:t>
      </w:r>
      <w:r w:rsidRPr="00404235">
        <w:rPr>
          <w:rFonts w:ascii="Times New Roman" w:hAnsi="Times New Roman"/>
          <w:sz w:val="24"/>
          <w:szCs w:val="24"/>
        </w:rPr>
        <w:t>суточных</w:t>
      </w:r>
      <w:r>
        <w:rPr>
          <w:rFonts w:ascii="Times New Roman" w:hAnsi="Times New Roman"/>
          <w:sz w:val="24"/>
          <w:szCs w:val="24"/>
        </w:rPr>
        <w:t xml:space="preserve"> расходов</w:t>
      </w:r>
      <w:r w:rsidRPr="00404235">
        <w:rPr>
          <w:rFonts w:ascii="Times New Roman" w:hAnsi="Times New Roman"/>
          <w:sz w:val="24"/>
          <w:szCs w:val="24"/>
        </w:rPr>
        <w:t xml:space="preserve"> за каждый день нахождения в служебной командировке</w:t>
      </w:r>
      <w:r>
        <w:rPr>
          <w:rFonts w:ascii="Times New Roman" w:hAnsi="Times New Roman"/>
          <w:sz w:val="24"/>
          <w:szCs w:val="24"/>
        </w:rPr>
        <w:t>, с учетом требований</w:t>
      </w:r>
      <w:r w:rsidRPr="004D77D6">
        <w:rPr>
          <w:rFonts w:ascii="Times New Roman" w:hAnsi="Times New Roman"/>
          <w:sz w:val="24"/>
          <w:szCs w:val="24"/>
        </w:rPr>
        <w:t xml:space="preserve"> </w:t>
      </w:r>
      <w:r>
        <w:rPr>
          <w:rFonts w:ascii="Times New Roman" w:hAnsi="Times New Roman"/>
          <w:sz w:val="24"/>
          <w:szCs w:val="24"/>
        </w:rPr>
        <w:t xml:space="preserve">Положения </w:t>
      </w:r>
      <w:r w:rsidR="00B863C4">
        <w:rPr>
          <w:rFonts w:ascii="Times New Roman" w:hAnsi="Times New Roman"/>
          <w:sz w:val="24"/>
          <w:szCs w:val="24"/>
        </w:rPr>
        <w:t>об особенностях направления в служебные командировки и установления характера работы сотрудникам администрации Омутнинского района, утвержденного   постановлением администрации Омутнинского района от 12.07.2017 № 669</w:t>
      </w:r>
      <w:r w:rsidR="0002781C">
        <w:rPr>
          <w:rFonts w:ascii="Times New Roman" w:hAnsi="Times New Roman"/>
          <w:sz w:val="24"/>
          <w:szCs w:val="24"/>
        </w:rPr>
        <w:t>.</w:t>
      </w:r>
    </w:p>
    <w:p w:rsidR="00AE033C" w:rsidRDefault="00AE033C" w:rsidP="00FA04C3">
      <w:pPr>
        <w:widowControl w:val="0"/>
        <w:autoSpaceDE w:val="0"/>
        <w:autoSpaceDN w:val="0"/>
        <w:adjustRightInd w:val="0"/>
        <w:spacing w:after="0" w:line="240" w:lineRule="auto"/>
        <w:ind w:firstLine="709"/>
        <w:jc w:val="both"/>
        <w:rPr>
          <w:rFonts w:ascii="Times New Roman" w:hAnsi="Times New Roman"/>
          <w:sz w:val="24"/>
          <w:szCs w:val="24"/>
        </w:rPr>
      </w:pPr>
    </w:p>
    <w:p w:rsidR="00404235" w:rsidRDefault="00404235" w:rsidP="003F39BB">
      <w:pPr>
        <w:widowControl w:val="0"/>
        <w:tabs>
          <w:tab w:val="left" w:pos="540"/>
          <w:tab w:val="left" w:pos="720"/>
          <w:tab w:val="left" w:pos="900"/>
          <w:tab w:val="left" w:pos="1080"/>
          <w:tab w:val="left" w:pos="1440"/>
        </w:tabs>
        <w:autoSpaceDE w:val="0"/>
        <w:autoSpaceDN w:val="0"/>
        <w:adjustRightInd w:val="0"/>
        <w:spacing w:after="0" w:line="240" w:lineRule="auto"/>
        <w:ind w:firstLine="709"/>
        <w:jc w:val="center"/>
        <w:rPr>
          <w:rFonts w:ascii="Times New Roman" w:hAnsi="Times New Roman"/>
          <w:b/>
          <w:color w:val="000000"/>
          <w:sz w:val="24"/>
          <w:szCs w:val="24"/>
        </w:rPr>
      </w:pPr>
      <w:r w:rsidRPr="008D7B06">
        <w:rPr>
          <w:rFonts w:ascii="Times New Roman" w:hAnsi="Times New Roman"/>
          <w:b/>
          <w:color w:val="000000"/>
          <w:sz w:val="24"/>
          <w:szCs w:val="24"/>
        </w:rPr>
        <w:t xml:space="preserve">Нормативы, применяемые при расчете нормативных затрат на выплату </w:t>
      </w:r>
      <w:r w:rsidR="003F39BB">
        <w:rPr>
          <w:rFonts w:ascii="Times New Roman" w:hAnsi="Times New Roman"/>
          <w:b/>
          <w:color w:val="000000"/>
          <w:sz w:val="24"/>
          <w:szCs w:val="24"/>
        </w:rPr>
        <w:t xml:space="preserve">      </w:t>
      </w:r>
      <w:r w:rsidRPr="008D7B06">
        <w:rPr>
          <w:rFonts w:ascii="Times New Roman" w:hAnsi="Times New Roman"/>
          <w:b/>
          <w:color w:val="000000"/>
          <w:sz w:val="24"/>
          <w:szCs w:val="24"/>
        </w:rPr>
        <w:t>работникам суточных расходов в период служебных командировок</w:t>
      </w:r>
    </w:p>
    <w:p w:rsidR="00CC1648" w:rsidRDefault="003F39BB" w:rsidP="003F39BB">
      <w:pPr>
        <w:widowControl w:val="0"/>
        <w:tabs>
          <w:tab w:val="left" w:pos="1114"/>
        </w:tabs>
        <w:autoSpaceDE w:val="0"/>
        <w:autoSpaceDN w:val="0"/>
        <w:adjustRightInd w:val="0"/>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578"/>
        <w:gridCol w:w="2803"/>
      </w:tblGrid>
      <w:tr w:rsidR="00404235" w:rsidRPr="008D7B06" w:rsidTr="00FE2B01">
        <w:tc>
          <w:tcPr>
            <w:tcW w:w="3190" w:type="dxa"/>
            <w:shd w:val="clear" w:color="auto" w:fill="auto"/>
          </w:tcPr>
          <w:p w:rsidR="00404235" w:rsidRPr="008D7B06" w:rsidRDefault="00404235"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t>Количество командированных работников (</w:t>
            </w:r>
            <w:r w:rsidRPr="008D7B06">
              <w:rPr>
                <w:rFonts w:ascii="Times New Roman" w:eastAsia="Calibri" w:hAnsi="Times New Roman"/>
                <w:color w:val="000000"/>
                <w:sz w:val="24"/>
                <w:szCs w:val="24"/>
                <w:lang w:val="en-US"/>
              </w:rPr>
              <w:t>Q</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сут</w:t>
            </w:r>
            <w:r w:rsidRPr="008D7B06">
              <w:rPr>
                <w:rFonts w:ascii="Times New Roman" w:eastAsia="Calibri" w:hAnsi="Times New Roman"/>
                <w:color w:val="000000"/>
                <w:sz w:val="24"/>
                <w:szCs w:val="24"/>
              </w:rPr>
              <w:t>)</w:t>
            </w:r>
          </w:p>
        </w:tc>
        <w:tc>
          <w:tcPr>
            <w:tcW w:w="3578" w:type="dxa"/>
            <w:shd w:val="clear" w:color="auto" w:fill="auto"/>
          </w:tcPr>
          <w:p w:rsidR="00404235"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Размер суточных расходов за каждый день нахождения в служебной командировке</w:t>
            </w:r>
          </w:p>
          <w:p w:rsidR="00404235"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 xml:space="preserve"> (Р</w:t>
            </w:r>
            <w:proofErr w:type="gramStart"/>
            <w:r w:rsidRPr="008D7B06">
              <w:rPr>
                <w:rFonts w:ascii="Times New Roman" w:eastAsia="Calibri" w:hAnsi="Times New Roman"/>
                <w:color w:val="000000"/>
                <w:sz w:val="24"/>
                <w:szCs w:val="24"/>
                <w:vertAlign w:val="subscript"/>
                <w:lang w:val="en-US"/>
              </w:rPr>
              <w:t>i</w:t>
            </w:r>
            <w:proofErr w:type="gramEnd"/>
            <w:r w:rsidRPr="008D7B06">
              <w:rPr>
                <w:rFonts w:ascii="Times New Roman" w:eastAsia="Calibri" w:hAnsi="Times New Roman"/>
                <w:color w:val="000000"/>
                <w:sz w:val="24"/>
                <w:szCs w:val="24"/>
                <w:vertAlign w:val="subscript"/>
              </w:rPr>
              <w:t xml:space="preserve"> сут</w:t>
            </w:r>
            <w:r w:rsidRPr="008D7B06">
              <w:rPr>
                <w:rFonts w:ascii="Times New Roman" w:eastAsia="Calibri" w:hAnsi="Times New Roman"/>
                <w:color w:val="000000"/>
                <w:sz w:val="24"/>
                <w:szCs w:val="24"/>
              </w:rPr>
              <w:t>) (руб.)*</w:t>
            </w:r>
          </w:p>
        </w:tc>
        <w:tc>
          <w:tcPr>
            <w:tcW w:w="2803" w:type="dxa"/>
            <w:shd w:val="clear" w:color="auto" w:fill="auto"/>
          </w:tcPr>
          <w:p w:rsidR="00404235"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t>Количество суток нахождения в командировке (</w:t>
            </w:r>
            <w:r w:rsidRPr="008D7B06">
              <w:rPr>
                <w:rFonts w:ascii="Times New Roman" w:eastAsia="Calibri" w:hAnsi="Times New Roman"/>
                <w:color w:val="000000"/>
                <w:sz w:val="24"/>
                <w:szCs w:val="24"/>
                <w:lang w:val="en-US"/>
              </w:rPr>
              <w:t>N</w:t>
            </w:r>
            <w:r w:rsidRPr="008D7B06">
              <w:rPr>
                <w:rFonts w:ascii="Times New Roman" w:eastAsia="Calibri" w:hAnsi="Times New Roman"/>
                <w:color w:val="000000"/>
                <w:sz w:val="24"/>
                <w:szCs w:val="24"/>
                <w:vertAlign w:val="subscript"/>
                <w:lang w:val="en-US"/>
              </w:rPr>
              <w:t>i</w:t>
            </w:r>
            <w:r w:rsidRPr="008D7B06">
              <w:rPr>
                <w:rFonts w:ascii="Times New Roman" w:eastAsia="Calibri" w:hAnsi="Times New Roman"/>
                <w:color w:val="000000"/>
                <w:sz w:val="24"/>
                <w:szCs w:val="24"/>
                <w:vertAlign w:val="subscript"/>
              </w:rPr>
              <w:t xml:space="preserve"> сут</w:t>
            </w:r>
            <w:r w:rsidRPr="008D7B06">
              <w:rPr>
                <w:rFonts w:ascii="Times New Roman" w:eastAsia="Calibri" w:hAnsi="Times New Roman"/>
                <w:color w:val="000000"/>
                <w:sz w:val="24"/>
                <w:szCs w:val="24"/>
              </w:rPr>
              <w:t>)</w:t>
            </w:r>
          </w:p>
        </w:tc>
      </w:tr>
      <w:tr w:rsidR="00DA2DC0" w:rsidRPr="008D7B06" w:rsidTr="00FE2B01">
        <w:tc>
          <w:tcPr>
            <w:tcW w:w="3190"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1</w:t>
            </w:r>
          </w:p>
        </w:tc>
        <w:tc>
          <w:tcPr>
            <w:tcW w:w="3578"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2</w:t>
            </w:r>
          </w:p>
        </w:tc>
        <w:tc>
          <w:tcPr>
            <w:tcW w:w="2803" w:type="dxa"/>
            <w:shd w:val="clear" w:color="auto" w:fill="auto"/>
          </w:tcPr>
          <w:p w:rsidR="00DA2DC0" w:rsidRPr="008D7B06" w:rsidRDefault="00DA2DC0" w:rsidP="008D7B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3</w:t>
            </w:r>
          </w:p>
        </w:tc>
      </w:tr>
      <w:tr w:rsidR="00404235" w:rsidRPr="008D7B06" w:rsidTr="00FE2B01">
        <w:tc>
          <w:tcPr>
            <w:tcW w:w="3190" w:type="dxa"/>
            <w:shd w:val="clear" w:color="auto" w:fill="auto"/>
          </w:tcPr>
          <w:p w:rsidR="00404235" w:rsidRPr="008D7B06" w:rsidRDefault="00DA2DC0" w:rsidP="00DA2DC0">
            <w:pPr>
              <w:spacing w:after="0" w:line="240" w:lineRule="auto"/>
              <w:rPr>
                <w:rFonts w:ascii="Times New Roman" w:eastAsia="Calibri" w:hAnsi="Times New Roman"/>
                <w:color w:val="000000"/>
                <w:sz w:val="24"/>
                <w:szCs w:val="24"/>
              </w:rPr>
            </w:pPr>
            <w:r>
              <w:rPr>
                <w:rFonts w:ascii="Times New Roman" w:hAnsi="Times New Roman"/>
                <w:sz w:val="24"/>
                <w:szCs w:val="24"/>
              </w:rPr>
              <w:t>П</w:t>
            </w:r>
            <w:r w:rsidR="00404235" w:rsidRPr="008D7B06">
              <w:rPr>
                <w:rFonts w:ascii="Times New Roman" w:hAnsi="Times New Roman"/>
                <w:sz w:val="24"/>
                <w:szCs w:val="24"/>
              </w:rPr>
              <w:t xml:space="preserve">о мере необходимости,  в связи с исполнением </w:t>
            </w:r>
            <w:r w:rsidR="00404235" w:rsidRPr="008D7B06">
              <w:rPr>
                <w:rFonts w:ascii="Times New Roman" w:hAnsi="Times New Roman"/>
                <w:sz w:val="24"/>
                <w:szCs w:val="24"/>
              </w:rPr>
              <w:lastRenderedPageBreak/>
              <w:t>должностных обязанностей</w:t>
            </w:r>
          </w:p>
        </w:tc>
        <w:tc>
          <w:tcPr>
            <w:tcW w:w="3578" w:type="dxa"/>
            <w:shd w:val="clear" w:color="auto" w:fill="auto"/>
          </w:tcPr>
          <w:p w:rsidR="002E6C2D" w:rsidRPr="008D7B06" w:rsidRDefault="00404235" w:rsidP="008D7B06">
            <w:pPr>
              <w:spacing w:after="0" w:line="240" w:lineRule="auto"/>
              <w:jc w:val="center"/>
              <w:rPr>
                <w:rFonts w:ascii="Times New Roman" w:eastAsia="Calibri" w:hAnsi="Times New Roman"/>
                <w:color w:val="000000"/>
                <w:sz w:val="24"/>
                <w:szCs w:val="24"/>
              </w:rPr>
            </w:pPr>
            <w:r w:rsidRPr="008D7B06">
              <w:rPr>
                <w:rFonts w:ascii="Times New Roman" w:eastAsia="Calibri" w:hAnsi="Times New Roman"/>
                <w:color w:val="000000"/>
                <w:sz w:val="24"/>
                <w:szCs w:val="24"/>
              </w:rPr>
              <w:lastRenderedPageBreak/>
              <w:t>не более 150,00 (в пределах Киров</w:t>
            </w:r>
            <w:r w:rsidR="002E6C2D" w:rsidRPr="008D7B06">
              <w:rPr>
                <w:rFonts w:ascii="Times New Roman" w:eastAsia="Calibri" w:hAnsi="Times New Roman"/>
                <w:color w:val="000000"/>
                <w:sz w:val="24"/>
                <w:szCs w:val="24"/>
              </w:rPr>
              <w:t>ской области);</w:t>
            </w:r>
          </w:p>
          <w:p w:rsidR="002E6C2D" w:rsidRPr="008D7B06" w:rsidRDefault="002E6C2D" w:rsidP="008D7B06">
            <w:pPr>
              <w:spacing w:after="0" w:line="240" w:lineRule="auto"/>
              <w:jc w:val="center"/>
              <w:rPr>
                <w:rFonts w:ascii="Times New Roman" w:eastAsia="Calibri" w:hAnsi="Times New Roman"/>
                <w:color w:val="000000"/>
                <w:sz w:val="24"/>
                <w:szCs w:val="24"/>
              </w:rPr>
            </w:pPr>
            <w:proofErr w:type="gramStart"/>
            <w:r w:rsidRPr="008D7B06">
              <w:rPr>
                <w:rFonts w:ascii="Times New Roman" w:eastAsia="Calibri" w:hAnsi="Times New Roman"/>
                <w:color w:val="000000"/>
                <w:sz w:val="24"/>
                <w:szCs w:val="24"/>
              </w:rPr>
              <w:lastRenderedPageBreak/>
              <w:t>не более 550,00 (</w:t>
            </w:r>
            <w:r w:rsidRPr="008D7B06">
              <w:rPr>
                <w:rFonts w:ascii="Times New Roman" w:hAnsi="Times New Roman"/>
                <w:sz w:val="24"/>
                <w:szCs w:val="24"/>
              </w:rPr>
              <w:t>при направлении в города федерального, краевого, областного значения (за исключением города Кирова).</w:t>
            </w:r>
            <w:proofErr w:type="gramEnd"/>
          </w:p>
        </w:tc>
        <w:tc>
          <w:tcPr>
            <w:tcW w:w="2803" w:type="dxa"/>
            <w:shd w:val="clear" w:color="auto" w:fill="auto"/>
          </w:tcPr>
          <w:p w:rsidR="00404235" w:rsidRPr="008D7B06" w:rsidRDefault="00404235" w:rsidP="008D7B06">
            <w:pPr>
              <w:spacing w:after="0" w:line="240" w:lineRule="auto"/>
              <w:jc w:val="center"/>
              <w:rPr>
                <w:rFonts w:ascii="Times New Roman" w:eastAsia="Calibri" w:hAnsi="Times New Roman"/>
                <w:b/>
                <w:color w:val="000000"/>
                <w:sz w:val="24"/>
                <w:szCs w:val="24"/>
              </w:rPr>
            </w:pPr>
            <w:r w:rsidRPr="008D7B06">
              <w:rPr>
                <w:rFonts w:ascii="Times New Roman" w:eastAsia="Calibri" w:hAnsi="Times New Roman"/>
                <w:color w:val="000000"/>
                <w:sz w:val="24"/>
                <w:szCs w:val="24"/>
              </w:rPr>
              <w:lastRenderedPageBreak/>
              <w:t>не более 30</w:t>
            </w:r>
          </w:p>
        </w:tc>
      </w:tr>
    </w:tbl>
    <w:p w:rsidR="002E6C2D" w:rsidRPr="008D7B06" w:rsidRDefault="002E6C2D" w:rsidP="008D7B06">
      <w:pPr>
        <w:widowControl w:val="0"/>
        <w:autoSpaceDE w:val="0"/>
        <w:autoSpaceDN w:val="0"/>
        <w:adjustRightInd w:val="0"/>
        <w:spacing w:after="0" w:line="240" w:lineRule="auto"/>
        <w:ind w:firstLine="709"/>
        <w:jc w:val="both"/>
        <w:rPr>
          <w:rFonts w:ascii="Times New Roman" w:hAnsi="Times New Roman"/>
          <w:sz w:val="24"/>
          <w:szCs w:val="24"/>
        </w:rPr>
      </w:pPr>
      <w:r w:rsidRPr="008D7B06">
        <w:rPr>
          <w:rFonts w:ascii="Times New Roman" w:hAnsi="Times New Roman"/>
          <w:bCs/>
          <w:sz w:val="24"/>
          <w:szCs w:val="24"/>
        </w:rPr>
        <w:lastRenderedPageBreak/>
        <w:t>*При этом выплаты  осуществляются в пределах доведенных лимитов бюджетных обязательств на обеспечение функций администрации района.</w:t>
      </w:r>
    </w:p>
    <w:p w:rsidR="00416735" w:rsidRPr="00D100CD" w:rsidRDefault="00EC25B7" w:rsidP="000F5AA3">
      <w:pPr>
        <w:widowControl w:val="0"/>
        <w:autoSpaceDE w:val="0"/>
        <w:autoSpaceDN w:val="0"/>
        <w:adjustRightInd w:val="0"/>
        <w:spacing w:after="0" w:line="240" w:lineRule="auto"/>
        <w:ind w:firstLine="709"/>
        <w:jc w:val="both"/>
        <w:rPr>
          <w:rFonts w:ascii="Times New Roman" w:hAnsi="Times New Roman"/>
          <w:sz w:val="24"/>
          <w:szCs w:val="24"/>
        </w:rPr>
      </w:pPr>
      <w:r w:rsidRPr="00EC25B7">
        <w:rPr>
          <w:rFonts w:ascii="Times New Roman" w:hAnsi="Times New Roman"/>
          <w:b/>
          <w:sz w:val="24"/>
          <w:szCs w:val="24"/>
          <w:u w:val="single"/>
        </w:rPr>
        <w:t>5</w:t>
      </w:r>
      <w:r w:rsidR="002E6C2D">
        <w:rPr>
          <w:rFonts w:ascii="Times New Roman" w:hAnsi="Times New Roman"/>
          <w:b/>
          <w:sz w:val="24"/>
          <w:szCs w:val="24"/>
          <w:u w:val="single"/>
        </w:rPr>
        <w:t>.5</w:t>
      </w:r>
      <w:r w:rsidR="00416735" w:rsidRPr="00EC25B7">
        <w:rPr>
          <w:rFonts w:ascii="Times New Roman" w:hAnsi="Times New Roman"/>
          <w:b/>
          <w:sz w:val="24"/>
          <w:szCs w:val="24"/>
          <w:u w:val="single"/>
        </w:rPr>
        <w:t>. Затрат на коммунальные услуги</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257"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2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EC25B7">
        <w:rPr>
          <w:rFonts w:ascii="Times New Roman" w:hAnsi="Times New Roman"/>
          <w:b/>
          <w:sz w:val="24"/>
          <w:szCs w:val="24"/>
          <w:u w:val="single"/>
        </w:rPr>
        <w:t>, определяемых</w:t>
      </w:r>
      <w:r w:rsidR="00416735" w:rsidRPr="00EC25B7">
        <w:rPr>
          <w:rFonts w:ascii="Times New Roman" w:hAnsi="Times New Roman"/>
          <w:b/>
          <w:sz w:val="24"/>
          <w:szCs w:val="24"/>
          <w:u w:val="single"/>
        </w:rPr>
        <w:t xml:space="preserve">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854325" cy="246380"/>
            <wp:effectExtent l="19050" t="0" r="0" b="0"/>
            <wp:docPr id="258"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24" cstate="print"/>
                    <a:srcRect/>
                    <a:stretch>
                      <a:fillRect/>
                    </a:stretch>
                  </pic:blipFill>
                  <pic:spPr bwMode="auto">
                    <a:xfrm>
                      <a:off x="0" y="0"/>
                      <a:ext cx="285432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59"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25"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газоснабжение и иные виды топлива;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60"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26"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электроснабжение;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261"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27"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теплоснабжение;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22885" cy="222885"/>
            <wp:effectExtent l="19050" t="0" r="5715" b="0"/>
            <wp:docPr id="262"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28"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горячее водоснабжение;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263"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29"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холодное водоснабжение и водоотведение;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26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оплату услуг </w:t>
      </w:r>
      <w:r w:rsidR="00416735">
        <w:rPr>
          <w:rFonts w:ascii="Times New Roman" w:hAnsi="Times New Roman"/>
          <w:sz w:val="24"/>
          <w:szCs w:val="24"/>
        </w:rPr>
        <w:t>внештатных сотрудников</w:t>
      </w:r>
      <w:r w:rsidR="00416735" w:rsidRPr="00D100CD">
        <w:rPr>
          <w:rFonts w:ascii="Times New Roman" w:hAnsi="Times New Roman"/>
          <w:sz w:val="24"/>
          <w:szCs w:val="24"/>
        </w:rPr>
        <w:t xml:space="preserve">, привлекаемых на основании гражданско-правовых договоров </w:t>
      </w:r>
      <w:r w:rsidR="00416735">
        <w:rPr>
          <w:rFonts w:ascii="Times New Roman" w:hAnsi="Times New Roman"/>
          <w:sz w:val="24"/>
          <w:szCs w:val="24"/>
        </w:rPr>
        <w:t>(</w:t>
      </w:r>
      <w:r w:rsidR="00416735" w:rsidRPr="00D100CD">
        <w:rPr>
          <w:rFonts w:ascii="Times New Roman" w:hAnsi="Times New Roman"/>
          <w:sz w:val="24"/>
          <w:szCs w:val="24"/>
        </w:rPr>
        <w:t xml:space="preserve">далее </w:t>
      </w:r>
      <w:r w:rsidR="00416735">
        <w:rPr>
          <w:rFonts w:ascii="Times New Roman" w:hAnsi="Times New Roman"/>
          <w:sz w:val="24"/>
          <w:szCs w:val="24"/>
        </w:rPr>
        <w:t>–</w:t>
      </w:r>
      <w:r w:rsidR="00416735" w:rsidRPr="00D100CD">
        <w:rPr>
          <w:rFonts w:ascii="Times New Roman" w:hAnsi="Times New Roman"/>
          <w:sz w:val="24"/>
          <w:szCs w:val="24"/>
        </w:rPr>
        <w:t xml:space="preserve"> </w:t>
      </w:r>
      <w:r w:rsidR="00416735">
        <w:rPr>
          <w:rFonts w:ascii="Times New Roman" w:hAnsi="Times New Roman"/>
          <w:sz w:val="24"/>
          <w:szCs w:val="24"/>
        </w:rPr>
        <w:t>внештатный сотрудник</w:t>
      </w:r>
      <w:r w:rsidR="00416735" w:rsidRPr="00D100CD">
        <w:rPr>
          <w:rFonts w:ascii="Times New Roman" w:hAnsi="Times New Roman"/>
          <w:sz w:val="24"/>
          <w:szCs w:val="24"/>
        </w:rPr>
        <w:t>).</w:t>
      </w:r>
    </w:p>
    <w:p w:rsidR="00416735" w:rsidRPr="00D100CD" w:rsidRDefault="00EC25B7" w:rsidP="000F5AA3">
      <w:pPr>
        <w:widowControl w:val="0"/>
        <w:autoSpaceDE w:val="0"/>
        <w:autoSpaceDN w:val="0"/>
        <w:adjustRightInd w:val="0"/>
        <w:spacing w:after="0" w:line="240" w:lineRule="auto"/>
        <w:ind w:firstLine="709"/>
        <w:jc w:val="both"/>
        <w:rPr>
          <w:rFonts w:ascii="Times New Roman" w:hAnsi="Times New Roman"/>
          <w:sz w:val="24"/>
          <w:szCs w:val="24"/>
        </w:rPr>
      </w:pPr>
      <w:r w:rsidRPr="00EC25B7">
        <w:rPr>
          <w:rFonts w:ascii="Times New Roman" w:hAnsi="Times New Roman"/>
          <w:b/>
          <w:sz w:val="24"/>
          <w:szCs w:val="24"/>
        </w:rPr>
        <w:t>5</w:t>
      </w:r>
      <w:r w:rsidR="00147C11">
        <w:rPr>
          <w:rFonts w:ascii="Times New Roman" w:hAnsi="Times New Roman"/>
          <w:b/>
          <w:sz w:val="24"/>
          <w:szCs w:val="24"/>
        </w:rPr>
        <w:t>.5</w:t>
      </w:r>
      <w:r w:rsidR="00416735" w:rsidRPr="00EC25B7">
        <w:rPr>
          <w:rFonts w:ascii="Times New Roman" w:hAnsi="Times New Roman"/>
          <w:b/>
          <w:sz w:val="24"/>
          <w:szCs w:val="24"/>
        </w:rPr>
        <w:t>.1. Затраты на газоснабжение и иные виды топлива</w:t>
      </w:r>
      <w:r w:rsidR="008559B3">
        <w:rPr>
          <w:rFonts w:ascii="Times New Roman" w:hAnsi="Times New Roman"/>
          <w:b/>
          <w:noProof/>
          <w:position w:val="-12"/>
          <w:sz w:val="24"/>
          <w:szCs w:val="24"/>
          <w:lang w:eastAsia="ru-RU"/>
        </w:rPr>
        <w:drawing>
          <wp:inline distT="0" distB="0" distL="0" distR="0">
            <wp:extent cx="325755" cy="246380"/>
            <wp:effectExtent l="0" t="0" r="0" b="0"/>
            <wp:docPr id="265"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3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C25B7">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059305" cy="469265"/>
            <wp:effectExtent l="0" t="0" r="0" b="0"/>
            <wp:docPr id="266"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32" cstate="print"/>
                    <a:srcRect/>
                    <a:stretch>
                      <a:fillRect/>
                    </a:stretch>
                  </pic:blipFill>
                  <pic:spPr bwMode="auto">
                    <a:xfrm>
                      <a:off x="0" y="0"/>
                      <a:ext cx="205930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6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3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i-м виде топлива (газе и ином виде топлива);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6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3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6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35"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поправочный коэффициент, учитывающий затраты на транспортировку i-го вида топлива.</w:t>
      </w:r>
    </w:p>
    <w:p w:rsidR="002F2404" w:rsidRPr="00B373CE" w:rsidRDefault="002F2404"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B373CE">
        <w:rPr>
          <w:rFonts w:ascii="Times New Roman" w:hAnsi="Times New Roman"/>
          <w:i/>
          <w:sz w:val="24"/>
          <w:szCs w:val="24"/>
        </w:rPr>
        <w:t>Затраты на газоснабжение и иные виды топлива не предусмотрены.</w:t>
      </w:r>
    </w:p>
    <w:p w:rsidR="00416735" w:rsidRPr="00D100CD" w:rsidRDefault="00EC25B7" w:rsidP="000F5AA3">
      <w:pPr>
        <w:widowControl w:val="0"/>
        <w:autoSpaceDE w:val="0"/>
        <w:autoSpaceDN w:val="0"/>
        <w:adjustRightInd w:val="0"/>
        <w:spacing w:after="0" w:line="240" w:lineRule="auto"/>
        <w:ind w:firstLine="709"/>
        <w:jc w:val="both"/>
        <w:rPr>
          <w:rFonts w:ascii="Times New Roman" w:hAnsi="Times New Roman"/>
          <w:sz w:val="24"/>
          <w:szCs w:val="24"/>
        </w:rPr>
      </w:pPr>
      <w:r w:rsidRPr="00EC25B7">
        <w:rPr>
          <w:rFonts w:ascii="Times New Roman" w:hAnsi="Times New Roman"/>
          <w:b/>
          <w:sz w:val="24"/>
          <w:szCs w:val="24"/>
        </w:rPr>
        <w:t>5</w:t>
      </w:r>
      <w:r w:rsidR="00147C11">
        <w:rPr>
          <w:rFonts w:ascii="Times New Roman" w:hAnsi="Times New Roman"/>
          <w:b/>
          <w:sz w:val="24"/>
          <w:szCs w:val="24"/>
        </w:rPr>
        <w:t>.5</w:t>
      </w:r>
      <w:r w:rsidR="00416735" w:rsidRPr="00EC25B7">
        <w:rPr>
          <w:rFonts w:ascii="Times New Roman" w:hAnsi="Times New Roman"/>
          <w:b/>
          <w:sz w:val="24"/>
          <w:szCs w:val="24"/>
        </w:rPr>
        <w:t>.2. Затраты на электроснабжение</w:t>
      </w:r>
      <w:r w:rsidR="008559B3">
        <w:rPr>
          <w:rFonts w:ascii="Times New Roman" w:hAnsi="Times New Roman"/>
          <w:b/>
          <w:noProof/>
          <w:position w:val="-12"/>
          <w:sz w:val="24"/>
          <w:szCs w:val="24"/>
          <w:lang w:eastAsia="ru-RU"/>
        </w:rPr>
        <w:drawing>
          <wp:inline distT="0" distB="0" distL="0" distR="0">
            <wp:extent cx="325755" cy="246380"/>
            <wp:effectExtent l="0" t="0" r="0" b="0"/>
            <wp:docPr id="270"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3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C25B7">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271"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37"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272"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3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73"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39"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2F2404" w:rsidRPr="000F5663" w:rsidRDefault="002F2404" w:rsidP="002F2404">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416735" w:rsidRPr="00D100CD" w:rsidRDefault="002B5A59"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 xml:space="preserve"> </w:t>
      </w:r>
      <w:r w:rsidR="00EC25B7" w:rsidRPr="00EC25B7">
        <w:rPr>
          <w:rFonts w:ascii="Times New Roman" w:hAnsi="Times New Roman"/>
          <w:b/>
          <w:sz w:val="24"/>
          <w:szCs w:val="24"/>
        </w:rPr>
        <w:t>5</w:t>
      </w:r>
      <w:r w:rsidR="00147C11">
        <w:rPr>
          <w:rFonts w:ascii="Times New Roman" w:hAnsi="Times New Roman"/>
          <w:b/>
          <w:sz w:val="24"/>
          <w:szCs w:val="24"/>
        </w:rPr>
        <w:t>.5</w:t>
      </w:r>
      <w:r w:rsidR="00416735" w:rsidRPr="00EC25B7">
        <w:rPr>
          <w:rFonts w:ascii="Times New Roman" w:hAnsi="Times New Roman"/>
          <w:b/>
          <w:sz w:val="24"/>
          <w:szCs w:val="24"/>
        </w:rPr>
        <w:t>.3. Затраты на теплоснабжение</w:t>
      </w:r>
      <w:r w:rsidR="008559B3">
        <w:rPr>
          <w:rFonts w:ascii="Times New Roman" w:hAnsi="Times New Roman"/>
          <w:b/>
          <w:noProof/>
          <w:position w:val="-12"/>
          <w:sz w:val="24"/>
          <w:szCs w:val="24"/>
          <w:lang w:eastAsia="ru-RU"/>
        </w:rPr>
        <w:drawing>
          <wp:inline distT="0" distB="0" distL="0" distR="0">
            <wp:extent cx="325755" cy="246380"/>
            <wp:effectExtent l="0" t="0" r="0" b="0"/>
            <wp:docPr id="274"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4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EC25B7">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54785" cy="246380"/>
            <wp:effectExtent l="19050" t="0" r="0" b="0"/>
            <wp:docPr id="275"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41" cstate="print"/>
                    <a:srcRect/>
                    <a:stretch>
                      <a:fillRect/>
                    </a:stretch>
                  </pic:blipFill>
                  <pic:spPr bwMode="auto">
                    <a:xfrm>
                      <a:off x="0" y="0"/>
                      <a:ext cx="145478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276"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4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теплоэнергии на отопление зданий, помещений и сооружений;</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1270" b="0"/>
            <wp:docPr id="277"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4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теплоснабжение.</w:t>
      </w:r>
    </w:p>
    <w:p w:rsidR="002F2404" w:rsidRPr="000F5663" w:rsidRDefault="002F2404" w:rsidP="002F2404">
      <w:pPr>
        <w:pStyle w:val="ConsPlusNormal"/>
        <w:ind w:firstLine="540"/>
        <w:jc w:val="both"/>
        <w:rPr>
          <w:rFonts w:ascii="Times New Roman" w:hAnsi="Times New Roman" w:cs="Times New Roman"/>
          <w:sz w:val="24"/>
          <w:szCs w:val="24"/>
        </w:rPr>
      </w:pPr>
      <w:r w:rsidRPr="000F5663">
        <w:rPr>
          <w:rFonts w:ascii="Times New Roman" w:hAnsi="Times New Roman" w:cs="Times New Roman"/>
          <w:sz w:val="24"/>
          <w:szCs w:val="24"/>
        </w:rPr>
        <w:t>Расчет производится в соответствии с регулируемыми тарифами.</w:t>
      </w:r>
    </w:p>
    <w:p w:rsidR="00416735" w:rsidRPr="00D100CD" w:rsidRDefault="002F2404" w:rsidP="000F5AA3">
      <w:pPr>
        <w:widowControl w:val="0"/>
        <w:autoSpaceDE w:val="0"/>
        <w:autoSpaceDN w:val="0"/>
        <w:adjustRightInd w:val="0"/>
        <w:spacing w:after="0" w:line="240" w:lineRule="auto"/>
        <w:ind w:firstLine="709"/>
        <w:jc w:val="both"/>
        <w:rPr>
          <w:rFonts w:ascii="Times New Roman" w:hAnsi="Times New Roman"/>
          <w:sz w:val="24"/>
          <w:szCs w:val="24"/>
        </w:rPr>
      </w:pPr>
      <w:r w:rsidRPr="002F2404">
        <w:rPr>
          <w:rFonts w:ascii="Times New Roman" w:hAnsi="Times New Roman"/>
          <w:b/>
          <w:sz w:val="24"/>
          <w:szCs w:val="24"/>
        </w:rPr>
        <w:t>5</w:t>
      </w:r>
      <w:r w:rsidR="00147C11">
        <w:rPr>
          <w:rFonts w:ascii="Times New Roman" w:hAnsi="Times New Roman"/>
          <w:b/>
          <w:sz w:val="24"/>
          <w:szCs w:val="24"/>
        </w:rPr>
        <w:t>.5</w:t>
      </w:r>
      <w:r w:rsidR="00416735" w:rsidRPr="002F2404">
        <w:rPr>
          <w:rFonts w:ascii="Times New Roman" w:hAnsi="Times New Roman"/>
          <w:b/>
          <w:sz w:val="24"/>
          <w:szCs w:val="24"/>
        </w:rPr>
        <w:t>.4. Затраты на горячее водоснабжение</w:t>
      </w:r>
      <w:r w:rsidR="008559B3">
        <w:rPr>
          <w:rFonts w:ascii="Times New Roman" w:hAnsi="Times New Roman"/>
          <w:b/>
          <w:noProof/>
          <w:position w:val="-10"/>
          <w:sz w:val="24"/>
          <w:szCs w:val="24"/>
          <w:lang w:eastAsia="ru-RU"/>
        </w:rPr>
        <w:drawing>
          <wp:inline distT="0" distB="0" distL="0" distR="0">
            <wp:extent cx="325755" cy="222885"/>
            <wp:effectExtent l="19050" t="0" r="0" b="0"/>
            <wp:docPr id="278"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44"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2F2404">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343660" cy="222885"/>
            <wp:effectExtent l="19050" t="0" r="0" b="0"/>
            <wp:docPr id="279"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45" cstate="print"/>
                    <a:srcRect/>
                    <a:stretch>
                      <a:fillRect/>
                    </a:stretch>
                  </pic:blipFill>
                  <pic:spPr bwMode="auto">
                    <a:xfrm>
                      <a:off x="0" y="0"/>
                      <a:ext cx="1343660" cy="222885"/>
                    </a:xfrm>
                    <a:prstGeom prst="rect">
                      <a:avLst/>
                    </a:prstGeom>
                    <a:noFill/>
                    <a:ln w="9525">
                      <a:noFill/>
                      <a:miter lim="800000"/>
                      <a:headEnd/>
                      <a:tailEnd/>
                    </a:ln>
                  </pic:spPr>
                </pic:pic>
              </a:graphicData>
            </a:graphic>
          </wp:inline>
        </w:drawing>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lastRenderedPageBreak/>
        <w:drawing>
          <wp:inline distT="0" distB="0" distL="0" distR="0">
            <wp:extent cx="278130" cy="222885"/>
            <wp:effectExtent l="19050" t="0" r="0" b="0"/>
            <wp:docPr id="280"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46"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горячей воде;</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281"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47"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горячее водоснабжение.</w:t>
      </w:r>
    </w:p>
    <w:p w:rsidR="002F2404" w:rsidRDefault="002F2404" w:rsidP="000F5AA3">
      <w:pPr>
        <w:widowControl w:val="0"/>
        <w:autoSpaceDE w:val="0"/>
        <w:autoSpaceDN w:val="0"/>
        <w:adjustRightInd w:val="0"/>
        <w:spacing w:after="0" w:line="240" w:lineRule="auto"/>
        <w:ind w:firstLine="709"/>
        <w:jc w:val="both"/>
        <w:rPr>
          <w:rFonts w:ascii="Times New Roman" w:hAnsi="Times New Roman"/>
          <w:sz w:val="24"/>
          <w:szCs w:val="24"/>
        </w:rPr>
      </w:pPr>
      <w:r w:rsidRPr="000F5663">
        <w:rPr>
          <w:rFonts w:ascii="Times New Roman" w:hAnsi="Times New Roman"/>
          <w:sz w:val="24"/>
          <w:szCs w:val="24"/>
        </w:rPr>
        <w:t>Расчет производится в соответствии с регулируемыми тарифами</w:t>
      </w:r>
      <w:r>
        <w:rPr>
          <w:rFonts w:ascii="Times New Roman" w:hAnsi="Times New Roman"/>
          <w:sz w:val="24"/>
          <w:szCs w:val="24"/>
        </w:rPr>
        <w:t>.</w:t>
      </w:r>
    </w:p>
    <w:p w:rsidR="00416735" w:rsidRPr="00DA1478" w:rsidRDefault="002F2404" w:rsidP="000F5AA3">
      <w:pPr>
        <w:widowControl w:val="0"/>
        <w:autoSpaceDE w:val="0"/>
        <w:autoSpaceDN w:val="0"/>
        <w:adjustRightInd w:val="0"/>
        <w:spacing w:after="0" w:line="240" w:lineRule="auto"/>
        <w:ind w:firstLine="709"/>
        <w:jc w:val="both"/>
        <w:rPr>
          <w:rFonts w:ascii="Times New Roman" w:hAnsi="Times New Roman"/>
          <w:sz w:val="24"/>
          <w:szCs w:val="24"/>
        </w:rPr>
      </w:pPr>
      <w:r w:rsidRPr="00DA1478">
        <w:rPr>
          <w:rFonts w:ascii="Times New Roman" w:hAnsi="Times New Roman"/>
          <w:b/>
          <w:sz w:val="24"/>
          <w:szCs w:val="24"/>
        </w:rPr>
        <w:t>5</w:t>
      </w:r>
      <w:r w:rsidR="007E71AA">
        <w:rPr>
          <w:rFonts w:ascii="Times New Roman" w:hAnsi="Times New Roman"/>
          <w:b/>
          <w:sz w:val="24"/>
          <w:szCs w:val="24"/>
        </w:rPr>
        <w:t>.5</w:t>
      </w:r>
      <w:r w:rsidR="00416735" w:rsidRPr="00DA1478">
        <w:rPr>
          <w:rFonts w:ascii="Times New Roman" w:hAnsi="Times New Roman"/>
          <w:b/>
          <w:sz w:val="24"/>
          <w:szCs w:val="24"/>
        </w:rPr>
        <w:t>.5. Затраты на холодное водоснабжение и водоотведение</w:t>
      </w:r>
      <w:r w:rsidR="008559B3">
        <w:rPr>
          <w:rFonts w:ascii="Times New Roman" w:hAnsi="Times New Roman"/>
          <w:b/>
          <w:noProof/>
          <w:position w:val="-10"/>
          <w:sz w:val="24"/>
          <w:szCs w:val="24"/>
          <w:lang w:eastAsia="ru-RU"/>
        </w:rPr>
        <w:drawing>
          <wp:inline distT="0" distB="0" distL="0" distR="0">
            <wp:extent cx="325755" cy="222885"/>
            <wp:effectExtent l="19050" t="0" r="0" b="0"/>
            <wp:docPr id="282"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48"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DA1478">
        <w:rPr>
          <w:rFonts w:ascii="Times New Roman" w:hAnsi="Times New Roman"/>
          <w:b/>
          <w:sz w:val="24"/>
          <w:szCs w:val="24"/>
        </w:rPr>
        <w:t xml:space="preserve"> определяются по формуле</w:t>
      </w:r>
      <w:r w:rsidR="00416735" w:rsidRPr="00DA1478">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246380"/>
            <wp:effectExtent l="19050" t="0" r="0" b="0"/>
            <wp:docPr id="283"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49" cstate="print"/>
                    <a:srcRect/>
                    <a:stretch>
                      <a:fillRect/>
                    </a:stretch>
                  </pic:blipFill>
                  <pic:spPr bwMode="auto">
                    <a:xfrm>
                      <a:off x="0" y="0"/>
                      <a:ext cx="2138680"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78130" cy="222885"/>
            <wp:effectExtent l="19050" t="0" r="7620" b="0"/>
            <wp:docPr id="284"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50"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холодном водоснабжении;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285"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51"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холодное водоснабжение;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286"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5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расчетная потребность в водоотведении;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1270" b="0"/>
            <wp:docPr id="287"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5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регулируемый тариф на водоотведение.</w:t>
      </w:r>
    </w:p>
    <w:p w:rsidR="00DA1478" w:rsidRDefault="00DA1478" w:rsidP="000F5AA3">
      <w:pPr>
        <w:widowControl w:val="0"/>
        <w:autoSpaceDE w:val="0"/>
        <w:autoSpaceDN w:val="0"/>
        <w:adjustRightInd w:val="0"/>
        <w:spacing w:after="0" w:line="240" w:lineRule="auto"/>
        <w:ind w:firstLine="709"/>
        <w:jc w:val="both"/>
        <w:rPr>
          <w:rFonts w:ascii="Times New Roman" w:hAnsi="Times New Roman"/>
          <w:sz w:val="24"/>
          <w:szCs w:val="24"/>
        </w:rPr>
      </w:pPr>
      <w:r w:rsidRPr="000F5663">
        <w:rPr>
          <w:rFonts w:ascii="Times New Roman" w:hAnsi="Times New Roman"/>
          <w:sz w:val="24"/>
          <w:szCs w:val="24"/>
        </w:rPr>
        <w:t>Расчет производится в соответствии с регулируемыми тарифами</w:t>
      </w:r>
      <w:r>
        <w:rPr>
          <w:rFonts w:ascii="Times New Roman" w:hAnsi="Times New Roman"/>
          <w:sz w:val="24"/>
          <w:szCs w:val="24"/>
        </w:rPr>
        <w:t>.</w:t>
      </w:r>
    </w:p>
    <w:p w:rsidR="00BD2E1E" w:rsidRPr="00BD2E1E" w:rsidRDefault="0054624F" w:rsidP="00BD2E1E">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5.5.6</w:t>
      </w:r>
      <w:r w:rsidR="00BD2E1E" w:rsidRPr="00BD2E1E">
        <w:rPr>
          <w:rFonts w:ascii="Times New Roman" w:hAnsi="Times New Roman"/>
          <w:b/>
          <w:sz w:val="24"/>
          <w:szCs w:val="24"/>
        </w:rPr>
        <w:t>. Затраты на оплату услуг внештатных сотрудников</w:t>
      </w:r>
      <w:r w:rsidR="008559B3">
        <w:rPr>
          <w:rFonts w:ascii="Times New Roman" w:hAnsi="Times New Roman"/>
          <w:b/>
          <w:noProof/>
          <w:position w:val="-12"/>
          <w:sz w:val="24"/>
          <w:szCs w:val="24"/>
          <w:lang w:eastAsia="ru-RU"/>
        </w:rPr>
        <w:drawing>
          <wp:inline distT="0" distB="0" distL="0" distR="0">
            <wp:extent cx="437515" cy="246380"/>
            <wp:effectExtent l="0" t="0" r="0" b="0"/>
            <wp:docPr id="288"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54"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BD2E1E" w:rsidRPr="00BD2E1E">
        <w:rPr>
          <w:rFonts w:ascii="Times New Roman" w:hAnsi="Times New Roman"/>
          <w:b/>
          <w:sz w:val="24"/>
          <w:szCs w:val="24"/>
        </w:rPr>
        <w:t xml:space="preserve"> определяются по формуле:</w:t>
      </w:r>
    </w:p>
    <w:p w:rsidR="00BD2E1E" w:rsidRPr="00BD2E1E" w:rsidRDefault="008559B3" w:rsidP="00BD2E1E">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743200" cy="469265"/>
            <wp:effectExtent l="0" t="0" r="0" b="0"/>
            <wp:docPr id="289"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55" cstate="print"/>
                    <a:srcRect/>
                    <a:stretch>
                      <a:fillRect/>
                    </a:stretch>
                  </pic:blipFill>
                  <pic:spPr bwMode="auto">
                    <a:xfrm>
                      <a:off x="0" y="0"/>
                      <a:ext cx="2743200" cy="469265"/>
                    </a:xfrm>
                    <a:prstGeom prst="rect">
                      <a:avLst/>
                    </a:prstGeom>
                    <a:noFill/>
                    <a:ln w="9525">
                      <a:noFill/>
                      <a:miter lim="800000"/>
                      <a:headEnd/>
                      <a:tailEnd/>
                    </a:ln>
                  </pic:spPr>
                </pic:pic>
              </a:graphicData>
            </a:graphic>
          </wp:inline>
        </w:drawing>
      </w:r>
    </w:p>
    <w:p w:rsidR="00BD2E1E" w:rsidRPr="00BD2E1E" w:rsidRDefault="008559B3" w:rsidP="00BD2E1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437515" cy="246380"/>
            <wp:effectExtent l="19050" t="0" r="635" b="0"/>
            <wp:docPr id="290"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56"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BD2E1E" w:rsidRPr="00BD2E1E">
        <w:rPr>
          <w:rFonts w:ascii="Times New Roman" w:hAnsi="Times New Roman"/>
          <w:sz w:val="24"/>
          <w:szCs w:val="24"/>
        </w:rPr>
        <w:t xml:space="preserve">- планируемое количество месяцев работы внештатного сотрудника по </w:t>
      </w:r>
      <w:r w:rsidR="00BD2E1E" w:rsidRPr="00BD2E1E">
        <w:rPr>
          <w:rFonts w:ascii="Times New Roman" w:hAnsi="Times New Roman"/>
        </w:rPr>
        <w:t>i-й должности</w:t>
      </w:r>
      <w:r w:rsidR="00BD2E1E" w:rsidRPr="00BD2E1E">
        <w:rPr>
          <w:rFonts w:ascii="Times New Roman" w:hAnsi="Times New Roman"/>
          <w:sz w:val="24"/>
          <w:szCs w:val="24"/>
        </w:rPr>
        <w:t>;</w:t>
      </w:r>
    </w:p>
    <w:p w:rsidR="00BD2E1E" w:rsidRPr="00BD2E1E" w:rsidRDefault="008559B3" w:rsidP="00BD2E1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91"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BD2E1E" w:rsidRPr="00BD2E1E">
        <w:rPr>
          <w:rFonts w:ascii="Times New Roman" w:hAnsi="Times New Roman"/>
          <w:sz w:val="24"/>
          <w:szCs w:val="24"/>
        </w:rPr>
        <w:t xml:space="preserve">- стоимость одного месяца работы внештатного сотрудника по </w:t>
      </w:r>
      <w:r w:rsidR="00BD2E1E" w:rsidRPr="00BD2E1E">
        <w:rPr>
          <w:rFonts w:ascii="Times New Roman" w:hAnsi="Times New Roman"/>
        </w:rPr>
        <w:t>i-й должности</w:t>
      </w:r>
      <w:r w:rsidR="00BD2E1E" w:rsidRPr="00BD2E1E">
        <w:rPr>
          <w:rFonts w:ascii="Times New Roman" w:hAnsi="Times New Roman"/>
          <w:sz w:val="24"/>
          <w:szCs w:val="24"/>
        </w:rPr>
        <w:t>;</w:t>
      </w:r>
    </w:p>
    <w:p w:rsidR="00BD2E1E" w:rsidRPr="00BD2E1E" w:rsidRDefault="008559B3" w:rsidP="00BD2E1E">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292"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5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BD2E1E" w:rsidRPr="00BD2E1E">
        <w:rPr>
          <w:rFonts w:ascii="Times New Roman" w:hAnsi="Times New Roman"/>
          <w:sz w:val="24"/>
          <w:szCs w:val="24"/>
        </w:rPr>
        <w:t>- процентная ставка страховых взносов в государственные внебюджетные фонды.</w:t>
      </w:r>
    </w:p>
    <w:p w:rsidR="00BD2E1E" w:rsidRPr="00BD2E1E" w:rsidRDefault="00BD2E1E" w:rsidP="00BD2E1E">
      <w:pPr>
        <w:widowControl w:val="0"/>
        <w:autoSpaceDE w:val="0"/>
        <w:autoSpaceDN w:val="0"/>
        <w:adjustRightInd w:val="0"/>
        <w:spacing w:after="0" w:line="240" w:lineRule="auto"/>
        <w:ind w:firstLine="709"/>
        <w:jc w:val="both"/>
        <w:rPr>
          <w:rFonts w:ascii="Times New Roman" w:hAnsi="Times New Roman"/>
          <w:sz w:val="24"/>
          <w:szCs w:val="24"/>
        </w:rPr>
      </w:pPr>
      <w:r w:rsidRPr="00BD2E1E">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D2E1E" w:rsidRPr="007A5CBF" w:rsidRDefault="00BD2E1E" w:rsidP="00BD2E1E">
      <w:pPr>
        <w:spacing w:after="0" w:line="240" w:lineRule="auto"/>
        <w:ind w:firstLine="709"/>
        <w:jc w:val="both"/>
        <w:rPr>
          <w:rFonts w:ascii="Times New Roman" w:hAnsi="Times New Roman"/>
          <w:sz w:val="24"/>
          <w:szCs w:val="24"/>
        </w:rPr>
      </w:pPr>
      <w:r w:rsidRPr="00BD2E1E">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416735" w:rsidRPr="00D100CD" w:rsidRDefault="004F36CA" w:rsidP="000F5AA3">
      <w:pPr>
        <w:widowControl w:val="0"/>
        <w:autoSpaceDE w:val="0"/>
        <w:autoSpaceDN w:val="0"/>
        <w:adjustRightInd w:val="0"/>
        <w:spacing w:after="0" w:line="240" w:lineRule="auto"/>
        <w:ind w:firstLine="709"/>
        <w:jc w:val="both"/>
        <w:rPr>
          <w:rFonts w:ascii="Times New Roman" w:hAnsi="Times New Roman"/>
          <w:sz w:val="24"/>
          <w:szCs w:val="24"/>
        </w:rPr>
      </w:pPr>
      <w:bookmarkStart w:id="17" w:name="Par431"/>
      <w:bookmarkEnd w:id="17"/>
      <w:r>
        <w:rPr>
          <w:rFonts w:ascii="Times New Roman" w:hAnsi="Times New Roman"/>
          <w:b/>
          <w:sz w:val="24"/>
          <w:szCs w:val="24"/>
          <w:u w:val="single"/>
        </w:rPr>
        <w:t>5</w:t>
      </w:r>
      <w:r w:rsidR="007E71AA">
        <w:rPr>
          <w:rFonts w:ascii="Times New Roman" w:hAnsi="Times New Roman"/>
          <w:b/>
          <w:sz w:val="24"/>
          <w:szCs w:val="24"/>
          <w:u w:val="single"/>
        </w:rPr>
        <w:t>.6</w:t>
      </w:r>
      <w:r w:rsidR="00416735" w:rsidRPr="004F36CA">
        <w:rPr>
          <w:rFonts w:ascii="Times New Roman" w:hAnsi="Times New Roman"/>
          <w:b/>
          <w:sz w:val="24"/>
          <w:szCs w:val="24"/>
          <w:u w:val="single"/>
        </w:rPr>
        <w:t>. Затрат на аренду помещений и оборудования, включающи</w:t>
      </w:r>
      <w:r>
        <w:rPr>
          <w:rFonts w:ascii="Times New Roman" w:hAnsi="Times New Roman"/>
          <w:b/>
          <w:sz w:val="24"/>
          <w:szCs w:val="24"/>
          <w:u w:val="single"/>
        </w:rPr>
        <w:t>х</w:t>
      </w:r>
      <w:r w:rsidR="00416735" w:rsidRPr="00D100CD">
        <w:rPr>
          <w:rFonts w:ascii="Times New Roman" w:hAnsi="Times New Roman"/>
          <w:sz w:val="24"/>
          <w:szCs w:val="24"/>
        </w:rPr>
        <w:t>:</w:t>
      </w:r>
    </w:p>
    <w:p w:rsidR="00416735" w:rsidRPr="00A17679" w:rsidRDefault="004F36CA" w:rsidP="000F5AA3">
      <w:pPr>
        <w:widowControl w:val="0"/>
        <w:autoSpaceDE w:val="0"/>
        <w:autoSpaceDN w:val="0"/>
        <w:adjustRightInd w:val="0"/>
        <w:spacing w:after="0" w:line="240" w:lineRule="auto"/>
        <w:ind w:firstLine="709"/>
        <w:jc w:val="both"/>
        <w:rPr>
          <w:rFonts w:ascii="Times New Roman" w:hAnsi="Times New Roman"/>
          <w:sz w:val="24"/>
          <w:szCs w:val="24"/>
        </w:rPr>
      </w:pPr>
      <w:r w:rsidRPr="00A17679">
        <w:rPr>
          <w:rFonts w:ascii="Times New Roman" w:hAnsi="Times New Roman"/>
          <w:b/>
          <w:sz w:val="24"/>
          <w:szCs w:val="24"/>
        </w:rPr>
        <w:t>5</w:t>
      </w:r>
      <w:r w:rsidR="007E71AA" w:rsidRPr="00A17679">
        <w:rPr>
          <w:rFonts w:ascii="Times New Roman" w:hAnsi="Times New Roman"/>
          <w:b/>
          <w:sz w:val="24"/>
          <w:szCs w:val="24"/>
        </w:rPr>
        <w:t>.6</w:t>
      </w:r>
      <w:r w:rsidR="00416735" w:rsidRPr="00A17679">
        <w:rPr>
          <w:rFonts w:ascii="Times New Roman" w:hAnsi="Times New Roman"/>
          <w:b/>
          <w:sz w:val="24"/>
          <w:szCs w:val="24"/>
        </w:rPr>
        <w:t>.1. Затраты на аренду помещений</w:t>
      </w:r>
      <w:r w:rsidR="008559B3">
        <w:rPr>
          <w:rFonts w:ascii="Times New Roman" w:hAnsi="Times New Roman"/>
          <w:b/>
          <w:noProof/>
          <w:position w:val="-12"/>
          <w:sz w:val="24"/>
          <w:szCs w:val="24"/>
          <w:lang w:eastAsia="ru-RU"/>
        </w:rPr>
        <w:drawing>
          <wp:inline distT="0" distB="0" distL="0" distR="0">
            <wp:extent cx="325755" cy="246380"/>
            <wp:effectExtent l="0" t="0" r="0" b="0"/>
            <wp:docPr id="293"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A17679">
        <w:rPr>
          <w:rFonts w:ascii="Times New Roman" w:hAnsi="Times New Roman"/>
          <w:b/>
          <w:sz w:val="24"/>
          <w:szCs w:val="24"/>
        </w:rPr>
        <w:t>, определяемые по формуле</w:t>
      </w:r>
      <w:r w:rsidR="00416735" w:rsidRPr="00A17679">
        <w:rPr>
          <w:rFonts w:ascii="Times New Roman" w:hAnsi="Times New Roman"/>
          <w:sz w:val="24"/>
          <w:szCs w:val="24"/>
        </w:rPr>
        <w:t>:</w:t>
      </w:r>
    </w:p>
    <w:p w:rsidR="00416735" w:rsidRPr="00A17679"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61565" cy="469265"/>
            <wp:effectExtent l="0" t="0" r="0" b="0"/>
            <wp:docPr id="294"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60" cstate="print"/>
                    <a:srcRect/>
                    <a:stretch>
                      <a:fillRect/>
                    </a:stretch>
                  </pic:blipFill>
                  <pic:spPr bwMode="auto">
                    <a:xfrm>
                      <a:off x="0" y="0"/>
                      <a:ext cx="2361565" cy="469265"/>
                    </a:xfrm>
                    <a:prstGeom prst="rect">
                      <a:avLst/>
                    </a:prstGeom>
                    <a:noFill/>
                    <a:ln w="9525">
                      <a:noFill/>
                      <a:miter lim="800000"/>
                      <a:headEnd/>
                      <a:tailEnd/>
                    </a:ln>
                  </pic:spPr>
                </pic:pic>
              </a:graphicData>
            </a:graphic>
          </wp:inline>
        </w:drawing>
      </w:r>
    </w:p>
    <w:p w:rsidR="00416735" w:rsidRPr="00A17679"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295"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61"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A17679">
        <w:rPr>
          <w:rFonts w:ascii="Times New Roman" w:hAnsi="Times New Roman"/>
          <w:sz w:val="24"/>
          <w:szCs w:val="24"/>
        </w:rPr>
        <w:t xml:space="preserve"> - численность работников, размещаемых на i-й арендуемой площади;</w:t>
      </w:r>
    </w:p>
    <w:p w:rsidR="00416735" w:rsidRPr="00A17679" w:rsidRDefault="00416735" w:rsidP="004D390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A17679">
        <w:rPr>
          <w:rFonts w:ascii="Times New Roman" w:hAnsi="Times New Roman"/>
          <w:sz w:val="24"/>
          <w:szCs w:val="24"/>
        </w:rPr>
        <w:t>S - площадь, установленная в соответствии со строительными нормами и правилами Российской Федерации («СНиП 31-05-2003.</w:t>
      </w:r>
      <w:proofErr w:type="gramEnd"/>
      <w:r w:rsidRPr="00A17679">
        <w:rPr>
          <w:rFonts w:ascii="Times New Roman" w:hAnsi="Times New Roman"/>
          <w:sz w:val="24"/>
          <w:szCs w:val="24"/>
        </w:rPr>
        <w:t xml:space="preserve"> </w:t>
      </w:r>
      <w:proofErr w:type="gramStart"/>
      <w:r w:rsidRPr="00A17679">
        <w:rPr>
          <w:rFonts w:ascii="Times New Roman" w:hAnsi="Times New Roman"/>
          <w:sz w:val="24"/>
          <w:szCs w:val="24"/>
        </w:rPr>
        <w:t>Общественные здания административного назначения», принятые и введенные в действие постановлением Госстроя России от 23.06.2003 № 108);</w:t>
      </w:r>
      <w:proofErr w:type="gramEnd"/>
    </w:p>
    <w:p w:rsidR="00416735" w:rsidRPr="00A17679"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296"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6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A17679">
        <w:rPr>
          <w:rFonts w:ascii="Times New Roman" w:hAnsi="Times New Roman"/>
          <w:sz w:val="24"/>
          <w:szCs w:val="24"/>
        </w:rPr>
        <w:t xml:space="preserve"> - цена ежемесячной аренды за </w:t>
      </w:r>
      <w:smartTag w:uri="urn:schemas-microsoft-com:office:smarttags" w:element="metricconverter">
        <w:smartTagPr>
          <w:attr w:name="ProductID" w:val="1 кв. метр"/>
        </w:smartTagPr>
        <w:r w:rsidR="00416735" w:rsidRPr="00A17679">
          <w:rPr>
            <w:rFonts w:ascii="Times New Roman" w:hAnsi="Times New Roman"/>
            <w:sz w:val="24"/>
            <w:szCs w:val="24"/>
          </w:rPr>
          <w:t>1 кв. метр</w:t>
        </w:r>
      </w:smartTag>
      <w:r w:rsidR="00416735" w:rsidRPr="00A17679">
        <w:rPr>
          <w:rFonts w:ascii="Times New Roman" w:hAnsi="Times New Roman"/>
          <w:sz w:val="24"/>
          <w:szCs w:val="24"/>
        </w:rPr>
        <w:t xml:space="preserve"> i-й арендуемой площади;</w:t>
      </w:r>
    </w:p>
    <w:p w:rsidR="00416735" w:rsidRPr="00A17679"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297"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6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A17679">
        <w:rPr>
          <w:rFonts w:ascii="Times New Roman" w:hAnsi="Times New Roman"/>
          <w:sz w:val="24"/>
          <w:szCs w:val="24"/>
        </w:rPr>
        <w:t xml:space="preserve"> - планируемое количество месяцев аренды i-й арендуемой площади.</w:t>
      </w:r>
    </w:p>
    <w:p w:rsidR="004F36CA" w:rsidRPr="009B422B" w:rsidRDefault="004F36CA" w:rsidP="004D390B">
      <w:pPr>
        <w:widowControl w:val="0"/>
        <w:autoSpaceDE w:val="0"/>
        <w:autoSpaceDN w:val="0"/>
        <w:adjustRightInd w:val="0"/>
        <w:spacing w:after="0" w:line="240" w:lineRule="auto"/>
        <w:ind w:firstLine="709"/>
        <w:jc w:val="both"/>
        <w:rPr>
          <w:rFonts w:ascii="Times New Roman" w:hAnsi="Times New Roman"/>
          <w:i/>
          <w:sz w:val="24"/>
          <w:szCs w:val="24"/>
        </w:rPr>
      </w:pPr>
      <w:r w:rsidRPr="00A17679">
        <w:rPr>
          <w:rFonts w:ascii="Times New Roman" w:hAnsi="Times New Roman"/>
          <w:i/>
          <w:sz w:val="24"/>
          <w:szCs w:val="24"/>
        </w:rPr>
        <w:t>Затраты на аренду помещений не предусмотрены.</w:t>
      </w:r>
    </w:p>
    <w:p w:rsidR="00416735" w:rsidRPr="00D100CD" w:rsidRDefault="004F36CA" w:rsidP="000F5AA3">
      <w:pPr>
        <w:widowControl w:val="0"/>
        <w:autoSpaceDE w:val="0"/>
        <w:autoSpaceDN w:val="0"/>
        <w:adjustRightInd w:val="0"/>
        <w:spacing w:after="0" w:line="240" w:lineRule="auto"/>
        <w:ind w:firstLine="709"/>
        <w:jc w:val="both"/>
        <w:rPr>
          <w:rFonts w:ascii="Times New Roman" w:hAnsi="Times New Roman"/>
          <w:sz w:val="24"/>
          <w:szCs w:val="24"/>
        </w:rPr>
      </w:pPr>
      <w:r w:rsidRPr="004F36CA">
        <w:rPr>
          <w:rFonts w:ascii="Times New Roman" w:hAnsi="Times New Roman"/>
          <w:b/>
          <w:sz w:val="24"/>
          <w:szCs w:val="24"/>
        </w:rPr>
        <w:t>5</w:t>
      </w:r>
      <w:r w:rsidR="007E71AA">
        <w:rPr>
          <w:rFonts w:ascii="Times New Roman" w:hAnsi="Times New Roman"/>
          <w:b/>
          <w:sz w:val="24"/>
          <w:szCs w:val="24"/>
        </w:rPr>
        <w:t>.6</w:t>
      </w:r>
      <w:r w:rsidR="00416735" w:rsidRPr="004F36CA">
        <w:rPr>
          <w:rFonts w:ascii="Times New Roman" w:hAnsi="Times New Roman"/>
          <w:b/>
          <w:sz w:val="24"/>
          <w:szCs w:val="24"/>
        </w:rPr>
        <w:t>.2. Затраты на аренду помещения (зала) для проведения совещания</w:t>
      </w:r>
      <w:r w:rsidR="008559B3">
        <w:rPr>
          <w:rFonts w:ascii="Times New Roman" w:hAnsi="Times New Roman"/>
          <w:b/>
          <w:noProof/>
          <w:position w:val="-12"/>
          <w:sz w:val="24"/>
          <w:szCs w:val="24"/>
          <w:lang w:eastAsia="ru-RU"/>
        </w:rPr>
        <w:drawing>
          <wp:inline distT="0" distB="0" distL="0" distR="0">
            <wp:extent cx="325755" cy="246380"/>
            <wp:effectExtent l="0" t="0" r="0" b="0"/>
            <wp:docPr id="298"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6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F36CA">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299"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65"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00"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6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количество суток аренды i-го помещения (зала);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01"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67"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аренды i-го помещения (зала) в сутки.</w:t>
      </w:r>
    </w:p>
    <w:p w:rsidR="00416735" w:rsidRPr="00116F2C" w:rsidRDefault="004F36CA"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116F2C">
        <w:rPr>
          <w:rFonts w:ascii="Times New Roman" w:hAnsi="Times New Roman"/>
          <w:i/>
          <w:sz w:val="24"/>
          <w:szCs w:val="24"/>
        </w:rPr>
        <w:lastRenderedPageBreak/>
        <w:t>Затраты на аренду помещения (зала) для проведения совещания не предусмотрены.</w:t>
      </w:r>
    </w:p>
    <w:p w:rsidR="00416735" w:rsidRPr="00D100CD" w:rsidRDefault="004F36CA" w:rsidP="004D390B">
      <w:pPr>
        <w:widowControl w:val="0"/>
        <w:autoSpaceDE w:val="0"/>
        <w:autoSpaceDN w:val="0"/>
        <w:adjustRightInd w:val="0"/>
        <w:spacing w:after="0" w:line="240" w:lineRule="auto"/>
        <w:ind w:firstLine="709"/>
        <w:jc w:val="both"/>
        <w:rPr>
          <w:rFonts w:ascii="Times New Roman" w:hAnsi="Times New Roman"/>
          <w:sz w:val="24"/>
          <w:szCs w:val="24"/>
        </w:rPr>
      </w:pPr>
      <w:r w:rsidRPr="004F36CA">
        <w:rPr>
          <w:rFonts w:ascii="Times New Roman" w:hAnsi="Times New Roman"/>
          <w:b/>
          <w:sz w:val="24"/>
          <w:szCs w:val="24"/>
        </w:rPr>
        <w:t>5</w:t>
      </w:r>
      <w:r w:rsidR="007E71AA">
        <w:rPr>
          <w:rFonts w:ascii="Times New Roman" w:hAnsi="Times New Roman"/>
          <w:b/>
          <w:sz w:val="24"/>
          <w:szCs w:val="24"/>
        </w:rPr>
        <w:t>.6</w:t>
      </w:r>
      <w:r w:rsidR="00416735" w:rsidRPr="004F36CA">
        <w:rPr>
          <w:rFonts w:ascii="Times New Roman" w:hAnsi="Times New Roman"/>
          <w:b/>
          <w:sz w:val="24"/>
          <w:szCs w:val="24"/>
        </w:rPr>
        <w:t>.3. Затраты на аренду оборудования для проведения совещания</w:t>
      </w:r>
      <w:r w:rsidR="008559B3">
        <w:rPr>
          <w:rFonts w:ascii="Times New Roman" w:hAnsi="Times New Roman"/>
          <w:b/>
          <w:noProof/>
          <w:position w:val="-12"/>
          <w:sz w:val="24"/>
          <w:szCs w:val="24"/>
          <w:lang w:eastAsia="ru-RU"/>
        </w:rPr>
        <w:drawing>
          <wp:inline distT="0" distB="0" distL="0" distR="0">
            <wp:extent cx="325755" cy="246380"/>
            <wp:effectExtent l="0" t="0" r="0" b="0"/>
            <wp:docPr id="302"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6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F36CA">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4D390B">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496820" cy="469265"/>
            <wp:effectExtent l="0" t="0" r="0" b="0"/>
            <wp:docPr id="303"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69" cstate="print"/>
                    <a:srcRect/>
                    <a:stretch>
                      <a:fillRect/>
                    </a:stretch>
                  </pic:blipFill>
                  <pic:spPr bwMode="auto">
                    <a:xfrm>
                      <a:off x="0" y="0"/>
                      <a:ext cx="2496820" cy="469265"/>
                    </a:xfrm>
                    <a:prstGeom prst="rect">
                      <a:avLst/>
                    </a:prstGeom>
                    <a:noFill/>
                    <a:ln w="9525">
                      <a:noFill/>
                      <a:miter lim="800000"/>
                      <a:headEnd/>
                      <a:tailEnd/>
                    </a:ln>
                  </pic:spPr>
                </pic:pic>
              </a:graphicData>
            </a:graphic>
          </wp:inline>
        </w:drawing>
      </w:r>
    </w:p>
    <w:p w:rsidR="00416735" w:rsidRPr="00D100CD"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304"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70"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арендуемого i-го оборудования;</w:t>
      </w:r>
    </w:p>
    <w:p w:rsidR="00416735" w:rsidRPr="00D100CD"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05"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дней аренды i-го оборудования;</w:t>
      </w:r>
    </w:p>
    <w:p w:rsidR="00416735" w:rsidRPr="00D100CD"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06"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7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часов аренды в день i-го оборудования;</w:t>
      </w:r>
    </w:p>
    <w:p w:rsidR="00416735" w:rsidRDefault="008559B3" w:rsidP="004D390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307"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73"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1 часа аренды i-го оборудования.</w:t>
      </w:r>
    </w:p>
    <w:p w:rsidR="004F36CA" w:rsidRPr="00116F2C" w:rsidRDefault="004F36CA" w:rsidP="004D390B">
      <w:pPr>
        <w:widowControl w:val="0"/>
        <w:autoSpaceDE w:val="0"/>
        <w:autoSpaceDN w:val="0"/>
        <w:adjustRightInd w:val="0"/>
        <w:spacing w:after="0" w:line="240" w:lineRule="auto"/>
        <w:ind w:firstLine="709"/>
        <w:jc w:val="both"/>
        <w:rPr>
          <w:rFonts w:ascii="Times New Roman" w:hAnsi="Times New Roman"/>
          <w:i/>
          <w:sz w:val="24"/>
          <w:szCs w:val="24"/>
        </w:rPr>
      </w:pPr>
      <w:r w:rsidRPr="00116F2C">
        <w:rPr>
          <w:rFonts w:ascii="Times New Roman" w:hAnsi="Times New Roman"/>
          <w:i/>
          <w:sz w:val="24"/>
          <w:szCs w:val="24"/>
        </w:rPr>
        <w:t>Затраты на аренду оборудования для проведения совещания не предусмотрены.</w:t>
      </w:r>
    </w:p>
    <w:p w:rsidR="00416735" w:rsidRPr="004F36CA" w:rsidRDefault="004F36CA"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bookmarkStart w:id="18" w:name="Par463"/>
      <w:bookmarkEnd w:id="18"/>
      <w:r w:rsidRPr="009D2895">
        <w:rPr>
          <w:rFonts w:ascii="Times New Roman" w:hAnsi="Times New Roman"/>
          <w:b/>
          <w:sz w:val="24"/>
          <w:szCs w:val="24"/>
          <w:u w:val="single"/>
        </w:rPr>
        <w:t>5</w:t>
      </w:r>
      <w:r w:rsidR="007E71AA" w:rsidRPr="009D2895">
        <w:rPr>
          <w:rFonts w:ascii="Times New Roman" w:hAnsi="Times New Roman"/>
          <w:b/>
          <w:sz w:val="24"/>
          <w:szCs w:val="24"/>
          <w:u w:val="single"/>
        </w:rPr>
        <w:t>.7</w:t>
      </w:r>
      <w:r w:rsidR="00416735" w:rsidRPr="009D2895">
        <w:rPr>
          <w:rFonts w:ascii="Times New Roman" w:hAnsi="Times New Roman"/>
          <w:b/>
          <w:sz w:val="24"/>
          <w:szCs w:val="24"/>
          <w:u w:val="single"/>
        </w:rPr>
        <w:t>. Затрат на содержание имущества, не отнесенные к затратам на содержание имущества в рамках затрат на информационно-коммуникационные технологии</w:t>
      </w:r>
      <w:r w:rsidRPr="009D2895">
        <w:rPr>
          <w:rFonts w:ascii="Times New Roman" w:hAnsi="Times New Roman"/>
          <w:b/>
          <w:sz w:val="24"/>
          <w:szCs w:val="24"/>
          <w:u w:val="single"/>
        </w:rPr>
        <w:t>, включающих</w:t>
      </w:r>
      <w:r w:rsidR="00416735" w:rsidRPr="009D2895">
        <w:rPr>
          <w:rFonts w:ascii="Times New Roman" w:hAnsi="Times New Roman"/>
          <w:b/>
          <w:sz w:val="24"/>
          <w:szCs w:val="24"/>
          <w:u w:val="single"/>
        </w:rPr>
        <w:t>:</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bookmarkStart w:id="19" w:name="Par515"/>
      <w:bookmarkEnd w:id="19"/>
      <w:r w:rsidRPr="00724663">
        <w:rPr>
          <w:rFonts w:ascii="Times New Roman" w:hAnsi="Times New Roman"/>
          <w:b/>
          <w:sz w:val="24"/>
          <w:szCs w:val="24"/>
        </w:rPr>
        <w:t>5.7.1. Затраты на содержание и техническое обслуживание помещений</w:t>
      </w:r>
      <w:r w:rsidR="008559B3">
        <w:rPr>
          <w:rFonts w:ascii="Times New Roman" w:hAnsi="Times New Roman"/>
          <w:b/>
          <w:noProof/>
          <w:position w:val="-12"/>
          <w:sz w:val="24"/>
          <w:szCs w:val="24"/>
          <w:lang w:eastAsia="ru-RU"/>
        </w:rPr>
        <w:drawing>
          <wp:inline distT="0" distB="0" distL="0" distR="0">
            <wp:extent cx="325755" cy="246380"/>
            <wp:effectExtent l="0" t="0" r="0" b="0"/>
            <wp:docPr id="308"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7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b/>
          <w:sz w:val="24"/>
          <w:szCs w:val="24"/>
        </w:rPr>
        <w:t>, определяемые по формуле</w:t>
      </w:r>
      <w:r w:rsidRPr="00724663">
        <w:rPr>
          <w:rFonts w:ascii="Times New Roman" w:hAnsi="Times New Roman"/>
          <w:sz w:val="24"/>
          <w:szCs w:val="24"/>
        </w:rPr>
        <w:t>:</w:t>
      </w:r>
    </w:p>
    <w:p w:rsidR="00724663" w:rsidRPr="00724663" w:rsidRDefault="00724663" w:rsidP="00724663">
      <w:pPr>
        <w:pStyle w:val="ConsPlusNormal"/>
        <w:jc w:val="center"/>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сп</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ос</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тр</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эз</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аутп</w:t>
      </w:r>
      <w:r w:rsidRPr="00724663">
        <w:rPr>
          <w:rFonts w:ascii="Times New Roman" w:hAnsi="Times New Roman" w:cs="Times New Roman"/>
          <w:sz w:val="24"/>
          <w:szCs w:val="24"/>
        </w:rPr>
        <w:t xml:space="preserve"> + З</w:t>
      </w:r>
      <w:r w:rsidRPr="00724663">
        <w:rPr>
          <w:rFonts w:ascii="Times New Roman" w:hAnsi="Times New Roman" w:cs="Times New Roman"/>
          <w:sz w:val="24"/>
          <w:szCs w:val="24"/>
          <w:vertAlign w:val="subscript"/>
        </w:rPr>
        <w:t xml:space="preserve">тко </w:t>
      </w:r>
      <w:r w:rsidRPr="00724663">
        <w:rPr>
          <w:rFonts w:ascii="Times New Roman" w:hAnsi="Times New Roman" w:cs="Times New Roman"/>
          <w:sz w:val="24"/>
          <w:szCs w:val="24"/>
        </w:rPr>
        <w:t>+ З</w:t>
      </w:r>
      <w:r w:rsidRPr="00724663">
        <w:rPr>
          <w:rFonts w:ascii="Times New Roman" w:hAnsi="Times New Roman" w:cs="Times New Roman"/>
          <w:sz w:val="24"/>
          <w:szCs w:val="24"/>
          <w:vertAlign w:val="subscript"/>
        </w:rPr>
        <w:t xml:space="preserve">рр </w:t>
      </w:r>
      <w:r w:rsidRPr="00724663">
        <w:rPr>
          <w:rFonts w:ascii="Times New Roman" w:hAnsi="Times New Roman" w:cs="Times New Roman"/>
          <w:sz w:val="24"/>
          <w:szCs w:val="24"/>
        </w:rPr>
        <w:t>+ Зитп, где:</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ос</w:t>
      </w:r>
      <w:r w:rsidRPr="00724663">
        <w:rPr>
          <w:rFonts w:ascii="Times New Roman" w:hAnsi="Times New Roman" w:cs="Times New Roman"/>
          <w:sz w:val="24"/>
          <w:szCs w:val="24"/>
        </w:rPr>
        <w:t xml:space="preserve"> - затраты на техническое обслуживание и ремонт систем охранно-тревожной сигнализации и системы контроля и управления доступа;</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тр</w:t>
      </w:r>
      <w:r w:rsidRPr="00724663">
        <w:rPr>
          <w:rFonts w:ascii="Times New Roman" w:hAnsi="Times New Roman" w:cs="Times New Roman"/>
          <w:sz w:val="24"/>
          <w:szCs w:val="24"/>
        </w:rPr>
        <w:t xml:space="preserve"> - затраты на проведение текущего ремонта помещения;</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эз</w:t>
      </w:r>
      <w:r w:rsidRPr="00724663">
        <w:rPr>
          <w:rFonts w:ascii="Times New Roman" w:hAnsi="Times New Roman" w:cs="Times New Roman"/>
          <w:sz w:val="24"/>
          <w:szCs w:val="24"/>
        </w:rPr>
        <w:t xml:space="preserve"> - затраты на содержание прилегающей территории;</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аутп</w:t>
      </w:r>
      <w:r w:rsidRPr="00724663">
        <w:rPr>
          <w:rFonts w:ascii="Times New Roman" w:hAnsi="Times New Roman" w:cs="Times New Roman"/>
          <w:sz w:val="24"/>
          <w:szCs w:val="24"/>
        </w:rPr>
        <w:t xml:space="preserve"> - затраты на оплату услуг по обслуживанию и уборке помещения;</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тко</w:t>
      </w:r>
      <w:r w:rsidRPr="00724663">
        <w:rPr>
          <w:rFonts w:ascii="Times New Roman" w:hAnsi="Times New Roman" w:cs="Times New Roman"/>
          <w:sz w:val="24"/>
          <w:szCs w:val="24"/>
        </w:rPr>
        <w:t xml:space="preserve"> - затраты на вывоз твердых коммунальных отходов;</w:t>
      </w:r>
    </w:p>
    <w:p w:rsidR="00724663" w:rsidRPr="00724663" w:rsidRDefault="00724663" w:rsidP="00724663">
      <w:pPr>
        <w:pStyle w:val="ConsPlusNormal"/>
        <w:ind w:firstLine="720"/>
        <w:jc w:val="both"/>
        <w:rPr>
          <w:rFonts w:ascii="Times New Roman" w:hAnsi="Times New Roman" w:cs="Times New Roman"/>
          <w:sz w:val="24"/>
          <w:szCs w:val="24"/>
        </w:rPr>
      </w:pPr>
      <w:r w:rsidRPr="00724663">
        <w:rPr>
          <w:rFonts w:ascii="Times New Roman" w:hAnsi="Times New Roman" w:cs="Times New Roman"/>
          <w:sz w:val="24"/>
          <w:szCs w:val="24"/>
        </w:rPr>
        <w:t>З</w:t>
      </w:r>
      <w:r w:rsidRPr="00724663">
        <w:rPr>
          <w:rFonts w:ascii="Times New Roman" w:hAnsi="Times New Roman" w:cs="Times New Roman"/>
          <w:sz w:val="24"/>
          <w:szCs w:val="24"/>
          <w:vertAlign w:val="subscript"/>
        </w:rPr>
        <w:t>рр</w:t>
      </w:r>
      <w:r w:rsidRPr="00724663">
        <w:rPr>
          <w:rFonts w:ascii="Times New Roman" w:hAnsi="Times New Roman" w:cs="Times New Roman"/>
          <w:sz w:val="24"/>
          <w:szCs w:val="24"/>
        </w:rPr>
        <w:t xml:space="preserve">  - затраты на ремонтные работы прилегающей территории.</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sz w:val="24"/>
          <w:szCs w:val="24"/>
        </w:rPr>
        <w:t xml:space="preserve">Зитп </w:t>
      </w:r>
      <w:proofErr w:type="gramStart"/>
      <w:r w:rsidRPr="00724663">
        <w:rPr>
          <w:rFonts w:ascii="Times New Roman" w:hAnsi="Times New Roman"/>
          <w:sz w:val="24"/>
          <w:szCs w:val="24"/>
        </w:rPr>
        <w:t>-з</w:t>
      </w:r>
      <w:proofErr w:type="gramEnd"/>
      <w:r w:rsidRPr="00724663">
        <w:rPr>
          <w:rFonts w:ascii="Times New Roman" w:hAnsi="Times New Roman"/>
          <w:sz w:val="24"/>
          <w:szCs w:val="24"/>
        </w:rPr>
        <w:t>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 xml:space="preserve">5.7.1.1. Затраты на техническое обслуживание и регламентно-профилактический ремонт систем охранно-тревожной сигнализации и системы контроля и управления доступа </w:t>
      </w:r>
      <w:r w:rsidR="00B629F0" w:rsidRPr="00B629F0">
        <w:rPr>
          <w:rFonts w:ascii="Times New Roman" w:hAnsi="Times New Roman"/>
          <w:b/>
          <w:sz w:val="24"/>
          <w:szCs w:val="24"/>
        </w:rPr>
        <w:t>(З</w:t>
      </w:r>
      <w:r w:rsidR="00B629F0" w:rsidRPr="00B629F0">
        <w:rPr>
          <w:rFonts w:ascii="Times New Roman" w:hAnsi="Times New Roman"/>
          <w:b/>
          <w:sz w:val="18"/>
          <w:szCs w:val="18"/>
        </w:rPr>
        <w:t>ос)</w:t>
      </w:r>
      <w:r w:rsidR="00B629F0" w:rsidRPr="00724663">
        <w:rPr>
          <w:rFonts w:ascii="Times New Roman" w:hAnsi="Times New Roman"/>
          <w:b/>
          <w:sz w:val="24"/>
          <w:szCs w:val="24"/>
        </w:rPr>
        <w:t xml:space="preserve"> </w:t>
      </w:r>
      <w:r w:rsidRPr="00724663">
        <w:rPr>
          <w:rFonts w:ascii="Times New Roman" w:hAnsi="Times New Roman"/>
          <w:b/>
          <w:sz w:val="24"/>
          <w:szCs w:val="24"/>
        </w:rPr>
        <w:t>определяются по формуле</w:t>
      </w:r>
      <w:r w:rsidRPr="00724663">
        <w:rPr>
          <w:rFonts w:ascii="Times New Roman" w:hAnsi="Times New Roman"/>
          <w:sz w:val="24"/>
          <w:szCs w:val="24"/>
        </w:rPr>
        <w:t>:</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p>
    <w:p w:rsidR="00724663" w:rsidRPr="00724663" w:rsidRDefault="00724663" w:rsidP="00724663">
      <w:pPr>
        <w:widowControl w:val="0"/>
        <w:autoSpaceDE w:val="0"/>
        <w:autoSpaceDN w:val="0"/>
        <w:adjustRightInd w:val="0"/>
        <w:spacing w:after="0" w:line="240" w:lineRule="auto"/>
        <w:ind w:firstLine="709"/>
        <w:rPr>
          <w:rFonts w:ascii="Times New Roman" w:hAnsi="Times New Roman"/>
          <w:sz w:val="24"/>
          <w:szCs w:val="24"/>
        </w:rPr>
      </w:pPr>
      <w:r w:rsidRPr="00724663">
        <w:rPr>
          <w:rFonts w:ascii="Times New Roman" w:hAnsi="Times New Roman"/>
          <w:position w:val="-10"/>
          <w:sz w:val="24"/>
          <w:szCs w:val="24"/>
        </w:rPr>
        <w:object w:dxaOrig="180" w:dyaOrig="340">
          <v:shape id="_x0000_i1033" type="#_x0000_t75" style="width:7.95pt;height:17.3pt" o:ole="">
            <v:imagedata r:id="rId275" o:title=""/>
          </v:shape>
          <o:OLEObject Type="Embed" ProgID="Equation.3" ShapeID="_x0000_i1033" DrawAspect="Content" ObjectID="_1788246779" r:id="rId276"/>
        </w:object>
      </w:r>
      <w:r w:rsidRPr="00724663">
        <w:rPr>
          <w:rFonts w:ascii="Times New Roman" w:hAnsi="Times New Roman"/>
          <w:sz w:val="24"/>
          <w:szCs w:val="24"/>
        </w:rPr>
        <w:t xml:space="preserve">                                         З</w:t>
      </w:r>
      <w:r w:rsidRPr="00724663">
        <w:rPr>
          <w:rFonts w:ascii="Times New Roman" w:hAnsi="Times New Roman"/>
          <w:sz w:val="18"/>
          <w:szCs w:val="18"/>
        </w:rPr>
        <w:t>ос</w:t>
      </w:r>
      <w:r w:rsidRPr="00724663">
        <w:rPr>
          <w:rFonts w:ascii="Times New Roman" w:hAnsi="Times New Roman"/>
          <w:sz w:val="24"/>
          <w:szCs w:val="24"/>
        </w:rPr>
        <w:t xml:space="preserve"> = </w:t>
      </w:r>
      <w:r w:rsidRPr="00724663">
        <w:rPr>
          <w:rFonts w:ascii="Times New Roman" w:hAnsi="Times New Roman"/>
          <w:position w:val="-28"/>
          <w:sz w:val="24"/>
          <w:szCs w:val="24"/>
        </w:rPr>
        <w:object w:dxaOrig="460" w:dyaOrig="680">
          <v:shape id="_x0000_i1034" type="#_x0000_t75" style="width:14.5pt;height:35.05pt" o:ole="">
            <v:imagedata r:id="rId277" o:title=""/>
          </v:shape>
          <o:OLEObject Type="Embed" ProgID="Equation.3" ShapeID="_x0000_i1034" DrawAspect="Content" ObjectID="_1788246780" r:id="rId278"/>
        </w:object>
      </w:r>
      <w:r w:rsidRPr="00724663">
        <w:rPr>
          <w:rFonts w:ascii="Times New Roman" w:hAnsi="Times New Roman"/>
          <w:sz w:val="24"/>
          <w:szCs w:val="24"/>
          <w:lang w:val="en-US"/>
        </w:rPr>
        <w:t>Q</w:t>
      </w:r>
      <w:r w:rsidRPr="00724663">
        <w:rPr>
          <w:rFonts w:ascii="Times New Roman" w:hAnsi="Times New Roman"/>
          <w:sz w:val="18"/>
          <w:szCs w:val="18"/>
          <w:lang w:val="en-US"/>
        </w:rPr>
        <w:t>i</w:t>
      </w:r>
      <w:r w:rsidRPr="00724663">
        <w:rPr>
          <w:rFonts w:ascii="Times New Roman" w:hAnsi="Times New Roman"/>
          <w:sz w:val="18"/>
          <w:szCs w:val="18"/>
        </w:rPr>
        <w:t>ос</w:t>
      </w:r>
      <w:r w:rsidRPr="00724663">
        <w:rPr>
          <w:rFonts w:ascii="Times New Roman" w:hAnsi="Times New Roman"/>
          <w:sz w:val="24"/>
          <w:szCs w:val="24"/>
        </w:rPr>
        <w:t xml:space="preserve"> ×</w:t>
      </w:r>
      <w:r w:rsidRPr="00724663">
        <w:rPr>
          <w:rFonts w:ascii="Times New Roman" w:hAnsi="Times New Roman"/>
          <w:sz w:val="24"/>
          <w:szCs w:val="24"/>
          <w:lang w:val="en-US"/>
        </w:rPr>
        <w:t>P</w:t>
      </w:r>
      <w:r w:rsidRPr="00724663">
        <w:rPr>
          <w:rFonts w:ascii="Times New Roman" w:hAnsi="Times New Roman"/>
          <w:sz w:val="18"/>
          <w:szCs w:val="18"/>
          <w:lang w:val="en-US"/>
        </w:rPr>
        <w:t>i</w:t>
      </w:r>
      <w:r w:rsidRPr="00724663">
        <w:rPr>
          <w:rFonts w:ascii="Times New Roman" w:hAnsi="Times New Roman"/>
          <w:sz w:val="18"/>
          <w:szCs w:val="18"/>
        </w:rPr>
        <w:t>ос</w:t>
      </w:r>
      <w:proofErr w:type="gramStart"/>
      <w:r w:rsidRPr="00724663">
        <w:rPr>
          <w:rFonts w:ascii="Times New Roman" w:hAnsi="Times New Roman"/>
          <w:sz w:val="24"/>
          <w:szCs w:val="24"/>
        </w:rPr>
        <w:t xml:space="preserve"> ,</w:t>
      </w:r>
      <w:proofErr w:type="gramEnd"/>
      <w:r w:rsidRPr="00724663">
        <w:rPr>
          <w:rFonts w:ascii="Times New Roman" w:hAnsi="Times New Roman"/>
          <w:sz w:val="24"/>
          <w:szCs w:val="24"/>
        </w:rPr>
        <w:t xml:space="preserve"> где</w:t>
      </w:r>
    </w:p>
    <w:p w:rsidR="00724663" w:rsidRPr="00724663" w:rsidRDefault="00724663" w:rsidP="00724663">
      <w:pPr>
        <w:pStyle w:val="ConsPlusNormal"/>
        <w:ind w:firstLine="540"/>
        <w:jc w:val="both"/>
        <w:rPr>
          <w:rFonts w:ascii="Times New Roman" w:hAnsi="Times New Roman" w:cs="Times New Roman"/>
          <w:sz w:val="24"/>
          <w:szCs w:val="24"/>
        </w:rPr>
      </w:pPr>
      <w:r w:rsidRPr="00724663">
        <w:rPr>
          <w:rFonts w:ascii="Times New Roman" w:hAnsi="Times New Roman" w:cs="Times New Roman"/>
          <w:sz w:val="24"/>
          <w:szCs w:val="24"/>
        </w:rPr>
        <w:t xml:space="preserve"> </w:t>
      </w:r>
      <w:r w:rsidRPr="00724663">
        <w:rPr>
          <w:rFonts w:ascii="Times New Roman" w:hAnsi="Times New Roman" w:cs="Times New Roman"/>
          <w:sz w:val="24"/>
          <w:szCs w:val="24"/>
          <w:lang w:val="en-US"/>
        </w:rPr>
        <w:t>Q</w:t>
      </w:r>
      <w:r w:rsidRPr="00724663">
        <w:rPr>
          <w:rFonts w:ascii="Times New Roman" w:hAnsi="Times New Roman" w:cs="Times New Roman"/>
          <w:sz w:val="18"/>
          <w:szCs w:val="18"/>
          <w:lang w:val="en-US"/>
        </w:rPr>
        <w:t>i</w:t>
      </w:r>
      <w:r w:rsidRPr="00724663">
        <w:rPr>
          <w:rFonts w:ascii="Times New Roman" w:hAnsi="Times New Roman" w:cs="Times New Roman"/>
          <w:sz w:val="18"/>
          <w:szCs w:val="18"/>
        </w:rPr>
        <w:t>ос</w:t>
      </w:r>
      <w:r w:rsidRPr="00724663">
        <w:rPr>
          <w:rFonts w:ascii="Times New Roman" w:hAnsi="Times New Roman" w:cs="Times New Roman"/>
          <w:sz w:val="24"/>
          <w:szCs w:val="24"/>
        </w:rPr>
        <w:t xml:space="preserve"> - количество систем охранно-тревожной сигнализации и систем контроля управления доступом;</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sz w:val="24"/>
          <w:szCs w:val="24"/>
          <w:lang w:val="en-US"/>
        </w:rPr>
        <w:t>P</w:t>
      </w:r>
      <w:r w:rsidRPr="00724663">
        <w:rPr>
          <w:rFonts w:ascii="Times New Roman" w:hAnsi="Times New Roman"/>
          <w:sz w:val="18"/>
          <w:szCs w:val="18"/>
          <w:lang w:val="en-US"/>
        </w:rPr>
        <w:t>i</w:t>
      </w:r>
      <w:r w:rsidRPr="00724663">
        <w:rPr>
          <w:rFonts w:ascii="Times New Roman" w:hAnsi="Times New Roman"/>
          <w:sz w:val="18"/>
          <w:szCs w:val="18"/>
        </w:rPr>
        <w:t>ос</w:t>
      </w:r>
      <w:r w:rsidRPr="00724663">
        <w:rPr>
          <w:rFonts w:ascii="Times New Roman" w:hAnsi="Times New Roman"/>
          <w:sz w:val="24"/>
          <w:szCs w:val="24"/>
        </w:rPr>
        <w:t xml:space="preserve"> - цена технического обслуживания и ремонта 1 i-ой системы охранно-тревожной сигнализации и системы контроля и управления доступом</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p>
    <w:p w:rsidR="001D275D" w:rsidRDefault="001D275D" w:rsidP="001D275D">
      <w:pPr>
        <w:widowControl w:val="0"/>
        <w:autoSpaceDE w:val="0"/>
        <w:autoSpaceDN w:val="0"/>
        <w:adjustRightInd w:val="0"/>
        <w:spacing w:after="0" w:line="240" w:lineRule="auto"/>
        <w:ind w:firstLine="709"/>
        <w:jc w:val="both"/>
        <w:rPr>
          <w:rFonts w:ascii="Times New Roman" w:hAnsi="Times New Roman"/>
          <w:b/>
          <w:sz w:val="24"/>
          <w:szCs w:val="24"/>
        </w:rPr>
      </w:pPr>
      <w:bookmarkStart w:id="20" w:name="Par483"/>
      <w:bookmarkEnd w:id="20"/>
      <w:r w:rsidRPr="00B93AE2">
        <w:rPr>
          <w:rFonts w:ascii="Times New Roman" w:hAnsi="Times New Roman"/>
          <w:b/>
          <w:sz w:val="24"/>
          <w:szCs w:val="24"/>
        </w:rPr>
        <w:t xml:space="preserve">Расчет производится в соответствии с нормами </w:t>
      </w:r>
      <w:proofErr w:type="gramStart"/>
      <w:r w:rsidRPr="00B93AE2">
        <w:rPr>
          <w:rFonts w:ascii="Times New Roman" w:hAnsi="Times New Roman"/>
          <w:b/>
          <w:sz w:val="24"/>
          <w:szCs w:val="24"/>
        </w:rPr>
        <w:t>согласно таблицы</w:t>
      </w:r>
      <w:proofErr w:type="gramEnd"/>
      <w:r w:rsidRPr="00B93AE2">
        <w:rPr>
          <w:rFonts w:ascii="Times New Roman" w:hAnsi="Times New Roman"/>
          <w:b/>
          <w:sz w:val="24"/>
          <w:szCs w:val="24"/>
        </w:rPr>
        <w:t>:</w:t>
      </w:r>
    </w:p>
    <w:p w:rsidR="00B93AE2" w:rsidRPr="00B93AE2" w:rsidRDefault="00B93AE2" w:rsidP="001D275D">
      <w:pPr>
        <w:widowControl w:val="0"/>
        <w:autoSpaceDE w:val="0"/>
        <w:autoSpaceDN w:val="0"/>
        <w:adjustRightInd w:val="0"/>
        <w:spacing w:after="0" w:line="240" w:lineRule="auto"/>
        <w:ind w:firstLine="709"/>
        <w:jc w:val="both"/>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254"/>
        <w:gridCol w:w="2551"/>
        <w:gridCol w:w="3119"/>
      </w:tblGrid>
      <w:tr w:rsidR="001D275D" w:rsidRPr="001D275D" w:rsidTr="00E713C4">
        <w:tc>
          <w:tcPr>
            <w:tcW w:w="540"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 xml:space="preserve">№ </w:t>
            </w:r>
            <w:proofErr w:type="gramStart"/>
            <w:r w:rsidRPr="00AF4762">
              <w:rPr>
                <w:rFonts w:ascii="Times New Roman" w:hAnsi="Times New Roman"/>
                <w:sz w:val="24"/>
                <w:szCs w:val="24"/>
              </w:rPr>
              <w:t>п</w:t>
            </w:r>
            <w:proofErr w:type="gramEnd"/>
            <w:r w:rsidRPr="00AF4762">
              <w:rPr>
                <w:rFonts w:ascii="Times New Roman" w:hAnsi="Times New Roman"/>
                <w:sz w:val="24"/>
                <w:szCs w:val="24"/>
              </w:rPr>
              <w:t>/п</w:t>
            </w:r>
          </w:p>
        </w:tc>
        <w:tc>
          <w:tcPr>
            <w:tcW w:w="3254"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Наименование</w:t>
            </w:r>
          </w:p>
        </w:tc>
        <w:tc>
          <w:tcPr>
            <w:tcW w:w="2551"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Количество систем</w:t>
            </w:r>
          </w:p>
        </w:tc>
        <w:tc>
          <w:tcPr>
            <w:tcW w:w="3119" w:type="dxa"/>
          </w:tcPr>
          <w:p w:rsid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 xml:space="preserve">Цена технического обслуживания и ремонта </w:t>
            </w:r>
          </w:p>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1 единицы в год (руб.)</w:t>
            </w:r>
          </w:p>
        </w:tc>
      </w:tr>
      <w:tr w:rsidR="001D275D" w:rsidRPr="001D275D" w:rsidTr="00E713C4">
        <w:tc>
          <w:tcPr>
            <w:tcW w:w="540"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1</w:t>
            </w:r>
          </w:p>
        </w:tc>
        <w:tc>
          <w:tcPr>
            <w:tcW w:w="3254"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2551"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3</w:t>
            </w:r>
          </w:p>
        </w:tc>
        <w:tc>
          <w:tcPr>
            <w:tcW w:w="3119" w:type="dxa"/>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4</w:t>
            </w:r>
          </w:p>
        </w:tc>
      </w:tr>
      <w:tr w:rsidR="001D275D" w:rsidRPr="001D275D" w:rsidTr="00E713C4">
        <w:tc>
          <w:tcPr>
            <w:tcW w:w="540" w:type="dxa"/>
          </w:tcPr>
          <w:p w:rsidR="001D275D" w:rsidRPr="00AF4762" w:rsidRDefault="001D275D" w:rsidP="001D275D">
            <w:pPr>
              <w:widowControl w:val="0"/>
              <w:tabs>
                <w:tab w:val="left" w:pos="7358"/>
              </w:tabs>
              <w:autoSpaceDE w:val="0"/>
              <w:autoSpaceDN w:val="0"/>
              <w:spacing w:after="0" w:line="240" w:lineRule="auto"/>
              <w:jc w:val="both"/>
              <w:rPr>
                <w:rFonts w:ascii="Times New Roman" w:hAnsi="Times New Roman"/>
                <w:sz w:val="24"/>
                <w:szCs w:val="24"/>
              </w:rPr>
            </w:pPr>
            <w:r w:rsidRPr="00AF4762">
              <w:rPr>
                <w:rFonts w:ascii="Times New Roman" w:hAnsi="Times New Roman"/>
                <w:sz w:val="24"/>
                <w:szCs w:val="24"/>
              </w:rPr>
              <w:t>1</w:t>
            </w:r>
          </w:p>
        </w:tc>
        <w:tc>
          <w:tcPr>
            <w:tcW w:w="3254" w:type="dxa"/>
          </w:tcPr>
          <w:p w:rsidR="001D275D" w:rsidRPr="00AF4762" w:rsidRDefault="001D275D" w:rsidP="001D275D">
            <w:pPr>
              <w:widowControl w:val="0"/>
              <w:tabs>
                <w:tab w:val="left" w:pos="7358"/>
              </w:tabs>
              <w:autoSpaceDE w:val="0"/>
              <w:autoSpaceDN w:val="0"/>
              <w:spacing w:after="0" w:line="240" w:lineRule="auto"/>
              <w:rPr>
                <w:rFonts w:ascii="Times New Roman" w:hAnsi="Times New Roman"/>
                <w:sz w:val="24"/>
                <w:szCs w:val="24"/>
              </w:rPr>
            </w:pPr>
            <w:r w:rsidRPr="00AF4762">
              <w:rPr>
                <w:rFonts w:ascii="Times New Roman" w:hAnsi="Times New Roman"/>
                <w:sz w:val="24"/>
                <w:szCs w:val="24"/>
              </w:rPr>
              <w:t>Система охранно-тревожной сигнализации и системы контроля и управления доступа</w:t>
            </w:r>
          </w:p>
        </w:tc>
        <w:tc>
          <w:tcPr>
            <w:tcW w:w="2551" w:type="dxa"/>
            <w:vAlign w:val="center"/>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4</w:t>
            </w:r>
          </w:p>
        </w:tc>
        <w:tc>
          <w:tcPr>
            <w:tcW w:w="3119" w:type="dxa"/>
            <w:vAlign w:val="center"/>
          </w:tcPr>
          <w:p w:rsidR="001D275D" w:rsidRPr="00AF4762" w:rsidRDefault="001D275D" w:rsidP="001D275D">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не более 31558,08 рублей</w:t>
            </w:r>
          </w:p>
        </w:tc>
      </w:tr>
    </w:tbl>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b/>
          <w:sz w:val="24"/>
          <w:szCs w:val="24"/>
        </w:rPr>
      </w:pP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 xml:space="preserve">5.7.1.2. </w:t>
      </w:r>
      <w:proofErr w:type="gramStart"/>
      <w:r w:rsidRPr="00724663">
        <w:rPr>
          <w:rFonts w:ascii="Times New Roman" w:hAnsi="Times New Roman"/>
          <w:b/>
          <w:sz w:val="24"/>
          <w:szCs w:val="24"/>
        </w:rPr>
        <w:t xml:space="preserve">Затраты на проведение текущего ремонта помещения </w:t>
      </w:r>
      <w:r w:rsidR="008559B3">
        <w:rPr>
          <w:rFonts w:ascii="Times New Roman" w:hAnsi="Times New Roman"/>
          <w:b/>
          <w:noProof/>
          <w:position w:val="-14"/>
          <w:sz w:val="24"/>
          <w:szCs w:val="24"/>
          <w:lang w:eastAsia="ru-RU"/>
        </w:rPr>
        <w:drawing>
          <wp:inline distT="0" distB="0" distL="0" distR="0">
            <wp:extent cx="325755" cy="246380"/>
            <wp:effectExtent l="0" t="0" r="0" b="0"/>
            <wp:docPr id="311"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7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sz w:val="24"/>
          <w:szCs w:val="24"/>
        </w:rPr>
        <w:t xml:space="preserve"> определяются исходя из установленной федеральным государственным органом нормы проведения </w:t>
      </w:r>
      <w:r w:rsidRPr="00724663">
        <w:rPr>
          <w:rFonts w:ascii="Times New Roman" w:hAnsi="Times New Roman"/>
          <w:sz w:val="24"/>
          <w:szCs w:val="24"/>
        </w:rPr>
        <w:lastRenderedPageBreak/>
        <w:t xml:space="preserve">ремонта, но не реже 1 раза в 3 года, с учетом требований </w:t>
      </w:r>
      <w:hyperlink r:id="rId280" w:history="1">
        <w:r w:rsidRPr="00724663">
          <w:rPr>
            <w:rFonts w:ascii="Times New Roman" w:hAnsi="Times New Roman"/>
            <w:sz w:val="24"/>
            <w:szCs w:val="24"/>
          </w:rPr>
          <w:t>Положения</w:t>
        </w:r>
      </w:hyperlink>
      <w:r w:rsidRPr="00724663">
        <w:rPr>
          <w:rFonts w:ascii="Times New Roman" w:hAnsi="Times New Roman"/>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w:t>
      </w:r>
      <w:proofErr w:type="gramEnd"/>
      <w:r w:rsidRPr="00724663">
        <w:rPr>
          <w:rFonts w:ascii="Times New Roman" w:hAnsi="Times New Roman"/>
          <w:sz w:val="24"/>
          <w:szCs w:val="24"/>
        </w:rPr>
        <w:t xml:space="preserve"> № 312, по формуле:</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645920" cy="469265"/>
            <wp:effectExtent l="0" t="0" r="0" b="0"/>
            <wp:docPr id="312"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81" cstate="print"/>
                    <a:srcRect/>
                    <a:stretch>
                      <a:fillRect/>
                    </a:stretch>
                  </pic:blipFill>
                  <pic:spPr bwMode="auto">
                    <a:xfrm>
                      <a:off x="0" y="0"/>
                      <a:ext cx="1645920" cy="46926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313"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8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i-го здания, планируемая к проведению текущего ремонта;</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314"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83"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текущего ремонта </w:t>
      </w:r>
      <w:smartTag w:uri="urn:schemas-microsoft-com:office:smarttags" w:element="metricconverter">
        <w:smartTagPr>
          <w:attr w:name="ProductID" w:val="1 кв. метра"/>
        </w:smartTagPr>
        <w:r w:rsidR="00724663" w:rsidRPr="00724663">
          <w:rPr>
            <w:rFonts w:ascii="Times New Roman" w:hAnsi="Times New Roman"/>
            <w:sz w:val="24"/>
            <w:szCs w:val="24"/>
          </w:rPr>
          <w:t>1 кв. метра</w:t>
        </w:r>
      </w:smartTag>
      <w:r w:rsidR="00724663" w:rsidRPr="00724663">
        <w:rPr>
          <w:rFonts w:ascii="Times New Roman" w:hAnsi="Times New Roman"/>
          <w:sz w:val="24"/>
          <w:szCs w:val="24"/>
        </w:rPr>
        <w:t xml:space="preserve"> площади i-го здания.</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5.7.1.3. Затраты на содержание прилегающей территории</w:t>
      </w:r>
      <w:r w:rsidR="008559B3">
        <w:rPr>
          <w:rFonts w:ascii="Times New Roman" w:hAnsi="Times New Roman"/>
          <w:b/>
          <w:noProof/>
          <w:position w:val="-12"/>
          <w:sz w:val="24"/>
          <w:szCs w:val="24"/>
          <w:lang w:eastAsia="ru-RU"/>
        </w:rPr>
        <w:drawing>
          <wp:inline distT="0" distB="0" distL="0" distR="0">
            <wp:extent cx="325755" cy="246380"/>
            <wp:effectExtent l="0" t="0" r="0" b="0"/>
            <wp:docPr id="315"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8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b/>
          <w:sz w:val="24"/>
          <w:szCs w:val="24"/>
        </w:rPr>
        <w:t xml:space="preserve"> определяются по формуле</w:t>
      </w:r>
      <w:r w:rsidRPr="00724663">
        <w:rPr>
          <w:rFonts w:ascii="Times New Roman" w:hAnsi="Times New Roman"/>
          <w:sz w:val="24"/>
          <w:szCs w:val="24"/>
        </w:rPr>
        <w:t>:</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316"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85"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17"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8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закрепленной i-й прилегающей территории;</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1270" b="0"/>
            <wp:docPr id="318"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87"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00724663" w:rsidRPr="00724663">
          <w:rPr>
            <w:rFonts w:ascii="Times New Roman" w:hAnsi="Times New Roman"/>
            <w:sz w:val="24"/>
            <w:szCs w:val="24"/>
          </w:rPr>
          <w:t>1 кв. метр</w:t>
        </w:r>
      </w:smartTag>
      <w:r w:rsidR="00724663" w:rsidRPr="00724663">
        <w:rPr>
          <w:rFonts w:ascii="Times New Roman" w:hAnsi="Times New Roman"/>
          <w:sz w:val="24"/>
          <w:szCs w:val="24"/>
        </w:rPr>
        <w:t xml:space="preserve"> площади;</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0" t="0" r="2540" b="0"/>
            <wp:docPr id="319"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88"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планируемое количество месяцев содержания i-й прилегающей территории в очередном финансовом году.</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bookmarkStart w:id="21" w:name="Par496"/>
      <w:bookmarkEnd w:id="21"/>
      <w:r w:rsidRPr="00724663">
        <w:rPr>
          <w:rFonts w:ascii="Times New Roman" w:hAnsi="Times New Roman"/>
          <w:b/>
          <w:sz w:val="24"/>
          <w:szCs w:val="24"/>
        </w:rPr>
        <w:t>5.7.1.4. Затраты на оплату услуг по обслуживанию и уборке помещения</w:t>
      </w:r>
      <w:r w:rsidR="008559B3">
        <w:rPr>
          <w:rFonts w:ascii="Times New Roman" w:hAnsi="Times New Roman"/>
          <w:b/>
          <w:noProof/>
          <w:position w:val="-14"/>
          <w:sz w:val="24"/>
          <w:szCs w:val="24"/>
          <w:lang w:eastAsia="ru-RU"/>
        </w:rPr>
        <w:drawing>
          <wp:inline distT="0" distB="0" distL="0" distR="0">
            <wp:extent cx="325755" cy="246380"/>
            <wp:effectExtent l="19050" t="0" r="0" b="0"/>
            <wp:docPr id="320"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8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724663">
        <w:rPr>
          <w:rFonts w:ascii="Times New Roman" w:hAnsi="Times New Roman"/>
          <w:b/>
          <w:sz w:val="24"/>
          <w:szCs w:val="24"/>
        </w:rPr>
        <w:t xml:space="preserve"> определяются по формуле</w:t>
      </w:r>
      <w:r w:rsidRPr="00724663">
        <w:rPr>
          <w:rFonts w:ascii="Times New Roman" w:hAnsi="Times New Roman"/>
          <w:sz w:val="24"/>
          <w:szCs w:val="24"/>
        </w:rPr>
        <w:t>:</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85695" cy="469265"/>
            <wp:effectExtent l="0" t="0" r="0" b="0"/>
            <wp:docPr id="321"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90" cstate="print"/>
                    <a:srcRect/>
                    <a:stretch>
                      <a:fillRect/>
                    </a:stretch>
                  </pic:blipFill>
                  <pic:spPr bwMode="auto">
                    <a:xfrm>
                      <a:off x="0" y="0"/>
                      <a:ext cx="2385695" cy="46926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22"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9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в i-м помещении, в отношении которой планируется заключение договора (контракта) на обслуживание и уборку;</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23"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9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услуги по обслуживанию и уборке i-го помещения в месяц;</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24"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9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количество месяцев использования услуги по обслуживанию и уборке i-го помещения в месяц.</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b/>
          <w:sz w:val="24"/>
          <w:szCs w:val="24"/>
        </w:rPr>
        <w:t>5.7.1.5. Затраты на вывоз твердых коммунальных отходов (З</w:t>
      </w:r>
      <w:r w:rsidRPr="00724663">
        <w:rPr>
          <w:rFonts w:ascii="Times New Roman" w:hAnsi="Times New Roman"/>
          <w:b/>
          <w:sz w:val="18"/>
          <w:szCs w:val="18"/>
        </w:rPr>
        <w:t>тко</w:t>
      </w:r>
      <w:r w:rsidRPr="00724663">
        <w:rPr>
          <w:rFonts w:ascii="Times New Roman" w:hAnsi="Times New Roman"/>
          <w:b/>
          <w:sz w:val="24"/>
          <w:szCs w:val="24"/>
        </w:rPr>
        <w:t>)</w:t>
      </w:r>
      <w:r w:rsidRPr="00724663">
        <w:rPr>
          <w:rFonts w:ascii="Times New Roman" w:hAnsi="Times New Roman"/>
          <w:b/>
          <w:noProof/>
          <w:position w:val="-12"/>
          <w:sz w:val="24"/>
          <w:szCs w:val="24"/>
        </w:rPr>
        <w:t xml:space="preserve"> </w:t>
      </w:r>
      <w:r w:rsidRPr="00724663">
        <w:rPr>
          <w:rFonts w:ascii="Times New Roman" w:hAnsi="Times New Roman"/>
          <w:b/>
          <w:sz w:val="24"/>
          <w:szCs w:val="24"/>
        </w:rPr>
        <w:t xml:space="preserve"> определяются по формуле</w:t>
      </w:r>
      <w:r w:rsidRPr="00724663">
        <w:rPr>
          <w:rFonts w:ascii="Times New Roman" w:hAnsi="Times New Roman"/>
          <w:sz w:val="24"/>
          <w:szCs w:val="24"/>
        </w:rPr>
        <w:t>:</w:t>
      </w:r>
    </w:p>
    <w:p w:rsidR="00724663" w:rsidRPr="00724663" w:rsidRDefault="007228A1"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859" editas="canvas" style="width:116.85pt;height:48pt;mso-position-horizontal-relative:char;mso-position-vertical-relative:line" coordorigin=",-1" coordsize="2337,960">
            <o:lock v:ext="edit" aspectratio="t"/>
            <v:shape id="_x0000_s1860" type="#_x0000_t75" style="position:absolute;top:-1;width:2337;height:960" o:preferrelative="f">
              <v:fill o:detectmouseclick="t"/>
              <v:path o:extrusionok="t" o:connecttype="none"/>
              <o:lock v:ext="edit" text="t"/>
            </v:shape>
            <v:rect id="_x0000_s1861" style="position:absolute;left:2235;top:29;width:70;height:565;mso-wrap-style:none" filled="f" stroked="f">
              <v:textbox style="mso-next-textbox:#_x0000_s1861;mso-fit-shape-to-text:t" inset="0,0,0,0">
                <w:txbxContent>
                  <w:p w:rsidR="009129F7" w:rsidRDefault="009129F7" w:rsidP="00724663">
                    <w:r>
                      <w:rPr>
                        <w:color w:val="000000"/>
                        <w:sz w:val="26"/>
                        <w:szCs w:val="26"/>
                        <w:lang w:val="en-US"/>
                      </w:rPr>
                      <w:t>:</w:t>
                    </w:r>
                  </w:p>
                </w:txbxContent>
              </v:textbox>
            </v:rect>
            <v:rect id="_x0000_s1862" style="position:absolute;left:1844;top:29;width:309;height:509;mso-wrap-style:none" filled="f" stroked="f">
              <v:textbox style="mso-next-textbox:#_x0000_s1862;mso-fit-shape-to-text:t" inset="0,0,0,0">
                <w:txbxContent>
                  <w:p w:rsidR="009129F7" w:rsidRPr="00EA4314" w:rsidRDefault="009129F7" w:rsidP="00724663">
                    <w:proofErr w:type="gramStart"/>
                    <w:r w:rsidRPr="00EA4314">
                      <w:rPr>
                        <w:color w:val="000000"/>
                        <w:lang w:val="en-US"/>
                      </w:rPr>
                      <w:t>где</w:t>
                    </w:r>
                    <w:proofErr w:type="gramEnd"/>
                  </w:p>
                </w:txbxContent>
              </v:textbox>
            </v:rect>
            <v:rect id="_x0000_s1863" style="position:absolute;left:1726;top:29;width:65;height:565;mso-wrap-style:none" filled="f" stroked="f">
              <v:textbox style="mso-next-textbox:#_x0000_s1863;mso-fit-shape-to-text:t" inset="0,0,0,0">
                <w:txbxContent>
                  <w:p w:rsidR="009129F7" w:rsidRDefault="009129F7" w:rsidP="00724663">
                    <w:r>
                      <w:rPr>
                        <w:color w:val="000000"/>
                        <w:sz w:val="26"/>
                        <w:szCs w:val="26"/>
                        <w:lang w:val="en-US"/>
                      </w:rPr>
                      <w:t>,</w:t>
                    </w:r>
                  </w:p>
                </w:txbxContent>
              </v:textbox>
            </v:rect>
            <v:rect id="_x0000_s1864" style="position:absolute;left:1351;top:29;width:127;height:565;mso-wrap-style:none" filled="f" stroked="f">
              <v:textbox style="mso-next-textbox:#_x0000_s1864;mso-fit-shape-to-text:t" inset="0,0,0,0">
                <w:txbxContent>
                  <w:p w:rsidR="009129F7" w:rsidRPr="00EA4314" w:rsidRDefault="009129F7" w:rsidP="00724663">
                    <w:r w:rsidRPr="00EA4314">
                      <w:rPr>
                        <w:color w:val="000000"/>
                        <w:sz w:val="26"/>
                        <w:szCs w:val="26"/>
                      </w:rPr>
                      <w:t>Т</w:t>
                    </w:r>
                  </w:p>
                </w:txbxContent>
              </v:textbox>
            </v:rect>
            <v:rect id="_x0000_s1865" style="position:absolute;left:691;top:29;width:175;height:565;mso-wrap-style:none" filled="f" stroked="f">
              <v:textbox style="mso-next-textbox:#_x0000_s1865;mso-fit-shape-to-text:t" inset="0,0,0,0">
                <w:txbxContent>
                  <w:p w:rsidR="009129F7" w:rsidRPr="00EA4314" w:rsidRDefault="009129F7" w:rsidP="00724663">
                    <w:r w:rsidRPr="00EA4314">
                      <w:rPr>
                        <w:color w:val="000000"/>
                        <w:sz w:val="26"/>
                        <w:szCs w:val="26"/>
                        <w:lang w:val="en-US"/>
                      </w:rPr>
                      <w:t>Q</w:t>
                    </w:r>
                  </w:p>
                </w:txbxContent>
              </v:textbox>
            </v:rect>
            <v:rect id="_x0000_s1866" style="position:absolute;left:38;top:29;width:124;height:565;mso-wrap-style:none" filled="f" stroked="f">
              <v:textbox style="mso-next-textbox:#_x0000_s1866;mso-fit-shape-to-text:t" inset="0,0,0,0">
                <w:txbxContent>
                  <w:p w:rsidR="009129F7" w:rsidRPr="00EA4314" w:rsidRDefault="009129F7" w:rsidP="00724663">
                    <w:r w:rsidRPr="00EA4314">
                      <w:rPr>
                        <w:color w:val="000000"/>
                        <w:sz w:val="26"/>
                        <w:szCs w:val="26"/>
                        <w:lang w:val="en-US"/>
                      </w:rPr>
                      <w:t>З</w:t>
                    </w:r>
                  </w:p>
                </w:txbxContent>
              </v:textbox>
            </v:rect>
            <v:rect id="_x0000_s1867" style="position:absolute;left:1479;top:191;width:221;height:425;mso-wrap-style:none" filled="f" stroked="f">
              <v:textbox style="mso-next-textbox:#_x0000_s1867;mso-fit-shape-to-text:t" inset="0,0,0,0">
                <w:txbxContent>
                  <w:p w:rsidR="009129F7" w:rsidRPr="00EA4314" w:rsidRDefault="009129F7" w:rsidP="00724663">
                    <w:proofErr w:type="gramStart"/>
                    <w:r w:rsidRPr="00EA4314">
                      <w:rPr>
                        <w:color w:val="000000"/>
                        <w:sz w:val="16"/>
                        <w:szCs w:val="16"/>
                        <w:lang w:val="en-US"/>
                      </w:rPr>
                      <w:t>т</w:t>
                    </w:r>
                    <w:r w:rsidRPr="00EA4314">
                      <w:rPr>
                        <w:color w:val="000000"/>
                        <w:sz w:val="16"/>
                        <w:szCs w:val="16"/>
                      </w:rPr>
                      <w:t>к</w:t>
                    </w:r>
                    <w:r w:rsidRPr="00EA4314">
                      <w:rPr>
                        <w:color w:val="000000"/>
                        <w:sz w:val="16"/>
                        <w:szCs w:val="16"/>
                        <w:lang w:val="en-US"/>
                      </w:rPr>
                      <w:t>о</w:t>
                    </w:r>
                    <w:proofErr w:type="gramEnd"/>
                  </w:p>
                </w:txbxContent>
              </v:textbox>
            </v:rect>
            <v:rect id="_x0000_s1868" style="position:absolute;left:892;top:191;width:221;height:425;mso-wrap-style:none" filled="f" stroked="f">
              <v:textbox style="mso-next-textbox:#_x0000_s1868;mso-fit-shape-to-text:t" inset="0,0,0,0">
                <w:txbxContent>
                  <w:p w:rsidR="009129F7" w:rsidRPr="00EA4314" w:rsidRDefault="009129F7" w:rsidP="00724663">
                    <w:proofErr w:type="gramStart"/>
                    <w:r w:rsidRPr="00EA4314">
                      <w:rPr>
                        <w:color w:val="000000"/>
                        <w:sz w:val="16"/>
                        <w:szCs w:val="16"/>
                        <w:lang w:val="en-US"/>
                      </w:rPr>
                      <w:t>т</w:t>
                    </w:r>
                    <w:r w:rsidRPr="00EA4314">
                      <w:rPr>
                        <w:color w:val="000000"/>
                        <w:sz w:val="16"/>
                        <w:szCs w:val="16"/>
                      </w:rPr>
                      <w:t>к</w:t>
                    </w:r>
                    <w:r w:rsidRPr="00EA4314">
                      <w:rPr>
                        <w:color w:val="000000"/>
                        <w:sz w:val="16"/>
                        <w:szCs w:val="16"/>
                        <w:lang w:val="en-US"/>
                      </w:rPr>
                      <w:t>о</w:t>
                    </w:r>
                    <w:proofErr w:type="gramEnd"/>
                  </w:p>
                </w:txbxContent>
              </v:textbox>
            </v:rect>
            <v:rect id="_x0000_s1869" style="position:absolute;left:182;top:191;width:221;height:425;mso-wrap-style:none" filled="f" stroked="f">
              <v:textbox style="mso-next-textbox:#_x0000_s1869;mso-fit-shape-to-text:t" inset="0,0,0,0">
                <w:txbxContent>
                  <w:p w:rsidR="009129F7" w:rsidRPr="00EA4314" w:rsidRDefault="009129F7" w:rsidP="00724663">
                    <w:proofErr w:type="gramStart"/>
                    <w:r w:rsidRPr="00EA4314">
                      <w:rPr>
                        <w:color w:val="000000"/>
                        <w:sz w:val="16"/>
                        <w:szCs w:val="16"/>
                        <w:lang w:val="en-US"/>
                      </w:rPr>
                      <w:t>т</w:t>
                    </w:r>
                    <w:r w:rsidRPr="00EA4314">
                      <w:rPr>
                        <w:color w:val="000000"/>
                        <w:sz w:val="16"/>
                        <w:szCs w:val="16"/>
                      </w:rPr>
                      <w:t>к</w:t>
                    </w:r>
                    <w:r w:rsidRPr="00EA4314">
                      <w:rPr>
                        <w:color w:val="000000"/>
                        <w:sz w:val="16"/>
                        <w:szCs w:val="16"/>
                        <w:lang w:val="en-US"/>
                      </w:rPr>
                      <w:t>о</w:t>
                    </w:r>
                    <w:proofErr w:type="gramEnd"/>
                  </w:p>
                </w:txbxContent>
              </v:textbox>
            </v:rect>
            <v:rect id="_x0000_s1870" style="position:absolute;left:1174;top:-1;width:143;height:566;mso-wrap-style:none" filled="f" stroked="f">
              <v:textbox style="mso-next-textbox:#_x0000_s1870;mso-fit-shape-to-text:t" inset="0,0,0,0">
                <w:txbxContent>
                  <w:p w:rsidR="009129F7" w:rsidRDefault="009129F7" w:rsidP="00724663">
                    <w:r>
                      <w:rPr>
                        <w:rFonts w:ascii="Symbol" w:hAnsi="Symbol" w:cs="Symbol"/>
                        <w:color w:val="000000"/>
                        <w:sz w:val="26"/>
                        <w:szCs w:val="26"/>
                        <w:lang w:val="en-US"/>
                      </w:rPr>
                      <w:t></w:t>
                    </w:r>
                  </w:p>
                </w:txbxContent>
              </v:textbox>
            </v:rect>
            <v:rect id="_x0000_s1871" style="position:absolute;left:490;top:-1;width:143;height:566;mso-wrap-style:none" filled="f" stroked="f">
              <v:textbox style="mso-next-textbox:#_x0000_s1871;mso-fit-shape-to-text:t" inset="0,0,0,0">
                <w:txbxContent>
                  <w:p w:rsidR="009129F7" w:rsidRDefault="009129F7" w:rsidP="00724663">
                    <w:r>
                      <w:rPr>
                        <w:rFonts w:ascii="Symbol" w:hAnsi="Symbol" w:cs="Symbol"/>
                        <w:color w:val="000000"/>
                        <w:sz w:val="26"/>
                        <w:szCs w:val="26"/>
                        <w:lang w:val="en-US"/>
                      </w:rPr>
                      <w:t></w:t>
                    </w:r>
                  </w:p>
                </w:txbxContent>
              </v:textbox>
            </v:rect>
            <w10:wrap type="none"/>
            <w10:anchorlock/>
          </v:group>
        </w:pic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sz w:val="24"/>
          <w:szCs w:val="24"/>
        </w:rPr>
      </w:pPr>
      <w:r w:rsidRPr="00724663">
        <w:rPr>
          <w:rFonts w:ascii="Times New Roman" w:hAnsi="Times New Roman"/>
          <w:noProof/>
          <w:position w:val="-12"/>
          <w:sz w:val="24"/>
          <w:szCs w:val="24"/>
        </w:rPr>
        <w:t xml:space="preserve"> </w:t>
      </w:r>
      <w:proofErr w:type="gramStart"/>
      <w:r w:rsidRPr="00724663">
        <w:rPr>
          <w:rFonts w:ascii="Times New Roman" w:hAnsi="Times New Roman"/>
          <w:sz w:val="24"/>
          <w:szCs w:val="24"/>
          <w:lang w:val="en-US"/>
        </w:rPr>
        <w:t>Q</w:t>
      </w:r>
      <w:r w:rsidRPr="00724663">
        <w:rPr>
          <w:rFonts w:ascii="Times New Roman" w:hAnsi="Times New Roman"/>
          <w:sz w:val="18"/>
          <w:szCs w:val="18"/>
        </w:rPr>
        <w:t>тко</w:t>
      </w:r>
      <w:r w:rsidRPr="00724663">
        <w:rPr>
          <w:rFonts w:ascii="Times New Roman" w:hAnsi="Times New Roman"/>
          <w:sz w:val="24"/>
          <w:szCs w:val="24"/>
        </w:rPr>
        <w:t xml:space="preserve"> – количество куб.</w:t>
      </w:r>
      <w:proofErr w:type="gramEnd"/>
      <w:r w:rsidRPr="00724663">
        <w:rPr>
          <w:rFonts w:ascii="Times New Roman" w:hAnsi="Times New Roman"/>
          <w:sz w:val="24"/>
          <w:szCs w:val="24"/>
        </w:rPr>
        <w:t xml:space="preserve"> метров твердых коммунальных отходов в год;</w:t>
      </w:r>
    </w:p>
    <w:p w:rsidR="00724663" w:rsidRPr="00724663" w:rsidRDefault="00B93AE2"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24663" w:rsidRPr="00724663">
        <w:rPr>
          <w:rFonts w:ascii="Times New Roman" w:hAnsi="Times New Roman"/>
          <w:sz w:val="24"/>
          <w:szCs w:val="24"/>
        </w:rPr>
        <w:t>Т</w:t>
      </w:r>
      <w:r w:rsidR="00724663" w:rsidRPr="00724663">
        <w:rPr>
          <w:rFonts w:ascii="Times New Roman" w:hAnsi="Times New Roman"/>
          <w:sz w:val="18"/>
          <w:szCs w:val="18"/>
        </w:rPr>
        <w:t>тко</w:t>
      </w:r>
      <w:r w:rsidR="00724663" w:rsidRPr="00724663">
        <w:rPr>
          <w:rFonts w:ascii="Times New Roman" w:hAnsi="Times New Roman"/>
          <w:sz w:val="24"/>
          <w:szCs w:val="24"/>
        </w:rPr>
        <w:t xml:space="preserve"> – регулируемый тариф на вывоз </w:t>
      </w:r>
      <w:smartTag w:uri="urn:schemas-microsoft-com:office:smarttags" w:element="metricconverter">
        <w:smartTagPr>
          <w:attr w:name="ProductID" w:val="1 куб. метра"/>
        </w:smartTagPr>
        <w:r w:rsidR="00724663" w:rsidRPr="00724663">
          <w:rPr>
            <w:rFonts w:ascii="Times New Roman" w:hAnsi="Times New Roman"/>
            <w:sz w:val="24"/>
            <w:szCs w:val="24"/>
          </w:rPr>
          <w:t>1 куб. метра</w:t>
        </w:r>
      </w:smartTag>
      <w:r w:rsidR="00724663" w:rsidRPr="00724663">
        <w:rPr>
          <w:rFonts w:ascii="Times New Roman" w:hAnsi="Times New Roman"/>
          <w:sz w:val="24"/>
          <w:szCs w:val="24"/>
        </w:rPr>
        <w:t xml:space="preserve"> твердых коммунальных отходов.</w:t>
      </w:r>
    </w:p>
    <w:p w:rsidR="00724663" w:rsidRPr="00724663" w:rsidRDefault="00724663" w:rsidP="00724663">
      <w:pPr>
        <w:autoSpaceDE w:val="0"/>
        <w:autoSpaceDN w:val="0"/>
        <w:adjustRightInd w:val="0"/>
        <w:spacing w:after="0" w:line="240" w:lineRule="auto"/>
        <w:ind w:firstLine="720"/>
        <w:jc w:val="both"/>
        <w:rPr>
          <w:rFonts w:ascii="Times New Roman" w:hAnsi="Times New Roman"/>
          <w:b/>
          <w:sz w:val="24"/>
          <w:szCs w:val="24"/>
        </w:rPr>
      </w:pPr>
      <w:r w:rsidRPr="00724663">
        <w:rPr>
          <w:rFonts w:ascii="Times New Roman" w:hAnsi="Times New Roman"/>
          <w:b/>
          <w:sz w:val="24"/>
          <w:szCs w:val="24"/>
        </w:rPr>
        <w:t>5.7.1.6 Затраты на ремонтные работы прилегающей территории  определяются по формуле:</w:t>
      </w:r>
    </w:p>
    <w:p w:rsidR="00724663" w:rsidRPr="00724663" w:rsidRDefault="007228A1" w:rsidP="00724663">
      <w:pPr>
        <w:autoSpaceDE w:val="0"/>
        <w:autoSpaceDN w:val="0"/>
        <w:adjustRightInd w:val="0"/>
        <w:spacing w:after="0" w:line="240" w:lineRule="auto"/>
        <w:ind w:firstLine="720"/>
        <w:jc w:val="center"/>
        <w:rPr>
          <w:rFonts w:ascii="Times New Roman" w:hAnsi="Times New Roman"/>
          <w:b/>
          <w:sz w:val="24"/>
          <w:szCs w:val="24"/>
          <w:lang w:val="en-US"/>
        </w:rPr>
      </w:pPr>
      <w:r>
        <w:rPr>
          <w:rFonts w:ascii="Times New Roman" w:hAnsi="Times New Roman"/>
          <w:b/>
          <w:sz w:val="24"/>
          <w:szCs w:val="24"/>
        </w:rPr>
      </w:r>
      <w:r w:rsidRPr="007228A1">
        <w:rPr>
          <w:rFonts w:ascii="Times New Roman" w:hAnsi="Times New Roman"/>
          <w:b/>
          <w:sz w:val="24"/>
          <w:szCs w:val="24"/>
        </w:rPr>
        <w:pict>
          <v:group id="_x0000_s1839" editas="canvas" style="width:149.4pt;height:56.55pt;mso-position-horizontal-relative:char;mso-position-vertical-relative:line" coordorigin="36" coordsize="2988,1131">
            <o:lock v:ext="edit" aspectratio="t"/>
            <v:shape id="_x0000_s1840" type="#_x0000_t75" style="position:absolute;left:36;width:2988;height:1131" o:preferrelative="f">
              <v:fill o:detectmouseclick="t"/>
              <v:path o:extrusionok="t" o:connecttype="none"/>
              <o:lock v:ext="edit" text="t"/>
            </v:shape>
            <v:rect id="_x0000_s1841" style="position:absolute;left:2926;top:201;width:70;height:565;mso-wrap-style:none" filled="f" stroked="f">
              <v:textbox style="mso-next-textbox:#_x0000_s1841;mso-fit-shape-to-text:t" inset="0,0,0,0">
                <w:txbxContent>
                  <w:p w:rsidR="009129F7" w:rsidRDefault="009129F7" w:rsidP="00724663">
                    <w:r>
                      <w:rPr>
                        <w:color w:val="000000"/>
                        <w:sz w:val="26"/>
                        <w:szCs w:val="26"/>
                        <w:lang w:val="en-US"/>
                      </w:rPr>
                      <w:t>:</w:t>
                    </w:r>
                  </w:p>
                </w:txbxContent>
              </v:textbox>
            </v:rect>
            <v:rect id="_x0000_s1842" style="position:absolute;left:2548;top:201;width:309;height:509;mso-wrap-style:none" filled="f" stroked="f">
              <v:textbox style="mso-next-textbox:#_x0000_s1842;mso-fit-shape-to-text:t" inset="0,0,0,0">
                <w:txbxContent>
                  <w:p w:rsidR="009129F7" w:rsidRPr="001B007A" w:rsidRDefault="009129F7" w:rsidP="00724663">
                    <w:proofErr w:type="gramStart"/>
                    <w:r w:rsidRPr="001B007A">
                      <w:rPr>
                        <w:color w:val="000000"/>
                        <w:lang w:val="en-US"/>
                      </w:rPr>
                      <w:t>где</w:t>
                    </w:r>
                    <w:proofErr w:type="gramEnd"/>
                  </w:p>
                </w:txbxContent>
              </v:textbox>
            </v:rect>
            <v:rect id="_x0000_s1843" style="position:absolute;left:2321;top:201;width:179;height:565" filled="f" stroked="f">
              <v:textbox style="mso-next-textbox:#_x0000_s1843;mso-fit-shape-to-text:t" inset="0,0,0,0">
                <w:txbxContent>
                  <w:p w:rsidR="009129F7" w:rsidRDefault="009129F7" w:rsidP="00724663">
                    <w:r>
                      <w:rPr>
                        <w:color w:val="000000"/>
                        <w:sz w:val="26"/>
                        <w:szCs w:val="26"/>
                        <w:lang w:val="en-US"/>
                      </w:rPr>
                      <w:t>,</w:t>
                    </w:r>
                  </w:p>
                </w:txbxContent>
              </v:textbox>
            </v:rect>
            <v:rect id="_x0000_s1844" style="position:absolute;left:1447;top:201;width:135;height:565;mso-wrap-style:none" filled="f" stroked="f">
              <v:textbox style="mso-next-textbox:#_x0000_s1844;mso-fit-shape-to-text:t" inset="0,0,0,0">
                <w:txbxContent>
                  <w:p w:rsidR="009129F7" w:rsidRDefault="009129F7" w:rsidP="00724663">
                    <w:r>
                      <w:rPr>
                        <w:color w:val="000000"/>
                        <w:sz w:val="26"/>
                        <w:szCs w:val="26"/>
                        <w:lang w:val="en-US"/>
                      </w:rPr>
                      <w:t>P</w:t>
                    </w:r>
                  </w:p>
                </w:txbxContent>
              </v:textbox>
            </v:rect>
            <v:rect id="_x0000_s1845" style="position:absolute;left:867;top:201;width:120;height:565;mso-wrap-style:none" filled="f" stroked="f">
              <v:textbox style="mso-next-textbox:#_x0000_s1845;mso-fit-shape-to-text:t" inset="0,0,0,0">
                <w:txbxContent>
                  <w:p w:rsidR="009129F7" w:rsidRDefault="009129F7" w:rsidP="00724663">
                    <w:r>
                      <w:rPr>
                        <w:color w:val="000000"/>
                        <w:sz w:val="26"/>
                        <w:szCs w:val="26"/>
                        <w:lang w:val="en-US"/>
                      </w:rPr>
                      <w:t>S</w:t>
                    </w:r>
                  </w:p>
                </w:txbxContent>
              </v:textbox>
            </v:rect>
            <v:rect id="_x0000_s1846" style="position:absolute;left:36;top:201;width:131;height:565" filled="f" stroked="f">
              <v:textbox style="mso-next-textbox:#_x0000_s1846;mso-fit-shape-to-text:t" inset="0,0,0,0">
                <w:txbxContent>
                  <w:p w:rsidR="009129F7" w:rsidRDefault="009129F7" w:rsidP="00724663">
                    <w:r>
                      <w:rPr>
                        <w:color w:val="000000"/>
                        <w:sz w:val="26"/>
                        <w:szCs w:val="26"/>
                        <w:lang w:val="en-US"/>
                      </w:rPr>
                      <w:t>З</w:t>
                    </w:r>
                  </w:p>
                </w:txbxContent>
              </v:textbox>
            </v:rect>
            <v:rect id="_x0000_s1847" style="position:absolute;left:1647;top:360;width:169;height:425;mso-wrap-style:none" filled="f" stroked="f">
              <v:textbox style="mso-next-textbox:#_x0000_s1847;mso-fit-shape-to-text:t" inset="0,0,0,0">
                <w:txbxContent>
                  <w:p w:rsidR="009129F7" w:rsidRPr="00CA3299" w:rsidRDefault="009129F7" w:rsidP="00724663">
                    <w:r>
                      <w:rPr>
                        <w:color w:val="000000"/>
                        <w:sz w:val="16"/>
                        <w:szCs w:val="16"/>
                      </w:rPr>
                      <w:t>рр</w:t>
                    </w:r>
                  </w:p>
                </w:txbxContent>
              </v:textbox>
            </v:rect>
            <v:rect id="_x0000_s1848" style="position:absolute;left:1566;top:360;width:37;height:425;mso-wrap-style:none" filled="f" stroked="f">
              <v:textbox style="mso-next-textbox:#_x0000_s1848;mso-fit-shape-to-text:t" inset="0,0,0,0">
                <w:txbxContent>
                  <w:p w:rsidR="009129F7" w:rsidRDefault="009129F7" w:rsidP="00724663">
                    <w:proofErr w:type="gramStart"/>
                    <w:r>
                      <w:rPr>
                        <w:color w:val="000000"/>
                        <w:sz w:val="16"/>
                        <w:szCs w:val="16"/>
                        <w:lang w:val="en-US"/>
                      </w:rPr>
                      <w:t>i</w:t>
                    </w:r>
                    <w:proofErr w:type="gramEnd"/>
                  </w:p>
                </w:txbxContent>
              </v:textbox>
            </v:rect>
            <v:rect id="_x0000_s1849" style="position:absolute;left:678;top:30;width:85;height:425;mso-wrap-style:none" filled="f" stroked="f">
              <v:textbox style="mso-next-textbox:#_x0000_s1849;mso-fit-shape-to-text:t" inset="0,0,0,0">
                <w:txbxContent>
                  <w:p w:rsidR="009129F7" w:rsidRDefault="009129F7" w:rsidP="00724663">
                    <w:proofErr w:type="gramStart"/>
                    <w:r>
                      <w:rPr>
                        <w:color w:val="000000"/>
                        <w:sz w:val="16"/>
                        <w:szCs w:val="16"/>
                        <w:lang w:val="en-US"/>
                      </w:rPr>
                      <w:t>n</w:t>
                    </w:r>
                    <w:proofErr w:type="gramEnd"/>
                  </w:p>
                </w:txbxContent>
              </v:textbox>
            </v:rect>
            <v:rect id="_x0000_s1850" style="position:absolute;left:749;top:545;width:82;height:425;mso-wrap-style:none" filled="f" stroked="f">
              <v:textbox style="mso-next-textbox:#_x0000_s1850;mso-fit-shape-to-text:t" inset="0,0,0,0">
                <w:txbxContent>
                  <w:p w:rsidR="009129F7" w:rsidRDefault="009129F7" w:rsidP="00724663">
                    <w:r>
                      <w:rPr>
                        <w:color w:val="000000"/>
                        <w:sz w:val="16"/>
                        <w:szCs w:val="16"/>
                        <w:lang w:val="en-US"/>
                      </w:rPr>
                      <w:t>1</w:t>
                    </w:r>
                  </w:p>
                </w:txbxContent>
              </v:textbox>
            </v:rect>
            <v:rect id="_x0000_s1851" style="position:absolute;left:618;top:545;width:37;height:425;mso-wrap-style:none" filled="f" stroked="f">
              <v:textbox style="mso-next-textbox:#_x0000_s1851;mso-fit-shape-to-text:t" inset="0,0,0,0">
                <w:txbxContent>
                  <w:p w:rsidR="009129F7" w:rsidRDefault="009129F7" w:rsidP="00724663">
                    <w:proofErr w:type="gramStart"/>
                    <w:r>
                      <w:rPr>
                        <w:color w:val="000000"/>
                        <w:sz w:val="16"/>
                        <w:szCs w:val="16"/>
                        <w:lang w:val="en-US"/>
                      </w:rPr>
                      <w:t>i</w:t>
                    </w:r>
                    <w:proofErr w:type="gramEnd"/>
                  </w:p>
                </w:txbxContent>
              </v:textbox>
            </v:rect>
            <v:rect id="_x0000_s1852" style="position:absolute;left:1093;top:360;width:169;height:425;mso-wrap-style:none" filled="f" stroked="f">
              <v:textbox style="mso-next-textbox:#_x0000_s1852;mso-fit-shape-to-text:t" inset="0,0,0,0">
                <w:txbxContent>
                  <w:p w:rsidR="009129F7" w:rsidRPr="00CA3299" w:rsidRDefault="009129F7" w:rsidP="00724663">
                    <w:r>
                      <w:rPr>
                        <w:color w:val="000000"/>
                        <w:sz w:val="16"/>
                        <w:szCs w:val="16"/>
                      </w:rPr>
                      <w:t>рр</w:t>
                    </w:r>
                  </w:p>
                </w:txbxContent>
              </v:textbox>
            </v:rect>
            <v:rect id="_x0000_s1853" style="position:absolute;left:1013;top:360;width:37;height:425;mso-wrap-style:none" filled="f" stroked="f">
              <v:textbox style="mso-next-textbox:#_x0000_s1853;mso-fit-shape-to-text:t" inset="0,0,0,0">
                <w:txbxContent>
                  <w:p w:rsidR="009129F7" w:rsidRDefault="009129F7" w:rsidP="00724663">
                    <w:proofErr w:type="gramStart"/>
                    <w:r>
                      <w:rPr>
                        <w:color w:val="000000"/>
                        <w:sz w:val="16"/>
                        <w:szCs w:val="16"/>
                        <w:lang w:val="en-US"/>
                      </w:rPr>
                      <w:t>i</w:t>
                    </w:r>
                    <w:proofErr w:type="gramEnd"/>
                  </w:p>
                </w:txbxContent>
              </v:textbox>
            </v:rect>
            <v:rect id="_x0000_s1854" style="position:absolute;left:176;top:360;width:169;height:425;mso-wrap-style:none" filled="f" stroked="f">
              <v:textbox style="mso-next-textbox:#_x0000_s1854;mso-fit-shape-to-text:t" inset="0,0,0,0">
                <w:txbxContent>
                  <w:p w:rsidR="009129F7" w:rsidRPr="00CA3299" w:rsidRDefault="009129F7" w:rsidP="00724663">
                    <w:r>
                      <w:rPr>
                        <w:color w:val="000000"/>
                        <w:sz w:val="16"/>
                        <w:szCs w:val="16"/>
                      </w:rPr>
                      <w:t>рр</w:t>
                    </w:r>
                  </w:p>
                </w:txbxContent>
              </v:textbox>
            </v:rect>
            <v:rect id="_x0000_s1855" style="position:absolute;left:1276;top:171;width:143;height:566;mso-wrap-style:none" filled="f" stroked="f">
              <v:textbox style="mso-next-textbox:#_x0000_s1855;mso-fit-shape-to-text:t" inset="0,0,0,0">
                <w:txbxContent>
                  <w:p w:rsidR="009129F7" w:rsidRDefault="009129F7" w:rsidP="00724663">
                    <w:r>
                      <w:rPr>
                        <w:rFonts w:ascii="Symbol" w:hAnsi="Symbol" w:cs="Symbol"/>
                        <w:color w:val="000000"/>
                        <w:sz w:val="26"/>
                        <w:szCs w:val="26"/>
                        <w:lang w:val="en-US"/>
                      </w:rPr>
                      <w:t></w:t>
                    </w:r>
                  </w:p>
                </w:txbxContent>
              </v:textbox>
            </v:rect>
            <v:rect id="_x0000_s1856" style="position:absolute;left:384;top:171;width:143;height:566;mso-wrap-style:none" filled="f" stroked="f">
              <v:textbox style="mso-next-textbox:#_x0000_s1856;mso-fit-shape-to-text:t" inset="0,0,0,0">
                <w:txbxContent>
                  <w:p w:rsidR="009129F7" w:rsidRDefault="009129F7" w:rsidP="00724663">
                    <w:r>
                      <w:rPr>
                        <w:rFonts w:ascii="Symbol" w:hAnsi="Symbol" w:cs="Symbol"/>
                        <w:color w:val="000000"/>
                        <w:sz w:val="26"/>
                        <w:szCs w:val="26"/>
                        <w:lang w:val="en-US"/>
                      </w:rPr>
                      <w:t></w:t>
                    </w:r>
                  </w:p>
                </w:txbxContent>
              </v:textbox>
            </v:rect>
            <v:rect id="_x0000_s1857" style="position:absolute;left:581;top:99;width:271;height:735;mso-wrap-style:none" filled="f" stroked="f">
              <v:textbox style="mso-next-textbox:#_x0000_s1857;mso-fit-shape-to-text:t" inset="0,0,0,0">
                <w:txbxContent>
                  <w:p w:rsidR="009129F7" w:rsidRDefault="009129F7" w:rsidP="00724663">
                    <w:r>
                      <w:rPr>
                        <w:rFonts w:ascii="Symbol" w:hAnsi="Symbol" w:cs="Symbol"/>
                        <w:color w:val="000000"/>
                        <w:sz w:val="38"/>
                        <w:szCs w:val="38"/>
                        <w:lang w:val="en-US"/>
                      </w:rPr>
                      <w:t></w:t>
                    </w:r>
                  </w:p>
                </w:txbxContent>
              </v:textbox>
            </v:rect>
            <v:rect id="_x0000_s1858" style="position:absolute;left:670;top:529;width:88;height:425;mso-wrap-style:none" filled="f" stroked="f">
              <v:textbox style="mso-next-textbox:#_x0000_s1858;mso-fit-shape-to-text:t" inset="0,0,0,0">
                <w:txbxContent>
                  <w:p w:rsidR="009129F7" w:rsidRDefault="009129F7" w:rsidP="00724663">
                    <w:r>
                      <w:rPr>
                        <w:rFonts w:ascii="Symbol" w:hAnsi="Symbol" w:cs="Symbol"/>
                        <w:color w:val="000000"/>
                        <w:sz w:val="16"/>
                        <w:szCs w:val="16"/>
                        <w:lang w:val="en-US"/>
                      </w:rPr>
                      <w:t></w:t>
                    </w:r>
                  </w:p>
                </w:txbxContent>
              </v:textbox>
            </v:rect>
            <w10:wrap type="none"/>
            <w10:anchorlock/>
          </v:group>
        </w:pict>
      </w:r>
    </w:p>
    <w:p w:rsidR="00724663" w:rsidRPr="00724663" w:rsidRDefault="00724663" w:rsidP="00724663">
      <w:pPr>
        <w:autoSpaceDE w:val="0"/>
        <w:autoSpaceDN w:val="0"/>
        <w:adjustRightInd w:val="0"/>
        <w:spacing w:after="0" w:line="240" w:lineRule="auto"/>
        <w:ind w:firstLine="720"/>
        <w:jc w:val="both"/>
        <w:rPr>
          <w:rFonts w:ascii="Times New Roman" w:hAnsi="Times New Roman"/>
          <w:sz w:val="24"/>
          <w:szCs w:val="24"/>
        </w:rPr>
      </w:pPr>
      <w:r w:rsidRPr="00724663">
        <w:rPr>
          <w:rFonts w:ascii="Times New Roman" w:hAnsi="Times New Roman"/>
          <w:sz w:val="24"/>
          <w:szCs w:val="24"/>
          <w:lang w:val="en-US"/>
        </w:rPr>
        <w:t>S</w:t>
      </w:r>
      <w:r w:rsidRPr="00724663">
        <w:rPr>
          <w:rFonts w:ascii="Times New Roman" w:hAnsi="Times New Roman"/>
          <w:sz w:val="24"/>
          <w:szCs w:val="24"/>
          <w:vertAlign w:val="subscript"/>
          <w:lang w:val="en-US"/>
        </w:rPr>
        <w:t>i</w:t>
      </w:r>
      <w:r w:rsidRPr="00724663">
        <w:rPr>
          <w:rFonts w:ascii="Times New Roman" w:hAnsi="Times New Roman"/>
          <w:sz w:val="24"/>
          <w:szCs w:val="24"/>
          <w:vertAlign w:val="subscript"/>
        </w:rPr>
        <w:t xml:space="preserve"> </w:t>
      </w:r>
      <w:proofErr w:type="gramStart"/>
      <w:r w:rsidRPr="00724663">
        <w:rPr>
          <w:rFonts w:ascii="Times New Roman" w:hAnsi="Times New Roman"/>
          <w:sz w:val="24"/>
          <w:szCs w:val="24"/>
          <w:vertAlign w:val="subscript"/>
          <w:lang w:val="en-US"/>
        </w:rPr>
        <w:t>pp</w:t>
      </w:r>
      <w:r w:rsidRPr="00724663">
        <w:rPr>
          <w:rFonts w:ascii="Times New Roman" w:hAnsi="Times New Roman"/>
          <w:sz w:val="24"/>
          <w:szCs w:val="24"/>
          <w:vertAlign w:val="subscript"/>
        </w:rPr>
        <w:t xml:space="preserve"> </w:t>
      </w:r>
      <w:r w:rsidRPr="00724663">
        <w:rPr>
          <w:rFonts w:ascii="Times New Roman" w:hAnsi="Times New Roman"/>
          <w:sz w:val="24"/>
          <w:szCs w:val="24"/>
        </w:rPr>
        <w:t xml:space="preserve"> -</w:t>
      </w:r>
      <w:proofErr w:type="gramEnd"/>
      <w:r w:rsidRPr="00724663">
        <w:rPr>
          <w:rFonts w:ascii="Times New Roman" w:hAnsi="Times New Roman"/>
          <w:sz w:val="24"/>
          <w:szCs w:val="24"/>
        </w:rPr>
        <w:t xml:space="preserve"> площадь закрепленной i-й прилегающей территории;</w:t>
      </w:r>
    </w:p>
    <w:p w:rsidR="00724663" w:rsidRPr="00724663" w:rsidRDefault="00724663" w:rsidP="00724663">
      <w:pPr>
        <w:widowControl w:val="0"/>
        <w:autoSpaceDE w:val="0"/>
        <w:autoSpaceDN w:val="0"/>
        <w:adjustRightInd w:val="0"/>
        <w:spacing w:after="0" w:line="240" w:lineRule="auto"/>
        <w:ind w:firstLine="720"/>
        <w:jc w:val="both"/>
        <w:rPr>
          <w:rFonts w:ascii="Times New Roman" w:hAnsi="Times New Roman"/>
          <w:noProof/>
          <w:position w:val="-14"/>
          <w:sz w:val="24"/>
          <w:szCs w:val="24"/>
        </w:rPr>
      </w:pPr>
      <w:r w:rsidRPr="00724663">
        <w:rPr>
          <w:rFonts w:ascii="Times New Roman" w:hAnsi="Times New Roman"/>
          <w:noProof/>
          <w:position w:val="-14"/>
          <w:sz w:val="24"/>
          <w:szCs w:val="24"/>
          <w:lang w:val="en-US"/>
        </w:rPr>
        <w:t>P</w:t>
      </w:r>
      <w:r w:rsidRPr="00724663">
        <w:rPr>
          <w:rFonts w:ascii="Times New Roman" w:hAnsi="Times New Roman"/>
          <w:noProof/>
          <w:position w:val="-14"/>
          <w:sz w:val="24"/>
          <w:szCs w:val="24"/>
          <w:vertAlign w:val="subscript"/>
          <w:lang w:val="en-US"/>
        </w:rPr>
        <w:t>i</w:t>
      </w:r>
      <w:r w:rsidRPr="00724663">
        <w:rPr>
          <w:rFonts w:ascii="Times New Roman" w:hAnsi="Times New Roman"/>
          <w:noProof/>
          <w:position w:val="-14"/>
          <w:sz w:val="24"/>
          <w:szCs w:val="24"/>
          <w:vertAlign w:val="subscript"/>
        </w:rPr>
        <w:t xml:space="preserve"> </w:t>
      </w:r>
      <w:r w:rsidRPr="00724663">
        <w:rPr>
          <w:rFonts w:ascii="Times New Roman" w:hAnsi="Times New Roman"/>
          <w:noProof/>
          <w:position w:val="-14"/>
          <w:sz w:val="24"/>
          <w:szCs w:val="24"/>
          <w:vertAlign w:val="subscript"/>
          <w:lang w:val="en-US"/>
        </w:rPr>
        <w:t>pp</w:t>
      </w:r>
      <w:r w:rsidRPr="00724663">
        <w:rPr>
          <w:rFonts w:ascii="Times New Roman" w:hAnsi="Times New Roman"/>
          <w:noProof/>
          <w:position w:val="-14"/>
          <w:sz w:val="24"/>
          <w:szCs w:val="24"/>
        </w:rPr>
        <w:t xml:space="preserve"> – цена ремонтных работ </w:t>
      </w:r>
      <w:r w:rsidRPr="00724663">
        <w:rPr>
          <w:rFonts w:ascii="Times New Roman" w:hAnsi="Times New Roman"/>
          <w:noProof/>
          <w:position w:val="-14"/>
          <w:sz w:val="24"/>
          <w:szCs w:val="24"/>
          <w:lang w:val="en-US"/>
        </w:rPr>
        <w:t>i</w:t>
      </w:r>
      <w:r w:rsidRPr="00724663">
        <w:rPr>
          <w:rFonts w:ascii="Times New Roman" w:hAnsi="Times New Roman"/>
          <w:noProof/>
          <w:position w:val="-14"/>
          <w:sz w:val="24"/>
          <w:szCs w:val="24"/>
        </w:rPr>
        <w:t>-й прилегающей территории в расчете на 1кв. метр площади.</w:t>
      </w:r>
    </w:p>
    <w:p w:rsidR="00724663" w:rsidRPr="00724663" w:rsidRDefault="00724663" w:rsidP="00724663">
      <w:pPr>
        <w:widowControl w:val="0"/>
        <w:autoSpaceDE w:val="0"/>
        <w:autoSpaceDN w:val="0"/>
        <w:adjustRightInd w:val="0"/>
        <w:spacing w:after="0" w:line="240" w:lineRule="auto"/>
        <w:ind w:firstLine="709"/>
        <w:jc w:val="both"/>
        <w:rPr>
          <w:rFonts w:ascii="Times New Roman" w:hAnsi="Times New Roman"/>
          <w:b/>
          <w:sz w:val="24"/>
          <w:szCs w:val="24"/>
        </w:rPr>
      </w:pPr>
      <w:r w:rsidRPr="00724663">
        <w:rPr>
          <w:rFonts w:ascii="Times New Roman" w:hAnsi="Times New Roman"/>
          <w:b/>
          <w:sz w:val="24"/>
          <w:szCs w:val="24"/>
        </w:rPr>
        <w:t>5.7.1.7.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r w:rsidR="008559B3">
        <w:rPr>
          <w:rFonts w:ascii="Times New Roman" w:hAnsi="Times New Roman"/>
          <w:b/>
          <w:noProof/>
          <w:position w:val="-10"/>
          <w:sz w:val="24"/>
          <w:szCs w:val="24"/>
          <w:lang w:eastAsia="ru-RU"/>
        </w:rPr>
        <w:drawing>
          <wp:inline distT="0" distB="0" distL="0" distR="0">
            <wp:extent cx="325755" cy="222885"/>
            <wp:effectExtent l="0" t="0" r="0" b="0"/>
            <wp:docPr id="325"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94"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724663">
        <w:rPr>
          <w:rFonts w:ascii="Times New Roman" w:hAnsi="Times New Roman"/>
          <w:b/>
          <w:sz w:val="24"/>
          <w:szCs w:val="24"/>
        </w:rPr>
        <w:t>, определяются по формуле:</w:t>
      </w:r>
    </w:p>
    <w:p w:rsidR="00724663" w:rsidRPr="00724663" w:rsidRDefault="008559B3" w:rsidP="0072466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78915" cy="222885"/>
            <wp:effectExtent l="19050" t="0" r="0" b="0"/>
            <wp:docPr id="326"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95" cstate="print"/>
                    <a:srcRect/>
                    <a:stretch>
                      <a:fillRect/>
                    </a:stretch>
                  </pic:blipFill>
                  <pic:spPr bwMode="auto">
                    <a:xfrm>
                      <a:off x="0" y="0"/>
                      <a:ext cx="1478915" cy="222885"/>
                    </a:xfrm>
                    <a:prstGeom prst="rect">
                      <a:avLst/>
                    </a:prstGeom>
                    <a:noFill/>
                    <a:ln w="9525">
                      <a:noFill/>
                      <a:miter lim="800000"/>
                      <a:headEnd/>
                      <a:tailEnd/>
                    </a:ln>
                  </pic:spPr>
                </pic:pic>
              </a:graphicData>
            </a:graphic>
          </wp:inline>
        </w:drawing>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lastRenderedPageBreak/>
        <w:drawing>
          <wp:inline distT="0" distB="0" distL="0" distR="0">
            <wp:extent cx="278130" cy="222885"/>
            <wp:effectExtent l="0" t="0" r="7620" b="0"/>
            <wp:docPr id="327"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96"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площадь административных помещений, для отопления которых используется индивидуальный тепловой пункт;</w:t>
      </w:r>
    </w:p>
    <w:p w:rsidR="00724663" w:rsidRPr="00724663" w:rsidRDefault="008559B3" w:rsidP="0072466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78130" cy="222885"/>
            <wp:effectExtent l="19050" t="0" r="7620" b="0"/>
            <wp:docPr id="328"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97"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724663" w:rsidRPr="00724663">
        <w:rPr>
          <w:rFonts w:ascii="Times New Roman" w:hAnsi="Times New Roman"/>
          <w:sz w:val="24"/>
          <w:szCs w:val="24"/>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00724663" w:rsidRPr="00724663">
          <w:rPr>
            <w:rFonts w:ascii="Times New Roman" w:hAnsi="Times New Roman"/>
            <w:sz w:val="24"/>
            <w:szCs w:val="24"/>
          </w:rPr>
          <w:t>1 кв. метр</w:t>
        </w:r>
      </w:smartTag>
      <w:r w:rsidR="00724663" w:rsidRPr="00724663">
        <w:rPr>
          <w:rFonts w:ascii="Times New Roman" w:hAnsi="Times New Roman"/>
          <w:sz w:val="24"/>
          <w:szCs w:val="24"/>
        </w:rPr>
        <w:t xml:space="preserve"> площади соответствующих административных помещений</w:t>
      </w:r>
      <w:proofErr w:type="gramStart"/>
      <w:r w:rsidR="00724663" w:rsidRPr="00724663">
        <w:rPr>
          <w:rFonts w:ascii="Times New Roman" w:hAnsi="Times New Roman"/>
          <w:sz w:val="24"/>
          <w:szCs w:val="24"/>
        </w:rPr>
        <w:t>.»</w:t>
      </w:r>
      <w:proofErr w:type="gramEnd"/>
    </w:p>
    <w:p w:rsidR="00416735" w:rsidRPr="004502DA" w:rsidRDefault="005135AC" w:rsidP="000F5AA3">
      <w:pPr>
        <w:widowControl w:val="0"/>
        <w:autoSpaceDE w:val="0"/>
        <w:autoSpaceDN w:val="0"/>
        <w:adjustRightInd w:val="0"/>
        <w:spacing w:after="0" w:line="240" w:lineRule="auto"/>
        <w:ind w:firstLine="709"/>
        <w:jc w:val="both"/>
        <w:rPr>
          <w:rFonts w:ascii="Times New Roman" w:hAnsi="Times New Roman"/>
          <w:sz w:val="24"/>
          <w:szCs w:val="24"/>
        </w:rPr>
      </w:pPr>
      <w:r w:rsidRPr="005135AC">
        <w:rPr>
          <w:rFonts w:ascii="Times New Roman" w:hAnsi="Times New Roman"/>
          <w:b/>
          <w:sz w:val="24"/>
          <w:szCs w:val="24"/>
        </w:rPr>
        <w:t>5</w:t>
      </w:r>
      <w:r w:rsidR="007E71AA">
        <w:rPr>
          <w:rFonts w:ascii="Times New Roman" w:hAnsi="Times New Roman"/>
          <w:b/>
          <w:sz w:val="24"/>
          <w:szCs w:val="24"/>
        </w:rPr>
        <w:t>.7</w:t>
      </w:r>
      <w:r w:rsidR="00416735" w:rsidRPr="005135AC">
        <w:rPr>
          <w:rFonts w:ascii="Times New Roman" w:hAnsi="Times New Roman"/>
          <w:b/>
          <w:sz w:val="24"/>
          <w:szCs w:val="24"/>
        </w:rPr>
        <w:t>.2. Затраты на закупку услуг управляющей компании</w:t>
      </w:r>
      <w:r w:rsidR="008559B3">
        <w:rPr>
          <w:rFonts w:ascii="Times New Roman" w:hAnsi="Times New Roman"/>
          <w:b/>
          <w:noProof/>
          <w:position w:val="-14"/>
          <w:sz w:val="24"/>
          <w:szCs w:val="24"/>
          <w:lang w:eastAsia="ru-RU"/>
        </w:rPr>
        <w:drawing>
          <wp:inline distT="0" distB="0" distL="0" distR="0">
            <wp:extent cx="325755" cy="246380"/>
            <wp:effectExtent l="0" t="0" r="0" b="0"/>
            <wp:docPr id="329"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9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proofErr w:type="gramStart"/>
      <w:r w:rsidR="002E4515">
        <w:rPr>
          <w:rFonts w:ascii="Times New Roman" w:hAnsi="Times New Roman"/>
          <w:b/>
          <w:sz w:val="24"/>
          <w:szCs w:val="24"/>
        </w:rPr>
        <w:t xml:space="preserve"> ,</w:t>
      </w:r>
      <w:proofErr w:type="gramEnd"/>
      <w:r w:rsidR="002E4515">
        <w:rPr>
          <w:rFonts w:ascii="Times New Roman" w:hAnsi="Times New Roman"/>
          <w:b/>
          <w:sz w:val="24"/>
          <w:szCs w:val="24"/>
        </w:rPr>
        <w:t xml:space="preserve"> определяемые</w:t>
      </w:r>
      <w:r w:rsidR="00416735" w:rsidRPr="005135AC">
        <w:rPr>
          <w:rFonts w:ascii="Times New Roman" w:hAnsi="Times New Roman"/>
          <w:b/>
          <w:sz w:val="24"/>
          <w:szCs w:val="24"/>
        </w:rPr>
        <w:t xml:space="preserve"> по формуле</w:t>
      </w:r>
      <w:r w:rsidR="00416735" w:rsidRPr="004502DA">
        <w:rPr>
          <w:rFonts w:ascii="Times New Roman" w:hAnsi="Times New Roman"/>
          <w:sz w:val="24"/>
          <w:szCs w:val="24"/>
        </w:rPr>
        <w:t>:</w:t>
      </w:r>
    </w:p>
    <w:p w:rsidR="00416735" w:rsidRPr="004502DA"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138680" cy="469265"/>
            <wp:effectExtent l="0" t="0" r="0" b="0"/>
            <wp:docPr id="330"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99" cstate="print"/>
                    <a:srcRect/>
                    <a:stretch>
                      <a:fillRect/>
                    </a:stretch>
                  </pic:blipFill>
                  <pic:spPr bwMode="auto">
                    <a:xfrm>
                      <a:off x="0" y="0"/>
                      <a:ext cx="2138680" cy="469265"/>
                    </a:xfrm>
                    <a:prstGeom prst="rect">
                      <a:avLst/>
                    </a:prstGeom>
                    <a:noFill/>
                    <a:ln w="9525">
                      <a:noFill/>
                      <a:miter lim="800000"/>
                      <a:headEnd/>
                      <a:tailEnd/>
                    </a:ln>
                  </pic:spPr>
                </pic:pic>
              </a:graphicData>
            </a:graphic>
          </wp:inline>
        </w:drawing>
      </w:r>
    </w:p>
    <w:p w:rsidR="00416735" w:rsidRPr="004502DA"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31"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300"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4502DA">
        <w:rPr>
          <w:rFonts w:ascii="Times New Roman" w:hAnsi="Times New Roman"/>
          <w:sz w:val="24"/>
          <w:szCs w:val="24"/>
        </w:rPr>
        <w:t xml:space="preserve"> - объем i-й услуги управляющей компании;</w:t>
      </w:r>
    </w:p>
    <w:p w:rsidR="00416735" w:rsidRPr="004502DA"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332"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30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4502DA">
        <w:rPr>
          <w:rFonts w:ascii="Times New Roman" w:hAnsi="Times New Roman"/>
          <w:sz w:val="24"/>
          <w:szCs w:val="24"/>
        </w:rPr>
        <w:t xml:space="preserve"> - цена i-й услуги управляющей компании в месяц;</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33"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30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4502DA">
        <w:rPr>
          <w:rFonts w:ascii="Times New Roman" w:hAnsi="Times New Roman"/>
          <w:sz w:val="24"/>
          <w:szCs w:val="24"/>
        </w:rPr>
        <w:t xml:space="preserve"> - планируемое количество месяцев использования i-й услуги управляющей компании.</w:t>
      </w:r>
    </w:p>
    <w:p w:rsidR="00416735" w:rsidRPr="009912F5" w:rsidRDefault="005135AC" w:rsidP="000F5AA3">
      <w:pPr>
        <w:widowControl w:val="0"/>
        <w:autoSpaceDE w:val="0"/>
        <w:autoSpaceDN w:val="0"/>
        <w:adjustRightInd w:val="0"/>
        <w:spacing w:after="0" w:line="240" w:lineRule="auto"/>
        <w:ind w:firstLine="709"/>
        <w:jc w:val="both"/>
        <w:rPr>
          <w:rFonts w:ascii="Times New Roman" w:hAnsi="Times New Roman"/>
          <w:b/>
          <w:sz w:val="24"/>
          <w:szCs w:val="24"/>
          <w:vertAlign w:val="subscript"/>
        </w:rPr>
      </w:pPr>
      <w:r w:rsidRPr="005135AC">
        <w:rPr>
          <w:rFonts w:ascii="Times New Roman" w:hAnsi="Times New Roman"/>
          <w:b/>
          <w:sz w:val="24"/>
          <w:szCs w:val="24"/>
        </w:rPr>
        <w:t>5</w:t>
      </w:r>
      <w:r w:rsidR="007E71AA">
        <w:rPr>
          <w:rFonts w:ascii="Times New Roman" w:hAnsi="Times New Roman"/>
          <w:b/>
          <w:sz w:val="24"/>
          <w:szCs w:val="24"/>
        </w:rPr>
        <w:t>.7</w:t>
      </w:r>
      <w:r w:rsidR="00416735" w:rsidRPr="005135AC">
        <w:rPr>
          <w:rFonts w:ascii="Times New Roman" w:hAnsi="Times New Roman"/>
          <w:b/>
          <w:sz w:val="24"/>
          <w:szCs w:val="24"/>
        </w:rPr>
        <w:t xml:space="preserve">.3. </w:t>
      </w:r>
      <w:r w:rsidR="005E55D9" w:rsidRPr="005E55D9">
        <w:rPr>
          <w:rFonts w:ascii="Times New Roman" w:hAnsi="Times New Roman"/>
          <w:b/>
          <w:sz w:val="24"/>
          <w:szCs w:val="24"/>
        </w:rPr>
        <w:t>Затраты на техническое обслуживание и ремонт транспортных средств</w:t>
      </w:r>
      <w:r w:rsidR="002E4515">
        <w:rPr>
          <w:rFonts w:ascii="Times New Roman" w:hAnsi="Times New Roman"/>
          <w:b/>
          <w:sz w:val="24"/>
          <w:szCs w:val="24"/>
        </w:rPr>
        <w:t>,</w:t>
      </w:r>
      <w:r w:rsidR="002E4515">
        <w:rPr>
          <w:rFonts w:ascii="Times New Roman" w:hAnsi="Times New Roman"/>
          <w:sz w:val="24"/>
          <w:szCs w:val="24"/>
        </w:rPr>
        <w:t xml:space="preserve"> </w:t>
      </w:r>
      <w:r w:rsidR="002E4515" w:rsidRPr="009912F5">
        <w:rPr>
          <w:rFonts w:ascii="Times New Roman" w:hAnsi="Times New Roman"/>
          <w:b/>
          <w:sz w:val="24"/>
          <w:szCs w:val="24"/>
        </w:rPr>
        <w:t>определяемые</w:t>
      </w:r>
      <w:r w:rsidR="005E55D9" w:rsidRPr="009912F5">
        <w:rPr>
          <w:rFonts w:ascii="Times New Roman" w:hAnsi="Times New Roman"/>
          <w:b/>
          <w:sz w:val="24"/>
          <w:szCs w:val="24"/>
        </w:rPr>
        <w:t xml:space="preserve"> по фактическим затратам в отчетном финансовом году.</w:t>
      </w:r>
    </w:p>
    <w:p w:rsidR="00416735" w:rsidRPr="009912F5" w:rsidRDefault="00416735" w:rsidP="001B007A">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b/>
      </w:r>
      <w:r w:rsidR="00C85481" w:rsidRPr="00C85481">
        <w:rPr>
          <w:rFonts w:ascii="Times New Roman" w:hAnsi="Times New Roman"/>
          <w:b/>
          <w:sz w:val="24"/>
          <w:szCs w:val="24"/>
        </w:rPr>
        <w:t>5</w:t>
      </w:r>
      <w:r w:rsidR="007E71AA">
        <w:rPr>
          <w:rFonts w:ascii="Times New Roman" w:hAnsi="Times New Roman"/>
          <w:b/>
          <w:sz w:val="24"/>
          <w:szCs w:val="24"/>
        </w:rPr>
        <w:t>.7</w:t>
      </w:r>
      <w:r w:rsidRPr="00C85481">
        <w:rPr>
          <w:rFonts w:ascii="Times New Roman" w:hAnsi="Times New Roman"/>
          <w:b/>
          <w:sz w:val="24"/>
          <w:szCs w:val="24"/>
        </w:rPr>
        <w:t>.4. Затраты на техническое обслуживание и регламентно-профилактический ремонт бы</w:t>
      </w:r>
      <w:r w:rsidR="002E4515">
        <w:rPr>
          <w:rFonts w:ascii="Times New Roman" w:hAnsi="Times New Roman"/>
          <w:b/>
          <w:sz w:val="24"/>
          <w:szCs w:val="24"/>
        </w:rPr>
        <w:t xml:space="preserve">тового оборудования, </w:t>
      </w:r>
      <w:r w:rsidR="002E4515" w:rsidRPr="009912F5">
        <w:rPr>
          <w:rFonts w:ascii="Times New Roman" w:hAnsi="Times New Roman"/>
          <w:b/>
          <w:sz w:val="24"/>
          <w:szCs w:val="24"/>
        </w:rPr>
        <w:t>определяемые</w:t>
      </w:r>
      <w:r w:rsidRPr="009912F5">
        <w:rPr>
          <w:rFonts w:ascii="Times New Roman" w:hAnsi="Times New Roman"/>
          <w:b/>
          <w:sz w:val="24"/>
          <w:szCs w:val="24"/>
        </w:rPr>
        <w:t xml:space="preserve"> по фактическим затратам в отчетном финансовом году.</w:t>
      </w:r>
    </w:p>
    <w:p w:rsidR="00416735" w:rsidRPr="006B4815" w:rsidRDefault="007E71AA" w:rsidP="001B00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5.7</w:t>
      </w:r>
      <w:r w:rsidR="00C85481" w:rsidRPr="00C85481">
        <w:rPr>
          <w:rFonts w:ascii="Times New Roman" w:hAnsi="Times New Roman"/>
          <w:b/>
          <w:sz w:val="24"/>
          <w:szCs w:val="24"/>
        </w:rPr>
        <w:t>.</w:t>
      </w:r>
      <w:r w:rsidR="00C85481">
        <w:rPr>
          <w:rFonts w:ascii="Times New Roman" w:hAnsi="Times New Roman"/>
          <w:b/>
          <w:sz w:val="24"/>
          <w:szCs w:val="24"/>
        </w:rPr>
        <w:t>5</w:t>
      </w:r>
      <w:r w:rsidR="00C85481" w:rsidRPr="00C85481">
        <w:rPr>
          <w:rFonts w:ascii="Times New Roman" w:hAnsi="Times New Roman"/>
          <w:b/>
          <w:sz w:val="24"/>
          <w:szCs w:val="24"/>
        </w:rPr>
        <w:t>.</w:t>
      </w:r>
      <w:r w:rsidR="00416735" w:rsidRPr="00C85481">
        <w:rPr>
          <w:rFonts w:ascii="Times New Roman" w:hAnsi="Times New Roman"/>
          <w:b/>
          <w:sz w:val="24"/>
          <w:szCs w:val="24"/>
        </w:rPr>
        <w:t xml:space="preserve"> Затраты на техническое обслуживание и регламентно-профилактический </w:t>
      </w:r>
      <w:r w:rsidR="00416735" w:rsidRPr="00724663">
        <w:rPr>
          <w:rFonts w:ascii="Times New Roman" w:hAnsi="Times New Roman"/>
          <w:b/>
          <w:sz w:val="24"/>
          <w:szCs w:val="24"/>
        </w:rPr>
        <w:t>ремонт систем видеонаблюдения</w:t>
      </w:r>
      <w:r w:rsidR="00C24304" w:rsidRPr="00724663">
        <w:rPr>
          <w:rFonts w:ascii="Times New Roman" w:hAnsi="Times New Roman"/>
          <w:b/>
          <w:sz w:val="24"/>
          <w:szCs w:val="24"/>
        </w:rPr>
        <w:t xml:space="preserve"> и обслуживание ОПС</w:t>
      </w:r>
      <w:r w:rsidR="008559B3">
        <w:rPr>
          <w:rFonts w:ascii="Times New Roman" w:hAnsi="Times New Roman"/>
          <w:b/>
          <w:noProof/>
          <w:position w:val="-12"/>
          <w:sz w:val="24"/>
          <w:szCs w:val="24"/>
          <w:lang w:eastAsia="ru-RU"/>
        </w:rPr>
        <w:drawing>
          <wp:inline distT="0" distB="0" distL="0" distR="0">
            <wp:extent cx="325755" cy="246380"/>
            <wp:effectExtent l="0" t="0" r="0" b="0"/>
            <wp:docPr id="334"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0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2E4515">
        <w:rPr>
          <w:rFonts w:ascii="Times New Roman" w:hAnsi="Times New Roman"/>
          <w:b/>
          <w:sz w:val="24"/>
          <w:szCs w:val="24"/>
        </w:rPr>
        <w:t>, определяемые</w:t>
      </w:r>
      <w:r w:rsidR="00416735" w:rsidRPr="00C85481">
        <w:rPr>
          <w:rFonts w:ascii="Times New Roman" w:hAnsi="Times New Roman"/>
          <w:b/>
          <w:sz w:val="24"/>
          <w:szCs w:val="24"/>
        </w:rPr>
        <w:t xml:space="preserve"> по формуле</w:t>
      </w:r>
      <w:r w:rsidR="00416735" w:rsidRPr="006B4815">
        <w:rPr>
          <w:rFonts w:ascii="Times New Roman" w:hAnsi="Times New Roman"/>
          <w:sz w:val="24"/>
          <w:szCs w:val="24"/>
        </w:rPr>
        <w:t>:</w:t>
      </w:r>
    </w:p>
    <w:p w:rsidR="00416735" w:rsidRPr="006B4815" w:rsidRDefault="008559B3" w:rsidP="001B007A">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812925" cy="469265"/>
            <wp:effectExtent l="0" t="0" r="0" b="0"/>
            <wp:docPr id="335"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04" cstate="print"/>
                    <a:srcRect/>
                    <a:stretch>
                      <a:fillRect/>
                    </a:stretch>
                  </pic:blipFill>
                  <pic:spPr bwMode="auto">
                    <a:xfrm>
                      <a:off x="0" y="0"/>
                      <a:ext cx="1812925" cy="469265"/>
                    </a:xfrm>
                    <a:prstGeom prst="rect">
                      <a:avLst/>
                    </a:prstGeom>
                    <a:noFill/>
                    <a:ln w="9525">
                      <a:noFill/>
                      <a:miter lim="800000"/>
                      <a:headEnd/>
                      <a:tailEnd/>
                    </a:ln>
                  </pic:spPr>
                </pic:pic>
              </a:graphicData>
            </a:graphic>
          </wp:inline>
        </w:drawing>
      </w:r>
    </w:p>
    <w:p w:rsidR="00416735" w:rsidRPr="006B4815" w:rsidRDefault="008559B3" w:rsidP="001B00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36"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0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6B4815">
        <w:rPr>
          <w:rFonts w:ascii="Times New Roman" w:hAnsi="Times New Roman"/>
          <w:sz w:val="24"/>
          <w:szCs w:val="24"/>
        </w:rPr>
        <w:t xml:space="preserve"> - количество обслуживаемых i-х устройств в составе систем видеонаблюдения</w:t>
      </w:r>
      <w:r w:rsidR="00C24304">
        <w:rPr>
          <w:rFonts w:ascii="Times New Roman" w:hAnsi="Times New Roman"/>
          <w:sz w:val="24"/>
          <w:szCs w:val="24"/>
        </w:rPr>
        <w:t xml:space="preserve"> и ОПС</w:t>
      </w:r>
      <w:r w:rsidR="00416735" w:rsidRPr="006B4815">
        <w:rPr>
          <w:rFonts w:ascii="Times New Roman" w:hAnsi="Times New Roman"/>
          <w:sz w:val="24"/>
          <w:szCs w:val="24"/>
        </w:rPr>
        <w:t>;</w:t>
      </w:r>
    </w:p>
    <w:p w:rsidR="00416735" w:rsidRPr="006B4815" w:rsidRDefault="008559B3" w:rsidP="001B007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37"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06"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6B4815">
        <w:rPr>
          <w:rFonts w:ascii="Times New Roman" w:hAnsi="Times New Roman"/>
          <w:sz w:val="24"/>
          <w:szCs w:val="24"/>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AE328B" w:rsidRDefault="00AE328B" w:rsidP="00BF162D">
      <w:pPr>
        <w:pStyle w:val="ConsPlusNormal"/>
        <w:ind w:firstLine="540"/>
        <w:jc w:val="both"/>
        <w:rPr>
          <w:rFonts w:ascii="Times New Roman" w:hAnsi="Times New Roman" w:cs="Times New Roman"/>
          <w:b/>
        </w:rPr>
      </w:pPr>
    </w:p>
    <w:p w:rsidR="00BF162D" w:rsidRDefault="00BF162D" w:rsidP="00BF162D">
      <w:pPr>
        <w:pStyle w:val="ConsPlusNormal"/>
        <w:ind w:firstLine="540"/>
        <w:jc w:val="both"/>
        <w:rPr>
          <w:rFonts w:ascii="Times New Roman" w:hAnsi="Times New Roman" w:cs="Times New Roman"/>
          <w:sz w:val="24"/>
          <w:szCs w:val="24"/>
        </w:rPr>
      </w:pPr>
      <w:r w:rsidRPr="009912F5">
        <w:rPr>
          <w:rFonts w:ascii="Times New Roman" w:hAnsi="Times New Roman" w:cs="Times New Roman"/>
          <w:b/>
          <w:sz w:val="24"/>
          <w:szCs w:val="24"/>
        </w:rPr>
        <w:t xml:space="preserve">Расчет производится в соответствии с нормами </w:t>
      </w:r>
      <w:proofErr w:type="gramStart"/>
      <w:r w:rsidRPr="009912F5">
        <w:rPr>
          <w:rFonts w:ascii="Times New Roman" w:hAnsi="Times New Roman" w:cs="Times New Roman"/>
          <w:b/>
          <w:sz w:val="24"/>
          <w:szCs w:val="24"/>
        </w:rPr>
        <w:t>согласно таблицы</w:t>
      </w:r>
      <w:proofErr w:type="gramEnd"/>
      <w:r w:rsidRPr="009912F5">
        <w:rPr>
          <w:rFonts w:ascii="Times New Roman" w:hAnsi="Times New Roman" w:cs="Times New Roman"/>
          <w:sz w:val="24"/>
          <w:szCs w:val="24"/>
        </w:rPr>
        <w:t>:</w:t>
      </w:r>
    </w:p>
    <w:p w:rsidR="00CC1648" w:rsidRPr="009912F5" w:rsidRDefault="00CC1648" w:rsidP="00BF162D">
      <w:pPr>
        <w:pStyle w:val="ConsPlusNormal"/>
        <w:ind w:firstLine="540"/>
        <w:jc w:val="both"/>
        <w:rPr>
          <w:rFonts w:ascii="Times New Roman" w:hAnsi="Times New Roman" w:cs="Times New Roman"/>
          <w:sz w:val="24"/>
          <w:szCs w:val="24"/>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9"/>
        <w:gridCol w:w="5061"/>
      </w:tblGrid>
      <w:tr w:rsidR="00BF162D" w:rsidRPr="00C24304" w:rsidTr="00C5461B">
        <w:tc>
          <w:tcPr>
            <w:tcW w:w="4119" w:type="dxa"/>
          </w:tcPr>
          <w:p w:rsidR="00BF162D" w:rsidRPr="00C5461B" w:rsidRDefault="00BF162D" w:rsidP="003C075F">
            <w:pPr>
              <w:widowControl w:val="0"/>
              <w:tabs>
                <w:tab w:val="left" w:pos="7358"/>
              </w:tabs>
              <w:autoSpaceDE w:val="0"/>
              <w:autoSpaceDN w:val="0"/>
              <w:spacing w:after="0" w:line="240" w:lineRule="auto"/>
              <w:jc w:val="center"/>
              <w:rPr>
                <w:rFonts w:ascii="Times New Roman" w:hAnsi="Times New Roman"/>
                <w:sz w:val="24"/>
                <w:szCs w:val="24"/>
              </w:rPr>
            </w:pPr>
            <w:r w:rsidRPr="00C5461B">
              <w:rPr>
                <w:rFonts w:ascii="Times New Roman" w:hAnsi="Times New Roman"/>
                <w:sz w:val="24"/>
                <w:szCs w:val="24"/>
              </w:rPr>
              <w:t>Система</w:t>
            </w:r>
          </w:p>
        </w:tc>
        <w:tc>
          <w:tcPr>
            <w:tcW w:w="5061" w:type="dxa"/>
          </w:tcPr>
          <w:p w:rsidR="00BF162D" w:rsidRPr="00C5461B" w:rsidRDefault="00BF162D" w:rsidP="003C075F">
            <w:pPr>
              <w:widowControl w:val="0"/>
              <w:tabs>
                <w:tab w:val="left" w:pos="7358"/>
              </w:tabs>
              <w:autoSpaceDE w:val="0"/>
              <w:autoSpaceDN w:val="0"/>
              <w:spacing w:after="0" w:line="240" w:lineRule="auto"/>
              <w:jc w:val="center"/>
              <w:rPr>
                <w:rFonts w:ascii="Times New Roman" w:hAnsi="Times New Roman"/>
                <w:sz w:val="24"/>
                <w:szCs w:val="24"/>
              </w:rPr>
            </w:pPr>
            <w:r w:rsidRPr="00C5461B">
              <w:rPr>
                <w:rFonts w:ascii="Times New Roman" w:hAnsi="Times New Roman"/>
                <w:sz w:val="24"/>
                <w:szCs w:val="24"/>
              </w:rPr>
              <w:t>Цена технического обслуживания и ремонта 1 единицы в год</w:t>
            </w:r>
            <w:proofErr w:type="gramStart"/>
            <w:r w:rsidRPr="00C5461B">
              <w:rPr>
                <w:rFonts w:ascii="Times New Roman" w:hAnsi="Times New Roman"/>
                <w:sz w:val="24"/>
                <w:szCs w:val="24"/>
              </w:rPr>
              <w:t>,(</w:t>
            </w:r>
            <w:proofErr w:type="gramEnd"/>
            <w:r w:rsidRPr="00C5461B">
              <w:rPr>
                <w:rFonts w:ascii="Times New Roman" w:hAnsi="Times New Roman"/>
                <w:sz w:val="24"/>
                <w:szCs w:val="24"/>
              </w:rPr>
              <w:t xml:space="preserve"> руб.)</w:t>
            </w:r>
          </w:p>
        </w:tc>
      </w:tr>
      <w:tr w:rsidR="003C075F" w:rsidRPr="00C24304" w:rsidTr="00C5461B">
        <w:tc>
          <w:tcPr>
            <w:tcW w:w="4119" w:type="dxa"/>
          </w:tcPr>
          <w:p w:rsidR="003C075F" w:rsidRPr="00C5461B" w:rsidRDefault="003C075F" w:rsidP="003C075F">
            <w:pPr>
              <w:widowControl w:val="0"/>
              <w:tabs>
                <w:tab w:val="left" w:pos="7358"/>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5061" w:type="dxa"/>
          </w:tcPr>
          <w:p w:rsidR="003C075F" w:rsidRPr="00C5461B" w:rsidRDefault="003C075F" w:rsidP="003C075F">
            <w:pPr>
              <w:widowControl w:val="0"/>
              <w:tabs>
                <w:tab w:val="left" w:pos="7358"/>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r>
      <w:tr w:rsidR="00BF162D" w:rsidRPr="00BF162D" w:rsidTr="00C5461B">
        <w:tc>
          <w:tcPr>
            <w:tcW w:w="4119" w:type="dxa"/>
          </w:tcPr>
          <w:p w:rsidR="00BF162D" w:rsidRPr="00C5461B" w:rsidRDefault="00BF162D" w:rsidP="002F5326">
            <w:pPr>
              <w:widowControl w:val="0"/>
              <w:tabs>
                <w:tab w:val="left" w:pos="7358"/>
              </w:tabs>
              <w:autoSpaceDE w:val="0"/>
              <w:autoSpaceDN w:val="0"/>
              <w:spacing w:after="0" w:line="240" w:lineRule="auto"/>
              <w:jc w:val="both"/>
              <w:rPr>
                <w:rFonts w:ascii="Times New Roman" w:hAnsi="Times New Roman"/>
                <w:sz w:val="24"/>
                <w:szCs w:val="24"/>
              </w:rPr>
            </w:pPr>
            <w:r w:rsidRPr="00C5461B">
              <w:rPr>
                <w:rFonts w:ascii="Times New Roman" w:hAnsi="Times New Roman"/>
                <w:sz w:val="24"/>
                <w:szCs w:val="24"/>
              </w:rPr>
              <w:t>Система видеонаблюдения</w:t>
            </w:r>
            <w:r w:rsidR="00C24304" w:rsidRPr="00C5461B">
              <w:rPr>
                <w:rFonts w:ascii="Times New Roman" w:hAnsi="Times New Roman"/>
                <w:sz w:val="24"/>
                <w:szCs w:val="24"/>
              </w:rPr>
              <w:t xml:space="preserve"> и ОПС</w:t>
            </w:r>
          </w:p>
        </w:tc>
        <w:tc>
          <w:tcPr>
            <w:tcW w:w="5061" w:type="dxa"/>
            <w:vAlign w:val="center"/>
          </w:tcPr>
          <w:p w:rsidR="00BF162D" w:rsidRPr="00C5461B" w:rsidRDefault="00BF162D" w:rsidP="002E4515">
            <w:pPr>
              <w:widowControl w:val="0"/>
              <w:tabs>
                <w:tab w:val="left" w:pos="7358"/>
              </w:tabs>
              <w:autoSpaceDE w:val="0"/>
              <w:autoSpaceDN w:val="0"/>
              <w:spacing w:after="0" w:line="240" w:lineRule="auto"/>
              <w:jc w:val="center"/>
              <w:rPr>
                <w:rFonts w:ascii="Times New Roman" w:hAnsi="Times New Roman"/>
                <w:sz w:val="24"/>
                <w:szCs w:val="24"/>
              </w:rPr>
            </w:pPr>
            <w:r w:rsidRPr="00C5461B">
              <w:rPr>
                <w:rFonts w:ascii="Times New Roman" w:hAnsi="Times New Roman"/>
                <w:sz w:val="24"/>
                <w:szCs w:val="24"/>
              </w:rPr>
              <w:t xml:space="preserve">Не более </w:t>
            </w:r>
            <w:r w:rsidR="00994272">
              <w:rPr>
                <w:rFonts w:ascii="Times New Roman" w:hAnsi="Times New Roman"/>
                <w:sz w:val="24"/>
                <w:szCs w:val="24"/>
              </w:rPr>
              <w:t>80</w:t>
            </w:r>
            <w:r w:rsidR="00C24304" w:rsidRPr="00C5461B">
              <w:rPr>
                <w:rFonts w:ascii="Times New Roman" w:hAnsi="Times New Roman"/>
                <w:sz w:val="24"/>
                <w:szCs w:val="24"/>
              </w:rPr>
              <w:t>000,0</w:t>
            </w:r>
          </w:p>
        </w:tc>
      </w:tr>
    </w:tbl>
    <w:p w:rsidR="00C85481" w:rsidRDefault="00C85481" w:rsidP="000F5AA3">
      <w:pPr>
        <w:widowControl w:val="0"/>
        <w:autoSpaceDE w:val="0"/>
        <w:autoSpaceDN w:val="0"/>
        <w:adjustRightInd w:val="0"/>
        <w:spacing w:after="0" w:line="240" w:lineRule="auto"/>
        <w:ind w:firstLine="709"/>
        <w:jc w:val="both"/>
        <w:rPr>
          <w:rFonts w:ascii="Times New Roman" w:hAnsi="Times New Roman"/>
          <w:sz w:val="24"/>
          <w:szCs w:val="24"/>
        </w:rPr>
      </w:pPr>
    </w:p>
    <w:p w:rsidR="00C85481" w:rsidRDefault="00C24304"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C24304">
        <w:rPr>
          <w:rFonts w:ascii="Times New Roman" w:hAnsi="Times New Roman"/>
          <w:b/>
          <w:sz w:val="24"/>
          <w:szCs w:val="24"/>
          <w:u w:val="single"/>
        </w:rPr>
        <w:t>5.</w:t>
      </w:r>
      <w:r w:rsidR="007E71AA">
        <w:rPr>
          <w:rFonts w:ascii="Times New Roman" w:hAnsi="Times New Roman"/>
          <w:b/>
          <w:sz w:val="24"/>
          <w:szCs w:val="24"/>
          <w:u w:val="single"/>
        </w:rPr>
        <w:t>8</w:t>
      </w:r>
      <w:r w:rsidRPr="00C24304">
        <w:rPr>
          <w:rFonts w:ascii="Times New Roman" w:hAnsi="Times New Roman"/>
          <w:b/>
          <w:sz w:val="24"/>
          <w:szCs w:val="24"/>
          <w:u w:val="single"/>
        </w:rPr>
        <w:t xml:space="preserve">. </w:t>
      </w:r>
      <w:r>
        <w:rPr>
          <w:rFonts w:ascii="Times New Roman" w:hAnsi="Times New Roman"/>
          <w:b/>
          <w:sz w:val="24"/>
          <w:szCs w:val="24"/>
          <w:u w:val="single"/>
        </w:rPr>
        <w:t>Затрат на охрану объектов и здания администрации</w:t>
      </w:r>
      <w:r w:rsidR="00905C84">
        <w:rPr>
          <w:rFonts w:ascii="Times New Roman" w:hAnsi="Times New Roman"/>
          <w:b/>
          <w:sz w:val="24"/>
          <w:szCs w:val="24"/>
          <w:u w:val="single"/>
        </w:rPr>
        <w:t>, включающих:</w:t>
      </w:r>
    </w:p>
    <w:p w:rsidR="00905C84" w:rsidRDefault="007E71AA" w:rsidP="000F5AA3">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5.8</w:t>
      </w:r>
      <w:r w:rsidR="00905C84">
        <w:rPr>
          <w:rFonts w:ascii="Times New Roman" w:hAnsi="Times New Roman"/>
          <w:b/>
          <w:sz w:val="24"/>
          <w:szCs w:val="24"/>
        </w:rPr>
        <w:t>.</w:t>
      </w:r>
      <w:r w:rsidR="00394D83">
        <w:rPr>
          <w:rFonts w:ascii="Times New Roman" w:hAnsi="Times New Roman"/>
          <w:b/>
          <w:sz w:val="24"/>
          <w:szCs w:val="24"/>
        </w:rPr>
        <w:t>1. Затраты на охрану объектов (З</w:t>
      </w:r>
      <w:r w:rsidR="00905C84">
        <w:rPr>
          <w:rFonts w:ascii="Times New Roman" w:hAnsi="Times New Roman"/>
          <w:b/>
          <w:sz w:val="24"/>
          <w:szCs w:val="24"/>
          <w:vertAlign w:val="subscript"/>
        </w:rPr>
        <w:t>об</w:t>
      </w:r>
      <w:r w:rsidR="00905C84">
        <w:rPr>
          <w:rFonts w:ascii="Times New Roman" w:hAnsi="Times New Roman"/>
          <w:b/>
          <w:sz w:val="24"/>
          <w:szCs w:val="24"/>
        </w:rPr>
        <w:t>), определяемые по формуле:</w:t>
      </w:r>
    </w:p>
    <w:p w:rsidR="00905C84" w:rsidRDefault="00905C84" w:rsidP="00905C84">
      <w:pPr>
        <w:widowControl w:val="0"/>
        <w:autoSpaceDE w:val="0"/>
        <w:autoSpaceDN w:val="0"/>
        <w:adjustRightInd w:val="0"/>
        <w:spacing w:after="0" w:line="240" w:lineRule="auto"/>
        <w:ind w:firstLine="709"/>
        <w:jc w:val="center"/>
        <w:rPr>
          <w:rFonts w:ascii="Times New Roman" w:hAnsi="Times New Roman"/>
          <w:sz w:val="24"/>
          <w:szCs w:val="24"/>
        </w:rPr>
      </w:pPr>
    </w:p>
    <w:p w:rsidR="00905C84" w:rsidRDefault="00394D83" w:rsidP="00905C84">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sz w:val="24"/>
          <w:szCs w:val="24"/>
        </w:rPr>
        <w:t>З</w:t>
      </w:r>
      <w:r w:rsidR="00905C84" w:rsidRPr="00905C84">
        <w:rPr>
          <w:rFonts w:ascii="Times New Roman" w:hAnsi="Times New Roman"/>
          <w:sz w:val="24"/>
          <w:szCs w:val="24"/>
          <w:vertAlign w:val="subscript"/>
        </w:rPr>
        <w:t xml:space="preserve">об </w:t>
      </w:r>
      <w:r w:rsidR="00905C84" w:rsidRPr="00905C84">
        <w:rPr>
          <w:rFonts w:ascii="Times New Roman" w:hAnsi="Times New Roman"/>
          <w:sz w:val="24"/>
          <w:szCs w:val="24"/>
        </w:rPr>
        <w:t>= Т</w:t>
      </w:r>
      <w:r w:rsidR="00905C84" w:rsidRPr="00905C84">
        <w:rPr>
          <w:rFonts w:ascii="Times New Roman" w:hAnsi="Times New Roman"/>
          <w:sz w:val="24"/>
          <w:szCs w:val="24"/>
          <w:vertAlign w:val="subscript"/>
        </w:rPr>
        <w:t xml:space="preserve">м </w:t>
      </w:r>
      <w:r w:rsidR="00905C84" w:rsidRPr="00905C84">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 xml:space="preserve">об </w:t>
      </w:r>
      <w:r w:rsidR="00905C84" w:rsidRPr="00905C84">
        <w:rPr>
          <w:rFonts w:ascii="Times New Roman" w:hAnsi="Times New Roman"/>
          <w:noProof/>
          <w:sz w:val="24"/>
          <w:szCs w:val="24"/>
          <w:lang w:eastAsia="ru-RU"/>
        </w:rPr>
        <w:t>×</w:t>
      </w:r>
      <w:r w:rsidR="00D424EA">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м</w:t>
      </w:r>
      <w:r w:rsidR="00905C84">
        <w:rPr>
          <w:rFonts w:ascii="Times New Roman" w:hAnsi="Times New Roman"/>
          <w:noProof/>
          <w:sz w:val="24"/>
          <w:szCs w:val="24"/>
          <w:vertAlign w:val="subscript"/>
          <w:lang w:eastAsia="ru-RU"/>
        </w:rPr>
        <w:t xml:space="preserve">, </w:t>
      </w:r>
      <w:r w:rsidR="00D424EA">
        <w:rPr>
          <w:rFonts w:ascii="Times New Roman" w:hAnsi="Times New Roman"/>
          <w:noProof/>
          <w:sz w:val="24"/>
          <w:szCs w:val="24"/>
          <w:vertAlign w:val="subscript"/>
          <w:lang w:eastAsia="ru-RU"/>
        </w:rPr>
        <w:t xml:space="preserve"> </w:t>
      </w:r>
      <w:r w:rsidR="00905C84">
        <w:rPr>
          <w:rFonts w:ascii="Times New Roman" w:hAnsi="Times New Roman"/>
          <w:noProof/>
          <w:sz w:val="24"/>
          <w:szCs w:val="24"/>
          <w:lang w:eastAsia="ru-RU"/>
        </w:rPr>
        <w:t>где</w:t>
      </w:r>
      <w:r w:rsidR="00D424EA">
        <w:rPr>
          <w:rFonts w:ascii="Times New Roman" w:hAnsi="Times New Roman"/>
          <w:noProof/>
          <w:sz w:val="24"/>
          <w:szCs w:val="24"/>
          <w:lang w:eastAsia="ru-RU"/>
        </w:rPr>
        <w:t>:</w:t>
      </w:r>
    </w:p>
    <w:p w:rsidR="00905C84" w:rsidRDefault="00905C84" w:rsidP="003C075F">
      <w:pPr>
        <w:widowControl w:val="0"/>
        <w:autoSpaceDE w:val="0"/>
        <w:autoSpaceDN w:val="0"/>
        <w:adjustRightInd w:val="0"/>
        <w:spacing w:after="0" w:line="240" w:lineRule="auto"/>
        <w:ind w:firstLine="709"/>
        <w:jc w:val="both"/>
        <w:rPr>
          <w:rFonts w:ascii="Times New Roman" w:hAnsi="Times New Roman"/>
          <w:sz w:val="24"/>
          <w:szCs w:val="24"/>
        </w:rPr>
      </w:pPr>
      <w:r w:rsidRPr="00905C84">
        <w:rPr>
          <w:rFonts w:ascii="Times New Roman" w:hAnsi="Times New Roman"/>
          <w:sz w:val="24"/>
          <w:szCs w:val="24"/>
        </w:rPr>
        <w:t>Т</w:t>
      </w:r>
      <w:r w:rsidRPr="00905C84">
        <w:rPr>
          <w:rFonts w:ascii="Times New Roman" w:hAnsi="Times New Roman"/>
          <w:sz w:val="24"/>
          <w:szCs w:val="24"/>
          <w:vertAlign w:val="subscript"/>
        </w:rPr>
        <w:t>м</w:t>
      </w:r>
      <w:r>
        <w:rPr>
          <w:rFonts w:ascii="Times New Roman" w:hAnsi="Times New Roman"/>
          <w:sz w:val="24"/>
          <w:szCs w:val="24"/>
          <w:vertAlign w:val="subscript"/>
        </w:rPr>
        <w:t xml:space="preserve"> </w:t>
      </w:r>
      <w:r>
        <w:rPr>
          <w:rFonts w:ascii="Times New Roman" w:hAnsi="Times New Roman"/>
          <w:sz w:val="24"/>
          <w:szCs w:val="24"/>
        </w:rPr>
        <w:t xml:space="preserve"> - тариф на охрану объекта в месяц (руб.);</w:t>
      </w:r>
    </w:p>
    <w:p w:rsidR="00C85481" w:rsidRDefault="00D424EA" w:rsidP="003C075F">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об</w:t>
      </w:r>
      <w:r w:rsidR="00905C84">
        <w:rPr>
          <w:rFonts w:ascii="Times New Roman" w:hAnsi="Times New Roman"/>
          <w:noProof/>
          <w:sz w:val="24"/>
          <w:szCs w:val="24"/>
          <w:lang w:eastAsia="ru-RU"/>
        </w:rPr>
        <w:t xml:space="preserve"> – количество</w:t>
      </w:r>
      <w:r>
        <w:rPr>
          <w:rFonts w:ascii="Times New Roman" w:hAnsi="Times New Roman"/>
          <w:noProof/>
          <w:sz w:val="24"/>
          <w:szCs w:val="24"/>
          <w:lang w:eastAsia="ru-RU"/>
        </w:rPr>
        <w:t xml:space="preserve"> охраняемых</w:t>
      </w:r>
      <w:r w:rsidR="00905C84">
        <w:rPr>
          <w:rFonts w:ascii="Times New Roman" w:hAnsi="Times New Roman"/>
          <w:noProof/>
          <w:sz w:val="24"/>
          <w:szCs w:val="24"/>
          <w:lang w:eastAsia="ru-RU"/>
        </w:rPr>
        <w:t xml:space="preserve"> объектов;</w:t>
      </w:r>
    </w:p>
    <w:p w:rsidR="00905C84" w:rsidRPr="002D5EFA" w:rsidRDefault="00D424EA" w:rsidP="003C075F">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4"/>
          <w:szCs w:val="24"/>
          <w:lang w:val="en-US" w:eastAsia="ru-RU"/>
        </w:rPr>
        <w:t>N</w:t>
      </w:r>
      <w:r w:rsidR="00905C84" w:rsidRPr="00905C84">
        <w:rPr>
          <w:rFonts w:ascii="Times New Roman" w:hAnsi="Times New Roman"/>
          <w:noProof/>
          <w:sz w:val="24"/>
          <w:szCs w:val="24"/>
          <w:vertAlign w:val="subscript"/>
          <w:lang w:eastAsia="ru-RU"/>
        </w:rPr>
        <w:t>м</w:t>
      </w:r>
      <w:r w:rsidR="00905C84">
        <w:rPr>
          <w:rFonts w:ascii="Times New Roman" w:hAnsi="Times New Roman"/>
          <w:noProof/>
          <w:sz w:val="24"/>
          <w:szCs w:val="24"/>
          <w:lang w:eastAsia="ru-RU"/>
        </w:rPr>
        <w:t xml:space="preserve"> – количество месяцев</w:t>
      </w:r>
      <w:r w:rsidR="009912F5">
        <w:rPr>
          <w:rFonts w:ascii="Times New Roman" w:hAnsi="Times New Roman"/>
          <w:noProof/>
          <w:sz w:val="24"/>
          <w:szCs w:val="24"/>
          <w:lang w:eastAsia="ru-RU"/>
        </w:rPr>
        <w:t>.</w:t>
      </w:r>
    </w:p>
    <w:p w:rsidR="002D5EFA" w:rsidRPr="002D5EFA" w:rsidRDefault="002D5EFA" w:rsidP="003C075F">
      <w:pPr>
        <w:widowControl w:val="0"/>
        <w:autoSpaceDE w:val="0"/>
        <w:autoSpaceDN w:val="0"/>
        <w:adjustRightInd w:val="0"/>
        <w:spacing w:after="0" w:line="240" w:lineRule="auto"/>
        <w:ind w:firstLine="709"/>
        <w:jc w:val="both"/>
        <w:rPr>
          <w:rFonts w:ascii="Times New Roman" w:hAnsi="Times New Roman"/>
          <w:noProof/>
          <w:sz w:val="24"/>
          <w:szCs w:val="24"/>
          <w:lang w:eastAsia="ru-RU"/>
        </w:rPr>
      </w:pPr>
    </w:p>
    <w:p w:rsidR="00D424EA" w:rsidRPr="00D424EA" w:rsidRDefault="007E71AA" w:rsidP="000F5AA3">
      <w:pPr>
        <w:widowControl w:val="0"/>
        <w:autoSpaceDE w:val="0"/>
        <w:autoSpaceDN w:val="0"/>
        <w:adjustRightInd w:val="0"/>
        <w:spacing w:after="0" w:line="240" w:lineRule="auto"/>
        <w:ind w:firstLine="709"/>
        <w:jc w:val="both"/>
        <w:rPr>
          <w:rFonts w:ascii="Times New Roman" w:hAnsi="Times New Roman"/>
          <w:b/>
          <w:noProof/>
          <w:sz w:val="24"/>
          <w:szCs w:val="24"/>
          <w:lang w:eastAsia="ru-RU"/>
        </w:rPr>
      </w:pPr>
      <w:r>
        <w:rPr>
          <w:rFonts w:ascii="Times New Roman" w:hAnsi="Times New Roman"/>
          <w:b/>
          <w:noProof/>
          <w:sz w:val="24"/>
          <w:szCs w:val="24"/>
          <w:lang w:eastAsia="ru-RU"/>
        </w:rPr>
        <w:t>5.8</w:t>
      </w:r>
      <w:r w:rsidR="00D424EA" w:rsidRPr="00D424EA">
        <w:rPr>
          <w:rFonts w:ascii="Times New Roman" w:hAnsi="Times New Roman"/>
          <w:b/>
          <w:noProof/>
          <w:sz w:val="24"/>
          <w:szCs w:val="24"/>
          <w:lang w:eastAsia="ru-RU"/>
        </w:rPr>
        <w:t>.2. Затраты н</w:t>
      </w:r>
      <w:r w:rsidR="00394D83">
        <w:rPr>
          <w:rFonts w:ascii="Times New Roman" w:hAnsi="Times New Roman"/>
          <w:b/>
          <w:noProof/>
          <w:sz w:val="24"/>
          <w:szCs w:val="24"/>
          <w:lang w:eastAsia="ru-RU"/>
        </w:rPr>
        <w:t>а охрану здания администрации (З</w:t>
      </w:r>
      <w:r w:rsidR="00D424EA" w:rsidRPr="00D424EA">
        <w:rPr>
          <w:rFonts w:ascii="Times New Roman" w:hAnsi="Times New Roman"/>
          <w:b/>
          <w:noProof/>
          <w:sz w:val="24"/>
          <w:szCs w:val="24"/>
          <w:vertAlign w:val="subscript"/>
          <w:lang w:eastAsia="ru-RU"/>
        </w:rPr>
        <w:t>зд</w:t>
      </w:r>
      <w:r w:rsidR="00D424EA" w:rsidRPr="00D424EA">
        <w:rPr>
          <w:rFonts w:ascii="Times New Roman" w:hAnsi="Times New Roman"/>
          <w:b/>
          <w:noProof/>
          <w:sz w:val="24"/>
          <w:szCs w:val="24"/>
          <w:lang w:eastAsia="ru-RU"/>
        </w:rPr>
        <w:t>), определяемые по формуле:</w:t>
      </w:r>
    </w:p>
    <w:p w:rsidR="00D424EA" w:rsidRDefault="00394D83" w:rsidP="00D424EA">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sz w:val="24"/>
          <w:szCs w:val="24"/>
        </w:rPr>
        <w:t>З</w:t>
      </w:r>
      <w:r w:rsidR="00D424EA">
        <w:rPr>
          <w:rFonts w:ascii="Times New Roman" w:hAnsi="Times New Roman"/>
          <w:sz w:val="24"/>
          <w:szCs w:val="24"/>
          <w:vertAlign w:val="subscript"/>
        </w:rPr>
        <w:t>зд</w:t>
      </w:r>
      <w:r w:rsidR="00D424EA" w:rsidRPr="00905C84">
        <w:rPr>
          <w:rFonts w:ascii="Times New Roman" w:hAnsi="Times New Roman"/>
          <w:sz w:val="24"/>
          <w:szCs w:val="24"/>
          <w:vertAlign w:val="subscript"/>
        </w:rPr>
        <w:t xml:space="preserve"> </w:t>
      </w:r>
      <w:r w:rsidR="00D424EA" w:rsidRPr="00905C84">
        <w:rPr>
          <w:rFonts w:ascii="Times New Roman" w:hAnsi="Times New Roman"/>
          <w:sz w:val="24"/>
          <w:szCs w:val="24"/>
        </w:rPr>
        <w:t xml:space="preserve">= </w:t>
      </w:r>
      <w:r w:rsidR="00D424EA">
        <w:rPr>
          <w:rFonts w:ascii="Times New Roman" w:hAnsi="Times New Roman"/>
          <w:sz w:val="24"/>
          <w:szCs w:val="24"/>
        </w:rPr>
        <w:t>Р</w:t>
      </w:r>
      <w:r w:rsidR="00D424EA">
        <w:rPr>
          <w:rFonts w:ascii="Times New Roman" w:hAnsi="Times New Roman"/>
          <w:sz w:val="24"/>
          <w:szCs w:val="24"/>
          <w:vertAlign w:val="subscript"/>
        </w:rPr>
        <w:t>ч</w:t>
      </w:r>
      <w:r w:rsidR="00D424EA" w:rsidRPr="00905C84">
        <w:rPr>
          <w:rFonts w:ascii="Times New Roman" w:hAnsi="Times New Roman"/>
          <w:sz w:val="24"/>
          <w:szCs w:val="24"/>
          <w:vertAlign w:val="subscript"/>
        </w:rPr>
        <w:t xml:space="preserve"> </w:t>
      </w:r>
      <w:r w:rsidR="00D424EA" w:rsidRPr="00905C84">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D424EA">
        <w:rPr>
          <w:rFonts w:ascii="Times New Roman" w:hAnsi="Times New Roman"/>
          <w:noProof/>
          <w:sz w:val="24"/>
          <w:szCs w:val="24"/>
          <w:vertAlign w:val="subscript"/>
          <w:lang w:eastAsia="ru-RU"/>
        </w:rPr>
        <w:t>ч</w:t>
      </w:r>
      <w:r w:rsidR="00D424EA" w:rsidRPr="00905C84">
        <w:rPr>
          <w:rFonts w:ascii="Times New Roman" w:hAnsi="Times New Roman"/>
          <w:noProof/>
          <w:sz w:val="24"/>
          <w:szCs w:val="24"/>
          <w:vertAlign w:val="subscript"/>
          <w:lang w:eastAsia="ru-RU"/>
        </w:rPr>
        <w:t xml:space="preserve"> </w:t>
      </w:r>
      <w:r w:rsidR="00D424EA" w:rsidRPr="00905C84">
        <w:rPr>
          <w:rFonts w:ascii="Times New Roman" w:hAnsi="Times New Roman"/>
          <w:noProof/>
          <w:sz w:val="24"/>
          <w:szCs w:val="24"/>
          <w:lang w:eastAsia="ru-RU"/>
        </w:rPr>
        <w:t>×</w:t>
      </w:r>
      <w:r w:rsidR="00D424EA">
        <w:rPr>
          <w:rFonts w:ascii="Times New Roman" w:hAnsi="Times New Roman"/>
          <w:noProof/>
          <w:sz w:val="24"/>
          <w:szCs w:val="24"/>
          <w:lang w:eastAsia="ru-RU"/>
        </w:rPr>
        <w:t xml:space="preserve"> </w:t>
      </w:r>
      <w:r w:rsidR="00D424EA">
        <w:rPr>
          <w:rFonts w:ascii="Times New Roman" w:hAnsi="Times New Roman"/>
          <w:noProof/>
          <w:sz w:val="24"/>
          <w:szCs w:val="24"/>
          <w:lang w:val="en-US" w:eastAsia="ru-RU"/>
        </w:rPr>
        <w:t>N</w:t>
      </w:r>
      <w:r w:rsidR="00D424EA">
        <w:rPr>
          <w:rFonts w:ascii="Times New Roman" w:hAnsi="Times New Roman"/>
          <w:noProof/>
          <w:sz w:val="24"/>
          <w:szCs w:val="24"/>
          <w:vertAlign w:val="subscript"/>
          <w:lang w:eastAsia="ru-RU"/>
        </w:rPr>
        <w:t xml:space="preserve">об,  </w:t>
      </w:r>
      <w:r w:rsidR="00D424EA">
        <w:rPr>
          <w:rFonts w:ascii="Times New Roman" w:hAnsi="Times New Roman"/>
          <w:noProof/>
          <w:sz w:val="24"/>
          <w:szCs w:val="24"/>
          <w:lang w:eastAsia="ru-RU"/>
        </w:rPr>
        <w:t>где:</w:t>
      </w:r>
    </w:p>
    <w:p w:rsidR="00D424EA" w:rsidRDefault="00D424EA" w:rsidP="00D424EA">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p>
    <w:p w:rsidR="00905C84" w:rsidRDefault="00D424E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w:t>
      </w:r>
      <w:r>
        <w:rPr>
          <w:rFonts w:ascii="Times New Roman" w:hAnsi="Times New Roman"/>
          <w:sz w:val="24"/>
          <w:szCs w:val="24"/>
          <w:vertAlign w:val="subscript"/>
        </w:rPr>
        <w:t xml:space="preserve">ч </w:t>
      </w:r>
      <w:r>
        <w:rPr>
          <w:rFonts w:ascii="Times New Roman" w:hAnsi="Times New Roman"/>
          <w:sz w:val="24"/>
          <w:szCs w:val="24"/>
        </w:rPr>
        <w:t>– стоимость одного часа охраны;</w:t>
      </w:r>
    </w:p>
    <w:p w:rsidR="00D424EA" w:rsidRDefault="00D424E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val="en-US" w:eastAsia="ru-RU"/>
        </w:rPr>
        <w:t>N</w:t>
      </w:r>
      <w:r>
        <w:rPr>
          <w:rFonts w:ascii="Times New Roman" w:hAnsi="Times New Roman"/>
          <w:noProof/>
          <w:sz w:val="24"/>
          <w:szCs w:val="24"/>
          <w:vertAlign w:val="subscript"/>
          <w:lang w:eastAsia="ru-RU"/>
        </w:rPr>
        <w:t xml:space="preserve">ч </w:t>
      </w:r>
      <w:r>
        <w:rPr>
          <w:rFonts w:ascii="Times New Roman" w:hAnsi="Times New Roman"/>
          <w:noProof/>
          <w:sz w:val="24"/>
          <w:szCs w:val="24"/>
          <w:lang w:eastAsia="ru-RU"/>
        </w:rPr>
        <w:t xml:space="preserve">- </w:t>
      </w:r>
      <w:r w:rsidRPr="004502DA">
        <w:rPr>
          <w:rFonts w:ascii="Times New Roman" w:hAnsi="Times New Roman"/>
          <w:sz w:val="24"/>
          <w:szCs w:val="24"/>
        </w:rPr>
        <w:t>планир</w:t>
      </w:r>
      <w:r w:rsidR="00A70293">
        <w:rPr>
          <w:rFonts w:ascii="Times New Roman" w:hAnsi="Times New Roman"/>
          <w:sz w:val="24"/>
          <w:szCs w:val="24"/>
        </w:rPr>
        <w:t>уемое количество часов</w:t>
      </w:r>
      <w:r w:rsidRPr="004502DA">
        <w:rPr>
          <w:rFonts w:ascii="Times New Roman" w:hAnsi="Times New Roman"/>
          <w:sz w:val="24"/>
          <w:szCs w:val="24"/>
        </w:rPr>
        <w:t xml:space="preserve"> использования</w:t>
      </w:r>
      <w:r>
        <w:rPr>
          <w:rFonts w:ascii="Times New Roman" w:hAnsi="Times New Roman"/>
          <w:sz w:val="24"/>
          <w:szCs w:val="24"/>
        </w:rPr>
        <w:t xml:space="preserve"> услуг охраны;</w:t>
      </w:r>
    </w:p>
    <w:p w:rsidR="00D424EA" w:rsidRPr="00D424EA" w:rsidRDefault="00D424E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sz w:val="24"/>
          <w:szCs w:val="24"/>
          <w:lang w:val="en-US" w:eastAsia="ru-RU"/>
        </w:rPr>
        <w:lastRenderedPageBreak/>
        <w:t>N</w:t>
      </w:r>
      <w:r>
        <w:rPr>
          <w:rFonts w:ascii="Times New Roman" w:hAnsi="Times New Roman"/>
          <w:noProof/>
          <w:sz w:val="24"/>
          <w:szCs w:val="24"/>
          <w:vertAlign w:val="subscript"/>
          <w:lang w:eastAsia="ru-RU"/>
        </w:rPr>
        <w:t xml:space="preserve">об </w:t>
      </w:r>
      <w:r>
        <w:rPr>
          <w:rFonts w:ascii="Times New Roman" w:hAnsi="Times New Roman"/>
          <w:noProof/>
          <w:sz w:val="24"/>
          <w:szCs w:val="24"/>
          <w:lang w:eastAsia="ru-RU"/>
        </w:rPr>
        <w:t>- количество охраняемых объектов</w:t>
      </w:r>
      <w:r w:rsidR="009912F5">
        <w:rPr>
          <w:rFonts w:ascii="Times New Roman" w:hAnsi="Times New Roman"/>
          <w:noProof/>
          <w:sz w:val="24"/>
          <w:szCs w:val="24"/>
          <w:lang w:eastAsia="ru-RU"/>
        </w:rPr>
        <w:t>.</w:t>
      </w:r>
    </w:p>
    <w:p w:rsidR="00905C84" w:rsidRPr="00905C84" w:rsidRDefault="00905C84"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BF162D" w:rsidRDefault="007E71AA"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1B3B59">
        <w:rPr>
          <w:rFonts w:ascii="Times New Roman" w:hAnsi="Times New Roman"/>
          <w:b/>
          <w:sz w:val="24"/>
          <w:szCs w:val="24"/>
          <w:u w:val="single"/>
        </w:rPr>
        <w:t>5.9</w:t>
      </w:r>
      <w:r w:rsidR="00416735" w:rsidRPr="001B3B59">
        <w:rPr>
          <w:rFonts w:ascii="Times New Roman" w:hAnsi="Times New Roman"/>
          <w:b/>
          <w:sz w:val="24"/>
          <w:szCs w:val="24"/>
          <w:u w:val="single"/>
        </w:rPr>
        <w:t>. Затр</w:t>
      </w:r>
      <w:r w:rsidR="00BF162D" w:rsidRPr="001B3B59">
        <w:rPr>
          <w:rFonts w:ascii="Times New Roman" w:hAnsi="Times New Roman"/>
          <w:b/>
          <w:sz w:val="24"/>
          <w:szCs w:val="24"/>
          <w:u w:val="single"/>
        </w:rPr>
        <w:t>ат</w:t>
      </w:r>
      <w:r w:rsidR="00416735" w:rsidRPr="001B3B59">
        <w:rPr>
          <w:rFonts w:ascii="Times New Roman" w:hAnsi="Times New Roman"/>
          <w:b/>
          <w:sz w:val="24"/>
          <w:szCs w:val="24"/>
          <w:u w:val="single"/>
        </w:rPr>
        <w:t xml:space="preserve"> на приобретение</w:t>
      </w:r>
      <w:r w:rsidR="00416735" w:rsidRPr="00BF162D">
        <w:rPr>
          <w:rFonts w:ascii="Times New Roman" w:hAnsi="Times New Roman"/>
          <w:b/>
          <w:sz w:val="24"/>
          <w:szCs w:val="24"/>
          <w:u w:val="single"/>
        </w:rPr>
        <w:t xml:space="preserve"> прочих работ и услуг, </w:t>
      </w:r>
      <w:r w:rsidR="00BF162D">
        <w:rPr>
          <w:rFonts w:ascii="Times New Roman" w:hAnsi="Times New Roman"/>
          <w:b/>
          <w:sz w:val="24"/>
          <w:szCs w:val="24"/>
          <w:u w:val="single"/>
        </w:rPr>
        <w:t>включающих</w:t>
      </w:r>
      <w:r w:rsidR="00416735" w:rsidRPr="00BF162D">
        <w:rPr>
          <w:rFonts w:ascii="Times New Roman" w:hAnsi="Times New Roman"/>
          <w:b/>
          <w:sz w:val="24"/>
          <w:szCs w:val="24"/>
          <w:u w:val="single"/>
        </w:rPr>
        <w:t>:</w:t>
      </w:r>
    </w:p>
    <w:p w:rsidR="00416735" w:rsidRDefault="00BF162D" w:rsidP="000F5AA3">
      <w:pPr>
        <w:widowControl w:val="0"/>
        <w:autoSpaceDE w:val="0"/>
        <w:autoSpaceDN w:val="0"/>
        <w:adjustRightInd w:val="0"/>
        <w:spacing w:after="0" w:line="240" w:lineRule="auto"/>
        <w:ind w:firstLine="709"/>
        <w:jc w:val="both"/>
        <w:rPr>
          <w:rFonts w:ascii="Times New Roman" w:hAnsi="Times New Roman"/>
          <w:sz w:val="24"/>
          <w:szCs w:val="24"/>
        </w:rPr>
      </w:pPr>
      <w:r w:rsidRPr="00DB2449">
        <w:rPr>
          <w:rFonts w:ascii="Times New Roman" w:hAnsi="Times New Roman"/>
          <w:b/>
          <w:sz w:val="24"/>
          <w:szCs w:val="24"/>
        </w:rPr>
        <w:t>5</w:t>
      </w:r>
      <w:r w:rsidR="007E71AA" w:rsidRPr="00DB2449">
        <w:rPr>
          <w:rFonts w:ascii="Times New Roman" w:hAnsi="Times New Roman"/>
          <w:b/>
          <w:sz w:val="24"/>
          <w:szCs w:val="24"/>
        </w:rPr>
        <w:t>.9</w:t>
      </w:r>
      <w:r w:rsidR="00416735" w:rsidRPr="00DB2449">
        <w:rPr>
          <w:rFonts w:ascii="Times New Roman" w:hAnsi="Times New Roman"/>
          <w:b/>
          <w:sz w:val="24"/>
          <w:szCs w:val="24"/>
        </w:rPr>
        <w:t>.1. Затраты на оплату типографских работ и услуг, включая приобретение периодических печатных изданий</w:t>
      </w:r>
      <w:r w:rsidR="008559B3">
        <w:rPr>
          <w:rFonts w:ascii="Times New Roman" w:hAnsi="Times New Roman"/>
          <w:b/>
          <w:noProof/>
          <w:position w:val="-10"/>
          <w:sz w:val="24"/>
          <w:szCs w:val="24"/>
          <w:lang w:eastAsia="ru-RU"/>
        </w:rPr>
        <w:drawing>
          <wp:inline distT="0" distB="0" distL="0" distR="0">
            <wp:extent cx="302260" cy="222885"/>
            <wp:effectExtent l="19050" t="0" r="2540" b="0"/>
            <wp:docPr id="338"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07"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DB2449">
        <w:rPr>
          <w:rFonts w:ascii="Times New Roman" w:hAnsi="Times New Roman"/>
          <w:b/>
          <w:sz w:val="24"/>
          <w:szCs w:val="24"/>
        </w:rPr>
        <w:t>, определяемые по формуле</w:t>
      </w:r>
      <w:r w:rsidR="00416735" w:rsidRPr="00DB2449">
        <w:rPr>
          <w:rFonts w:ascii="Times New Roman" w:hAnsi="Times New Roman"/>
          <w:sz w:val="24"/>
          <w:szCs w:val="24"/>
        </w:rPr>
        <w:t>:</w:t>
      </w:r>
    </w:p>
    <w:p w:rsidR="00416735"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w:t>
      </w:r>
      <w:r>
        <w:rPr>
          <w:rFonts w:ascii="Times New Roman" w:hAnsi="Times New Roman"/>
          <w:sz w:val="24"/>
          <w:szCs w:val="24"/>
          <w:vertAlign w:val="subscript"/>
        </w:rPr>
        <w:t xml:space="preserve">т </w:t>
      </w:r>
      <w:r>
        <w:rPr>
          <w:rFonts w:ascii="Times New Roman" w:hAnsi="Times New Roman"/>
          <w:sz w:val="24"/>
          <w:szCs w:val="24"/>
        </w:rPr>
        <w:t>= З</w:t>
      </w:r>
      <w:r>
        <w:rPr>
          <w:rFonts w:ascii="Times New Roman" w:hAnsi="Times New Roman"/>
          <w:sz w:val="24"/>
          <w:szCs w:val="24"/>
          <w:vertAlign w:val="subscript"/>
        </w:rPr>
        <w:t xml:space="preserve">жбо </w:t>
      </w:r>
      <w:r>
        <w:rPr>
          <w:rFonts w:ascii="Times New Roman" w:hAnsi="Times New Roman"/>
          <w:sz w:val="24"/>
          <w:szCs w:val="24"/>
        </w:rPr>
        <w:t>+ З</w:t>
      </w:r>
      <w:r>
        <w:rPr>
          <w:rFonts w:ascii="Times New Roman" w:hAnsi="Times New Roman"/>
          <w:sz w:val="24"/>
          <w:szCs w:val="24"/>
          <w:vertAlign w:val="subscript"/>
        </w:rPr>
        <w:t>иу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где:</w:t>
      </w:r>
    </w:p>
    <w:p w:rsidR="00416735" w:rsidRPr="00D100CD"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З</w:t>
      </w:r>
      <w:r>
        <w:rPr>
          <w:rFonts w:ascii="Times New Roman" w:hAnsi="Times New Roman"/>
          <w:sz w:val="24"/>
          <w:szCs w:val="24"/>
          <w:vertAlign w:val="subscript"/>
        </w:rPr>
        <w:t>жбо</w:t>
      </w:r>
      <w:r>
        <w:rPr>
          <w:rFonts w:ascii="Times New Roman" w:hAnsi="Times New Roman"/>
          <w:sz w:val="24"/>
          <w:szCs w:val="24"/>
        </w:rPr>
        <w:t xml:space="preserve"> </w:t>
      </w:r>
      <w:r w:rsidRPr="00D100CD">
        <w:rPr>
          <w:rFonts w:ascii="Times New Roman" w:hAnsi="Times New Roman"/>
          <w:sz w:val="24"/>
          <w:szCs w:val="24"/>
        </w:rPr>
        <w:t>- затра</w:t>
      </w:r>
      <w:r>
        <w:rPr>
          <w:rFonts w:ascii="Times New Roman" w:hAnsi="Times New Roman"/>
          <w:sz w:val="24"/>
          <w:szCs w:val="24"/>
        </w:rPr>
        <w:t xml:space="preserve">ты на приобретение спецжурналов и бланков строгой отчетности </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1270" b="0"/>
            <wp:docPr id="339"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08"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416735" w:rsidRDefault="00BF162D" w:rsidP="006A225B">
      <w:pPr>
        <w:widowControl w:val="0"/>
        <w:autoSpaceDE w:val="0"/>
        <w:autoSpaceDN w:val="0"/>
        <w:adjustRightInd w:val="0"/>
        <w:spacing w:after="0" w:line="240" w:lineRule="auto"/>
        <w:ind w:firstLine="709"/>
        <w:jc w:val="both"/>
        <w:rPr>
          <w:rFonts w:ascii="Times New Roman" w:hAnsi="Times New Roman"/>
          <w:b/>
          <w:sz w:val="24"/>
          <w:szCs w:val="24"/>
        </w:rPr>
      </w:pPr>
      <w:r w:rsidRPr="00BF162D">
        <w:rPr>
          <w:rFonts w:ascii="Times New Roman" w:hAnsi="Times New Roman"/>
          <w:b/>
          <w:sz w:val="24"/>
          <w:szCs w:val="24"/>
        </w:rPr>
        <w:t>5</w:t>
      </w:r>
      <w:r w:rsidR="007E71AA">
        <w:rPr>
          <w:rFonts w:ascii="Times New Roman" w:hAnsi="Times New Roman"/>
          <w:b/>
          <w:sz w:val="24"/>
          <w:szCs w:val="24"/>
        </w:rPr>
        <w:t>.9</w:t>
      </w:r>
      <w:r w:rsidR="00416735" w:rsidRPr="00BF162D">
        <w:rPr>
          <w:rFonts w:ascii="Times New Roman" w:hAnsi="Times New Roman"/>
          <w:b/>
          <w:sz w:val="24"/>
          <w:szCs w:val="24"/>
        </w:rPr>
        <w:t>.1.1. Затраты на приобретение спецжурналов и бланков строгой отчетности (З</w:t>
      </w:r>
      <w:r w:rsidR="00416735" w:rsidRPr="00BF162D">
        <w:rPr>
          <w:rFonts w:ascii="Times New Roman" w:hAnsi="Times New Roman"/>
          <w:b/>
          <w:sz w:val="24"/>
          <w:szCs w:val="24"/>
          <w:vertAlign w:val="subscript"/>
        </w:rPr>
        <w:t>жбо</w:t>
      </w:r>
      <w:r w:rsidR="002E4515">
        <w:rPr>
          <w:rFonts w:ascii="Times New Roman" w:hAnsi="Times New Roman"/>
          <w:b/>
          <w:sz w:val="24"/>
          <w:szCs w:val="24"/>
        </w:rPr>
        <w:t xml:space="preserve">) </w:t>
      </w:r>
      <w:r w:rsidR="003C075F">
        <w:rPr>
          <w:rFonts w:ascii="Times New Roman" w:hAnsi="Times New Roman"/>
          <w:b/>
          <w:sz w:val="24"/>
          <w:szCs w:val="24"/>
        </w:rPr>
        <w:t>определяются</w:t>
      </w:r>
      <w:r w:rsidR="00416735" w:rsidRPr="00BF162D">
        <w:rPr>
          <w:rFonts w:ascii="Times New Roman" w:hAnsi="Times New Roman"/>
          <w:b/>
          <w:sz w:val="24"/>
          <w:szCs w:val="24"/>
        </w:rPr>
        <w:t xml:space="preserve"> по формуле</w:t>
      </w:r>
      <w:r w:rsidR="003C075F">
        <w:rPr>
          <w:rFonts w:ascii="Times New Roman" w:hAnsi="Times New Roman"/>
          <w:b/>
          <w:sz w:val="24"/>
          <w:szCs w:val="24"/>
        </w:rPr>
        <w:t>:</w:t>
      </w:r>
    </w:p>
    <w:p w:rsidR="00416735" w:rsidRPr="001B007A" w:rsidRDefault="008559B3" w:rsidP="001B007A">
      <w:pPr>
        <w:widowControl w:val="0"/>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noProof/>
          <w:position w:val="-30"/>
          <w:sz w:val="24"/>
          <w:szCs w:val="24"/>
          <w:lang w:eastAsia="ru-RU"/>
        </w:rPr>
        <w:drawing>
          <wp:inline distT="0" distB="0" distL="0" distR="0">
            <wp:extent cx="2966085" cy="524510"/>
            <wp:effectExtent l="19050" t="0" r="5715"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9" cstate="print"/>
                    <a:srcRect/>
                    <a:stretch>
                      <a:fillRect/>
                    </a:stretch>
                  </pic:blipFill>
                  <pic:spPr bwMode="auto">
                    <a:xfrm>
                      <a:off x="0" y="0"/>
                      <a:ext cx="2966085" cy="524510"/>
                    </a:xfrm>
                    <a:prstGeom prst="rect">
                      <a:avLst/>
                    </a:prstGeom>
                    <a:noFill/>
                    <a:ln w="9525">
                      <a:noFill/>
                      <a:miter lim="800000"/>
                      <a:headEnd/>
                      <a:tailEnd/>
                    </a:ln>
                  </pic:spPr>
                </pic:pic>
              </a:graphicData>
            </a:graphic>
          </wp:inline>
        </w:drawing>
      </w:r>
      <w:r w:rsidR="00416735" w:rsidRPr="00BF162D">
        <w:rPr>
          <w:rFonts w:ascii="Times New Roman" w:hAnsi="Times New Roman"/>
          <w:b/>
          <w:sz w:val="24"/>
          <w:szCs w:val="24"/>
        </w:rPr>
        <w:tab/>
      </w:r>
      <w:r w:rsidR="00416735">
        <w:rPr>
          <w:rFonts w:ascii="Times New Roman" w:hAnsi="Times New Roman"/>
          <w:sz w:val="24"/>
          <w:szCs w:val="24"/>
        </w:rPr>
        <w:tab/>
      </w:r>
      <w:r w:rsidR="00416735">
        <w:rPr>
          <w:rFonts w:ascii="Times New Roman" w:hAnsi="Times New Roman"/>
          <w:sz w:val="24"/>
          <w:szCs w:val="24"/>
        </w:rPr>
        <w:tab/>
        <w:t xml:space="preserve">      </w:t>
      </w:r>
      <w:r w:rsidR="00416735" w:rsidRPr="006A225B">
        <w:rPr>
          <w:rFonts w:ascii="Times New Roman" w:hAnsi="Times New Roman"/>
          <w:noProof/>
          <w:sz w:val="28"/>
          <w:szCs w:val="28"/>
          <w:lang w:eastAsia="ru-RU"/>
        </w:rPr>
        <w:t xml:space="preserve"> </w:t>
      </w:r>
      <w:r w:rsidR="001B007A">
        <w:rPr>
          <w:rFonts w:ascii="Times New Roman" w:hAnsi="Times New Roman"/>
          <w:noProof/>
          <w:sz w:val="28"/>
          <w:szCs w:val="28"/>
          <w:lang w:eastAsia="ru-RU"/>
        </w:rPr>
        <w:t xml:space="preserve">   </w:t>
      </w:r>
      <w:r w:rsidR="009912F5">
        <w:rPr>
          <w:rFonts w:ascii="Times New Roman" w:hAnsi="Times New Roman"/>
          <w:noProof/>
          <w:sz w:val="28"/>
          <w:szCs w:val="28"/>
          <w:lang w:eastAsia="ru-RU"/>
        </w:rPr>
        <w:t xml:space="preserve">                 </w:t>
      </w:r>
    </w:p>
    <w:p w:rsidR="00416735" w:rsidRPr="00D100CD" w:rsidRDefault="008559B3" w:rsidP="00905C8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41"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10"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w:t>
      </w:r>
      <w:proofErr w:type="gramStart"/>
      <w:r w:rsidR="00416735" w:rsidRPr="00D100CD">
        <w:rPr>
          <w:rFonts w:ascii="Times New Roman" w:hAnsi="Times New Roman"/>
          <w:sz w:val="24"/>
          <w:szCs w:val="24"/>
        </w:rPr>
        <w:t>приобретаемых</w:t>
      </w:r>
      <w:proofErr w:type="gramEnd"/>
      <w:r w:rsidR="00416735" w:rsidRPr="00D100CD">
        <w:rPr>
          <w:rFonts w:ascii="Times New Roman" w:hAnsi="Times New Roman"/>
          <w:sz w:val="24"/>
          <w:szCs w:val="24"/>
        </w:rPr>
        <w:t xml:space="preserve"> i-х спецжурналов;</w:t>
      </w:r>
    </w:p>
    <w:p w:rsidR="00416735" w:rsidRDefault="008559B3" w:rsidP="00905C8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19050" t="0" r="1270" b="0"/>
            <wp:docPr id="342"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11"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Pr>
          <w:rFonts w:ascii="Times New Roman" w:hAnsi="Times New Roman"/>
          <w:sz w:val="24"/>
          <w:szCs w:val="24"/>
        </w:rPr>
        <w:t xml:space="preserve"> - цена одного i-го спецжурнала;</w:t>
      </w:r>
    </w:p>
    <w:p w:rsidR="00416735" w:rsidRDefault="003C075F" w:rsidP="00905C84">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8"/>
          <w:szCs w:val="28"/>
          <w:lang w:eastAsia="ru-RU"/>
        </w:rPr>
        <w:t xml:space="preserve"> </w:t>
      </w:r>
      <w:r w:rsidR="00416735">
        <w:rPr>
          <w:rFonts w:ascii="Times New Roman" w:hAnsi="Times New Roman"/>
          <w:noProof/>
          <w:sz w:val="28"/>
          <w:szCs w:val="28"/>
          <w:lang w:val="en-US" w:eastAsia="ru-RU"/>
        </w:rPr>
        <w:t>Q</w:t>
      </w:r>
      <w:r w:rsidR="00416735">
        <w:rPr>
          <w:rFonts w:ascii="Times New Roman" w:hAnsi="Times New Roman"/>
          <w:noProof/>
          <w:sz w:val="28"/>
          <w:szCs w:val="28"/>
          <w:vertAlign w:val="subscript"/>
          <w:lang w:eastAsia="ru-RU"/>
        </w:rPr>
        <w:t>бо</w:t>
      </w:r>
      <w:r w:rsidR="00416735">
        <w:rPr>
          <w:rFonts w:ascii="Times New Roman" w:hAnsi="Times New Roman"/>
          <w:noProof/>
          <w:sz w:val="28"/>
          <w:szCs w:val="28"/>
          <w:lang w:eastAsia="ru-RU"/>
        </w:rPr>
        <w:t xml:space="preserve"> – </w:t>
      </w:r>
      <w:r w:rsidR="00416735">
        <w:rPr>
          <w:rFonts w:ascii="Times New Roman" w:hAnsi="Times New Roman"/>
          <w:noProof/>
          <w:sz w:val="24"/>
          <w:szCs w:val="24"/>
          <w:lang w:eastAsia="ru-RU"/>
        </w:rPr>
        <w:t>количество приобретаемых бланков строгой отчетности;</w:t>
      </w:r>
    </w:p>
    <w:p w:rsidR="00416735" w:rsidRDefault="003C075F" w:rsidP="00905C84">
      <w:pPr>
        <w:widowControl w:val="0"/>
        <w:autoSpaceDE w:val="0"/>
        <w:autoSpaceDN w:val="0"/>
        <w:adjustRightInd w:val="0"/>
        <w:spacing w:after="0" w:line="240" w:lineRule="auto"/>
        <w:ind w:firstLine="709"/>
        <w:jc w:val="both"/>
        <w:rPr>
          <w:rFonts w:ascii="Times New Roman" w:hAnsi="Times New Roman"/>
          <w:noProof/>
          <w:sz w:val="24"/>
          <w:szCs w:val="24"/>
          <w:lang w:eastAsia="ru-RU"/>
        </w:rPr>
      </w:pPr>
      <w:r>
        <w:rPr>
          <w:rFonts w:ascii="Times New Roman" w:hAnsi="Times New Roman"/>
          <w:noProof/>
          <w:sz w:val="28"/>
          <w:szCs w:val="28"/>
          <w:lang w:eastAsia="ru-RU"/>
        </w:rPr>
        <w:t xml:space="preserve"> </w:t>
      </w:r>
      <w:r w:rsidR="00416735">
        <w:rPr>
          <w:rFonts w:ascii="Times New Roman" w:hAnsi="Times New Roman"/>
          <w:noProof/>
          <w:sz w:val="28"/>
          <w:szCs w:val="28"/>
          <w:lang w:eastAsia="ru-RU"/>
        </w:rPr>
        <w:t>Р</w:t>
      </w:r>
      <w:r w:rsidR="00416735">
        <w:rPr>
          <w:rFonts w:ascii="Times New Roman" w:hAnsi="Times New Roman"/>
          <w:noProof/>
          <w:sz w:val="28"/>
          <w:szCs w:val="28"/>
          <w:vertAlign w:val="subscript"/>
          <w:lang w:eastAsia="ru-RU"/>
        </w:rPr>
        <w:t>бо</w:t>
      </w:r>
      <w:r w:rsidR="00416735">
        <w:rPr>
          <w:rFonts w:ascii="Times New Roman" w:hAnsi="Times New Roman"/>
          <w:noProof/>
          <w:sz w:val="28"/>
          <w:szCs w:val="28"/>
          <w:lang w:eastAsia="ru-RU"/>
        </w:rPr>
        <w:t xml:space="preserve"> – </w:t>
      </w:r>
      <w:r w:rsidR="00416735" w:rsidRPr="006A225B">
        <w:rPr>
          <w:rFonts w:ascii="Times New Roman" w:hAnsi="Times New Roman"/>
          <w:noProof/>
          <w:sz w:val="24"/>
          <w:szCs w:val="24"/>
          <w:lang w:eastAsia="ru-RU"/>
        </w:rPr>
        <w:t>цена</w:t>
      </w:r>
      <w:r w:rsidR="00416735">
        <w:rPr>
          <w:rFonts w:ascii="Times New Roman" w:hAnsi="Times New Roman"/>
          <w:noProof/>
          <w:sz w:val="28"/>
          <w:szCs w:val="28"/>
          <w:lang w:eastAsia="ru-RU"/>
        </w:rPr>
        <w:t xml:space="preserve"> </w:t>
      </w:r>
      <w:r w:rsidR="00416735" w:rsidRPr="006A225B">
        <w:rPr>
          <w:rFonts w:ascii="Times New Roman" w:hAnsi="Times New Roman"/>
          <w:noProof/>
          <w:sz w:val="24"/>
          <w:szCs w:val="24"/>
          <w:lang w:eastAsia="ru-RU"/>
        </w:rPr>
        <w:t xml:space="preserve">одного </w:t>
      </w:r>
      <w:r w:rsidR="00416735">
        <w:rPr>
          <w:rFonts w:ascii="Times New Roman" w:hAnsi="Times New Roman"/>
          <w:noProof/>
          <w:sz w:val="24"/>
          <w:szCs w:val="24"/>
          <w:lang w:eastAsia="ru-RU"/>
        </w:rPr>
        <w:t>бланка строгой отчетности.</w:t>
      </w:r>
    </w:p>
    <w:p w:rsidR="00416735" w:rsidRDefault="00BF162D" w:rsidP="000F5AA3">
      <w:pPr>
        <w:widowControl w:val="0"/>
        <w:autoSpaceDE w:val="0"/>
        <w:autoSpaceDN w:val="0"/>
        <w:adjustRightInd w:val="0"/>
        <w:spacing w:after="0" w:line="240" w:lineRule="auto"/>
        <w:ind w:firstLine="709"/>
        <w:jc w:val="both"/>
        <w:rPr>
          <w:rFonts w:ascii="Times New Roman" w:hAnsi="Times New Roman"/>
          <w:sz w:val="24"/>
          <w:szCs w:val="24"/>
        </w:rPr>
      </w:pPr>
      <w:r w:rsidRPr="00DB2449">
        <w:rPr>
          <w:rFonts w:ascii="Times New Roman" w:hAnsi="Times New Roman"/>
          <w:b/>
          <w:sz w:val="24"/>
          <w:szCs w:val="24"/>
        </w:rPr>
        <w:t>5</w:t>
      </w:r>
      <w:r w:rsidR="007E71AA" w:rsidRPr="00DB2449">
        <w:rPr>
          <w:rFonts w:ascii="Times New Roman" w:hAnsi="Times New Roman"/>
          <w:b/>
          <w:sz w:val="24"/>
          <w:szCs w:val="24"/>
        </w:rPr>
        <w:t>.9</w:t>
      </w:r>
      <w:r w:rsidR="00416735" w:rsidRPr="00DB2449">
        <w:rPr>
          <w:rFonts w:ascii="Times New Roman" w:hAnsi="Times New Roman"/>
          <w:b/>
          <w:sz w:val="24"/>
          <w:szCs w:val="24"/>
        </w:rPr>
        <w:t>.1.2. Затраты на приобретение информационных услуг</w:t>
      </w:r>
      <w:r w:rsidR="00416735" w:rsidRPr="00DB2449">
        <w:rPr>
          <w:rFonts w:ascii="Times New Roman" w:hAnsi="Times New Roman"/>
          <w:sz w:val="24"/>
          <w:szCs w:val="24"/>
        </w:rPr>
        <w:t>, которые включают в себя затраты на приобретение периодических печатных изданий</w:t>
      </w:r>
      <w:r w:rsidR="009D26A2" w:rsidRPr="00DB2449">
        <w:rPr>
          <w:rFonts w:ascii="Times New Roman" w:hAnsi="Times New Roman"/>
          <w:sz w:val="24"/>
          <w:szCs w:val="24"/>
        </w:rPr>
        <w:t xml:space="preserve"> (сборников)</w:t>
      </w:r>
      <w:r w:rsidR="00416735" w:rsidRPr="00DB2449">
        <w:rPr>
          <w:rFonts w:ascii="Times New Roman" w:hAnsi="Times New Roman"/>
          <w:sz w:val="24"/>
          <w:szCs w:val="24"/>
        </w:rPr>
        <w:t>, справочной</w:t>
      </w:r>
      <w:r w:rsidR="00416735" w:rsidRPr="00D100CD">
        <w:rPr>
          <w:rFonts w:ascii="Times New Roman" w:hAnsi="Times New Roman"/>
          <w:sz w:val="24"/>
          <w:szCs w:val="24"/>
        </w:rPr>
        <w:t xml:space="preserve"> литературы, а также подачу объявлений</w:t>
      </w:r>
      <w:r w:rsidR="009D26A2">
        <w:rPr>
          <w:rFonts w:ascii="Times New Roman" w:hAnsi="Times New Roman"/>
          <w:sz w:val="24"/>
          <w:szCs w:val="24"/>
        </w:rPr>
        <w:t>, соболезнований</w:t>
      </w:r>
      <w:r w:rsidR="00416735" w:rsidRPr="00D100CD">
        <w:rPr>
          <w:rFonts w:ascii="Times New Roman" w:hAnsi="Times New Roman"/>
          <w:sz w:val="24"/>
          <w:szCs w:val="24"/>
        </w:rPr>
        <w:t xml:space="preserve"> в печатные издания</w:t>
      </w:r>
      <w:r w:rsidR="009D26A2">
        <w:rPr>
          <w:rFonts w:ascii="Times New Roman" w:hAnsi="Times New Roman"/>
          <w:sz w:val="24"/>
          <w:szCs w:val="24"/>
        </w:rPr>
        <w:t>, услуги цветной печати</w:t>
      </w:r>
      <w:r w:rsidR="008559B3">
        <w:rPr>
          <w:rFonts w:ascii="Times New Roman" w:hAnsi="Times New Roman"/>
          <w:noProof/>
          <w:position w:val="-14"/>
          <w:sz w:val="24"/>
          <w:szCs w:val="24"/>
          <w:lang w:eastAsia="ru-RU"/>
        </w:rPr>
        <w:drawing>
          <wp:inline distT="0" distB="0" distL="0" distR="0">
            <wp:extent cx="325755" cy="246380"/>
            <wp:effectExtent l="0" t="0" r="0" b="0"/>
            <wp:docPr id="343"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1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2E4515">
        <w:rPr>
          <w:rFonts w:ascii="Times New Roman" w:hAnsi="Times New Roman"/>
          <w:sz w:val="24"/>
          <w:szCs w:val="24"/>
        </w:rPr>
        <w:t xml:space="preserve"> </w:t>
      </w:r>
      <w:r w:rsidR="00416735" w:rsidRPr="00D100CD">
        <w:rPr>
          <w:rFonts w:ascii="Times New Roman" w:hAnsi="Times New Roman"/>
          <w:sz w:val="24"/>
          <w:szCs w:val="24"/>
        </w:rPr>
        <w:t>определя</w:t>
      </w:r>
      <w:r w:rsidR="00416735">
        <w:rPr>
          <w:rFonts w:ascii="Times New Roman" w:hAnsi="Times New Roman"/>
          <w:sz w:val="24"/>
          <w:szCs w:val="24"/>
        </w:rPr>
        <w:t xml:space="preserve">ются </w:t>
      </w:r>
      <w:r w:rsidR="00416735" w:rsidRPr="00D100CD">
        <w:rPr>
          <w:rFonts w:ascii="Times New Roman" w:hAnsi="Times New Roman"/>
          <w:sz w:val="24"/>
          <w:szCs w:val="24"/>
        </w:rPr>
        <w:t>по фактическим затратам в отчетном финансовом году.</w:t>
      </w:r>
    </w:p>
    <w:p w:rsidR="00416735" w:rsidRPr="00D100CD" w:rsidRDefault="007E71A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5.9</w:t>
      </w:r>
      <w:r w:rsidR="00BF162D" w:rsidRPr="00BF162D">
        <w:rPr>
          <w:rFonts w:ascii="Times New Roman" w:hAnsi="Times New Roman"/>
          <w:b/>
          <w:sz w:val="24"/>
          <w:szCs w:val="24"/>
        </w:rPr>
        <w:t>.2</w:t>
      </w:r>
      <w:r w:rsidR="00416735" w:rsidRPr="00BF162D">
        <w:rPr>
          <w:rFonts w:ascii="Times New Roman" w:hAnsi="Times New Roman"/>
          <w:b/>
          <w:sz w:val="24"/>
          <w:szCs w:val="24"/>
        </w:rPr>
        <w:t>. Затраты на проведение предрейсового и послерейсового осмотра водителей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344"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BF162D">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924050" cy="469265"/>
            <wp:effectExtent l="0" t="0" r="0" b="0"/>
            <wp:docPr id="345"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14" cstate="print"/>
                    <a:srcRect/>
                    <a:stretch>
                      <a:fillRect/>
                    </a:stretch>
                  </pic:blipFill>
                  <pic:spPr bwMode="auto">
                    <a:xfrm>
                      <a:off x="0" y="0"/>
                      <a:ext cx="192405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02260" cy="246380"/>
            <wp:effectExtent l="19050" t="0" r="2540" b="0"/>
            <wp:docPr id="346"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15"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водителей;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347"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1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одного предрейсового и послерейсового осмотра;</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48"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1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количество рабочих дней в году;</w:t>
      </w:r>
    </w:p>
    <w:p w:rsidR="00416735" w:rsidRPr="009B422B" w:rsidRDefault="00416735" w:rsidP="000F5AA3">
      <w:pPr>
        <w:widowControl w:val="0"/>
        <w:autoSpaceDE w:val="0"/>
        <w:autoSpaceDN w:val="0"/>
        <w:adjustRightInd w:val="0"/>
        <w:spacing w:after="0" w:line="240" w:lineRule="auto"/>
        <w:ind w:firstLine="709"/>
        <w:jc w:val="both"/>
        <w:rPr>
          <w:rFonts w:ascii="Times New Roman" w:hAnsi="Times New Roman"/>
          <w:sz w:val="24"/>
          <w:szCs w:val="24"/>
        </w:rPr>
      </w:pPr>
      <w:r w:rsidRPr="00D100CD">
        <w:rPr>
          <w:rFonts w:ascii="Times New Roman" w:hAnsi="Times New Roman"/>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1E2C54" w:rsidRPr="001E2C54" w:rsidRDefault="001E2C54" w:rsidP="001E2C54">
      <w:pPr>
        <w:spacing w:after="240" w:line="240" w:lineRule="auto"/>
        <w:jc w:val="center"/>
        <w:rPr>
          <w:rFonts w:ascii="Times New Roman" w:hAnsi="Times New Roman"/>
          <w:b/>
          <w:noProof/>
          <w:position w:val="-12"/>
          <w:sz w:val="24"/>
          <w:szCs w:val="24"/>
        </w:rPr>
      </w:pPr>
      <w:r w:rsidRPr="001E2C54">
        <w:rPr>
          <w:rFonts w:ascii="Times New Roman" w:hAnsi="Times New Roman"/>
          <w:b/>
          <w:color w:val="000000"/>
          <w:sz w:val="24"/>
          <w:szCs w:val="24"/>
        </w:rPr>
        <w:t xml:space="preserve">Нормативы, применяемые при расчете нормативных затрат </w:t>
      </w:r>
      <w:r w:rsidRPr="001E2C54">
        <w:rPr>
          <w:rFonts w:ascii="Times New Roman" w:hAnsi="Times New Roman"/>
          <w:b/>
          <w:sz w:val="24"/>
          <w:szCs w:val="24"/>
        </w:rPr>
        <w:t>на проведение предрейсового и послерейсового осмотра водителей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349"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1E2C54" w:rsidRPr="008D02DF" w:rsidTr="008D02DF">
        <w:tc>
          <w:tcPr>
            <w:tcW w:w="540" w:type="dxa"/>
          </w:tcPr>
          <w:p w:rsidR="001E2C54" w:rsidRPr="008D02DF" w:rsidRDefault="001E2C54"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Количество водителей, чел.</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(руб.)</w:t>
            </w:r>
          </w:p>
        </w:tc>
      </w:tr>
      <w:tr w:rsidR="001E2C54" w:rsidRPr="008D02DF" w:rsidTr="008D02DF">
        <w:tc>
          <w:tcPr>
            <w:tcW w:w="540" w:type="dxa"/>
            <w:vAlign w:val="center"/>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1E2C54" w:rsidRPr="008D02DF" w:rsidTr="008D02DF">
        <w:tc>
          <w:tcPr>
            <w:tcW w:w="540" w:type="dxa"/>
            <w:vAlign w:val="center"/>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1E2C54" w:rsidRPr="008D02DF" w:rsidRDefault="001E2C54" w:rsidP="008D02DF">
            <w:pPr>
              <w:spacing w:after="0" w:line="240" w:lineRule="auto"/>
              <w:rPr>
                <w:rFonts w:ascii="Times New Roman" w:hAnsi="Times New Roman"/>
                <w:color w:val="000000"/>
                <w:sz w:val="24"/>
                <w:szCs w:val="24"/>
              </w:rPr>
            </w:pPr>
            <w:r w:rsidRPr="008D02DF">
              <w:rPr>
                <w:rFonts w:ascii="Times New Roman" w:hAnsi="Times New Roman"/>
                <w:sz w:val="24"/>
                <w:szCs w:val="24"/>
              </w:rPr>
              <w:t>Проведение предрейсового и послерейсового осмотра водителей транспортных средств</w:t>
            </w:r>
            <w:r w:rsidRPr="008D02DF">
              <w:rPr>
                <w:rFonts w:ascii="Times New Roman" w:hAnsi="Times New Roman"/>
                <w:color w:val="000000"/>
                <w:sz w:val="24"/>
                <w:szCs w:val="24"/>
              </w:rPr>
              <w:t xml:space="preserve"> </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1E2C54" w:rsidRPr="008D02DF" w:rsidRDefault="001E2C54"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55,00</w:t>
            </w:r>
          </w:p>
        </w:tc>
      </w:tr>
    </w:tbl>
    <w:p w:rsidR="002D5EFA" w:rsidRDefault="002D5EFA" w:rsidP="000F5AA3">
      <w:pPr>
        <w:widowControl w:val="0"/>
        <w:autoSpaceDE w:val="0"/>
        <w:autoSpaceDN w:val="0"/>
        <w:adjustRightInd w:val="0"/>
        <w:spacing w:after="0" w:line="240" w:lineRule="auto"/>
        <w:ind w:firstLine="709"/>
        <w:jc w:val="both"/>
        <w:rPr>
          <w:rFonts w:ascii="Times New Roman" w:hAnsi="Times New Roman"/>
          <w:b/>
          <w:sz w:val="24"/>
          <w:szCs w:val="24"/>
          <w:lang w:val="en-US"/>
        </w:rPr>
      </w:pPr>
    </w:p>
    <w:p w:rsidR="00416735" w:rsidRPr="00D100CD" w:rsidRDefault="007E71A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5.9</w:t>
      </w:r>
      <w:r w:rsidR="00F02BA0" w:rsidRPr="00F02BA0">
        <w:rPr>
          <w:rFonts w:ascii="Times New Roman" w:hAnsi="Times New Roman"/>
          <w:b/>
          <w:sz w:val="24"/>
          <w:szCs w:val="24"/>
        </w:rPr>
        <w:t>.3</w:t>
      </w:r>
      <w:r w:rsidR="00416735" w:rsidRPr="00F02BA0">
        <w:rPr>
          <w:rFonts w:ascii="Times New Roman" w:hAnsi="Times New Roman"/>
          <w:b/>
          <w:sz w:val="24"/>
          <w:szCs w:val="24"/>
        </w:rPr>
        <w:t>. Затраты на проведение диспансеризации работников</w:t>
      </w:r>
      <w:r w:rsidR="008559B3">
        <w:rPr>
          <w:rFonts w:ascii="Times New Roman" w:hAnsi="Times New Roman"/>
          <w:b/>
          <w:noProof/>
          <w:position w:val="-12"/>
          <w:sz w:val="24"/>
          <w:szCs w:val="24"/>
          <w:lang w:eastAsia="ru-RU"/>
        </w:rPr>
        <w:drawing>
          <wp:inline distT="0" distB="0" distL="0" distR="0">
            <wp:extent cx="437515" cy="246380"/>
            <wp:effectExtent l="0" t="0" r="635" b="0"/>
            <wp:docPr id="35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18"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F02BA0">
        <w:rPr>
          <w:rFonts w:ascii="Times New Roman" w:hAnsi="Times New Roman"/>
          <w:b/>
          <w:sz w:val="24"/>
          <w:szCs w:val="24"/>
        </w:rPr>
        <w:t>, определяемые по формуле</w:t>
      </w:r>
      <w:r w:rsidR="00416735" w:rsidRPr="00D100CD">
        <w:rPr>
          <w:rFonts w:ascii="Times New Roman" w:hAnsi="Times New Roman"/>
          <w:sz w:val="24"/>
          <w:szCs w:val="24"/>
        </w:rPr>
        <w:t>:</w:t>
      </w:r>
    </w:p>
    <w:p w:rsidR="00416735" w:rsidRDefault="00416735"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t>З</w:t>
      </w:r>
      <w:r>
        <w:rPr>
          <w:rFonts w:ascii="Times New Roman" w:hAnsi="Times New Roman"/>
          <w:noProof/>
          <w:sz w:val="24"/>
          <w:szCs w:val="24"/>
          <w:vertAlign w:val="subscript"/>
          <w:lang w:eastAsia="ru-RU"/>
        </w:rPr>
        <w:t xml:space="preserve">дисп </w:t>
      </w:r>
      <w:r>
        <w:rPr>
          <w:rFonts w:ascii="Times New Roman" w:hAnsi="Times New Roman"/>
          <w:sz w:val="24"/>
          <w:szCs w:val="24"/>
        </w:rPr>
        <w:t>= Ч</w:t>
      </w:r>
      <w:r>
        <w:rPr>
          <w:rFonts w:ascii="Times New Roman" w:hAnsi="Times New Roman"/>
          <w:sz w:val="24"/>
          <w:szCs w:val="24"/>
          <w:vertAlign w:val="subscript"/>
        </w:rPr>
        <w:t xml:space="preserve">дисп </w:t>
      </w:r>
      <w:r>
        <w:rPr>
          <w:rFonts w:ascii="Times New Roman" w:hAnsi="Times New Roman"/>
          <w:sz w:val="24"/>
          <w:szCs w:val="24"/>
        </w:rPr>
        <w:t xml:space="preserve"> × Р</w:t>
      </w:r>
      <w:r>
        <w:rPr>
          <w:rFonts w:ascii="Times New Roman" w:hAnsi="Times New Roman"/>
          <w:sz w:val="24"/>
          <w:szCs w:val="24"/>
          <w:vertAlign w:val="subscript"/>
        </w:rPr>
        <w:t>дисп</w:t>
      </w:r>
      <w:proofErr w:type="gramStart"/>
      <w:r>
        <w:rPr>
          <w:rFonts w:ascii="Times New Roman" w:hAnsi="Times New Roman"/>
          <w:sz w:val="24"/>
          <w:szCs w:val="24"/>
          <w:vertAlign w:val="subscript"/>
        </w:rPr>
        <w:t xml:space="preserve"> </w:t>
      </w:r>
      <w:r>
        <w:rPr>
          <w:rFonts w:ascii="Times New Roman" w:hAnsi="Times New Roman"/>
          <w:sz w:val="24"/>
          <w:szCs w:val="24"/>
        </w:rPr>
        <w:t>,</w:t>
      </w:r>
      <w:proofErr w:type="gramEnd"/>
      <w:r>
        <w:rPr>
          <w:rFonts w:ascii="Times New Roman" w:hAnsi="Times New Roman"/>
          <w:sz w:val="24"/>
          <w:szCs w:val="24"/>
        </w:rPr>
        <w:t xml:space="preserve"> где:</w:t>
      </w:r>
    </w:p>
    <w:p w:rsidR="00F8438F" w:rsidRPr="006A225B" w:rsidRDefault="00F8438F" w:rsidP="000F5AA3">
      <w:pPr>
        <w:widowControl w:val="0"/>
        <w:autoSpaceDE w:val="0"/>
        <w:autoSpaceDN w:val="0"/>
        <w:adjustRightInd w:val="0"/>
        <w:spacing w:after="0" w:line="240" w:lineRule="auto"/>
        <w:ind w:firstLine="709"/>
        <w:jc w:val="center"/>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51"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1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численность работников, подлежащих диспансеризации;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lastRenderedPageBreak/>
        <w:drawing>
          <wp:inline distT="0" distB="0" distL="0" distR="0">
            <wp:extent cx="325755" cy="246380"/>
            <wp:effectExtent l="19050" t="0" r="0" b="0"/>
            <wp:docPr id="352"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2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проведения диспансеризации в расчете на одного работника.</w:t>
      </w:r>
    </w:p>
    <w:p w:rsidR="00446C22" w:rsidRDefault="007E71AA" w:rsidP="00446C22">
      <w:pPr>
        <w:widowControl w:val="0"/>
        <w:autoSpaceDE w:val="0"/>
        <w:autoSpaceDN w:val="0"/>
        <w:adjustRightInd w:val="0"/>
        <w:spacing w:after="0" w:line="240" w:lineRule="auto"/>
        <w:ind w:firstLine="709"/>
        <w:jc w:val="both"/>
        <w:rPr>
          <w:rFonts w:ascii="Times New Roman" w:hAnsi="Times New Roman"/>
          <w:sz w:val="24"/>
          <w:szCs w:val="24"/>
        </w:rPr>
      </w:pPr>
      <w:r w:rsidRPr="0073609C">
        <w:rPr>
          <w:rFonts w:ascii="Times New Roman" w:hAnsi="Times New Roman"/>
          <w:b/>
          <w:sz w:val="24"/>
          <w:szCs w:val="24"/>
        </w:rPr>
        <w:t>5.9</w:t>
      </w:r>
      <w:r w:rsidR="00F02BA0" w:rsidRPr="0073609C">
        <w:rPr>
          <w:rFonts w:ascii="Times New Roman" w:hAnsi="Times New Roman"/>
          <w:b/>
          <w:sz w:val="24"/>
          <w:szCs w:val="24"/>
        </w:rPr>
        <w:t>.4</w:t>
      </w:r>
      <w:r w:rsidR="00416735" w:rsidRPr="0073609C">
        <w:rPr>
          <w:rFonts w:ascii="Times New Roman" w:hAnsi="Times New Roman"/>
          <w:b/>
          <w:sz w:val="24"/>
          <w:szCs w:val="24"/>
        </w:rPr>
        <w:t xml:space="preserve">. Затраты на приобретение полисов обязательного страхования гражданской ответственности владельцев транспортных средств </w:t>
      </w:r>
      <w:r w:rsidR="008559B3">
        <w:rPr>
          <w:rFonts w:ascii="Times New Roman" w:hAnsi="Times New Roman"/>
          <w:b/>
          <w:noProof/>
          <w:position w:val="-12"/>
          <w:sz w:val="24"/>
          <w:szCs w:val="24"/>
          <w:lang w:eastAsia="ru-RU"/>
        </w:rPr>
        <w:drawing>
          <wp:inline distT="0" distB="0" distL="0" distR="0">
            <wp:extent cx="469265" cy="246380"/>
            <wp:effectExtent l="0" t="0" r="0" b="0"/>
            <wp:docPr id="353"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21"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2E4515" w:rsidRPr="0073609C">
        <w:rPr>
          <w:rFonts w:ascii="Times New Roman" w:hAnsi="Times New Roman"/>
          <w:sz w:val="24"/>
          <w:szCs w:val="24"/>
        </w:rPr>
        <w:t>,</w:t>
      </w:r>
      <w:r w:rsidR="002E4515">
        <w:rPr>
          <w:rFonts w:ascii="Times New Roman" w:hAnsi="Times New Roman"/>
          <w:sz w:val="24"/>
          <w:szCs w:val="24"/>
        </w:rPr>
        <w:t xml:space="preserve"> определяемые</w:t>
      </w:r>
      <w:r w:rsidR="00416735" w:rsidRPr="00D77A0D">
        <w:rPr>
          <w:rFonts w:ascii="Times New Roman" w:hAnsi="Times New Roman"/>
          <w:sz w:val="24"/>
          <w:szCs w:val="24"/>
        </w:rPr>
        <w:t xml:space="preserve"> в соответствии с базовыми </w:t>
      </w:r>
      <w:hyperlink r:id="rId322" w:history="1">
        <w:r w:rsidR="00416735" w:rsidRPr="00D77A0D">
          <w:rPr>
            <w:rFonts w:ascii="Times New Roman" w:hAnsi="Times New Roman"/>
            <w:sz w:val="24"/>
            <w:szCs w:val="24"/>
          </w:rPr>
          <w:t>ставками</w:t>
        </w:r>
      </w:hyperlink>
      <w:r w:rsidR="00416735" w:rsidRPr="00D77A0D">
        <w:rPr>
          <w:rFonts w:ascii="Times New Roman" w:hAnsi="Times New Roman"/>
          <w:sz w:val="24"/>
          <w:szCs w:val="24"/>
        </w:rPr>
        <w:t xml:space="preserve"> страховых тарифов и коэффициентами страховых тарифов, </w:t>
      </w:r>
      <w:r w:rsidR="00446C22">
        <w:rPr>
          <w:rFonts w:ascii="Times New Roman" w:hAnsi="Times New Roman"/>
          <w:sz w:val="24"/>
          <w:szCs w:val="24"/>
        </w:rPr>
        <w:t xml:space="preserve">   </w:t>
      </w:r>
      <w:r w:rsidR="00416735" w:rsidRPr="00D77A0D">
        <w:rPr>
          <w:rFonts w:ascii="Times New Roman" w:hAnsi="Times New Roman"/>
          <w:sz w:val="24"/>
          <w:szCs w:val="24"/>
        </w:rPr>
        <w:t xml:space="preserve">установленными </w:t>
      </w:r>
      <w:r w:rsidR="00446C22">
        <w:rPr>
          <w:rFonts w:ascii="Times New Roman" w:hAnsi="Times New Roman"/>
          <w:sz w:val="24"/>
          <w:szCs w:val="24"/>
        </w:rPr>
        <w:t xml:space="preserve">  </w:t>
      </w:r>
      <w:r w:rsidR="00416735" w:rsidRPr="00D77A0D">
        <w:rPr>
          <w:rFonts w:ascii="Times New Roman" w:hAnsi="Times New Roman"/>
          <w:sz w:val="24"/>
          <w:szCs w:val="24"/>
        </w:rPr>
        <w:t xml:space="preserve">указанием </w:t>
      </w:r>
      <w:r w:rsidR="00446C22">
        <w:rPr>
          <w:rFonts w:ascii="Times New Roman" w:hAnsi="Times New Roman"/>
          <w:sz w:val="24"/>
          <w:szCs w:val="24"/>
        </w:rPr>
        <w:t xml:space="preserve">  </w:t>
      </w:r>
      <w:r w:rsidR="00416735" w:rsidRPr="00D77A0D">
        <w:rPr>
          <w:rFonts w:ascii="Times New Roman" w:hAnsi="Times New Roman"/>
          <w:sz w:val="24"/>
          <w:szCs w:val="24"/>
        </w:rPr>
        <w:t xml:space="preserve">Центрального </w:t>
      </w:r>
      <w:r w:rsidR="00446C22">
        <w:rPr>
          <w:rFonts w:ascii="Times New Roman" w:hAnsi="Times New Roman"/>
          <w:sz w:val="24"/>
          <w:szCs w:val="24"/>
        </w:rPr>
        <w:t xml:space="preserve">  </w:t>
      </w:r>
      <w:r w:rsidR="00416735" w:rsidRPr="00D77A0D">
        <w:rPr>
          <w:rFonts w:ascii="Times New Roman" w:hAnsi="Times New Roman"/>
          <w:sz w:val="24"/>
          <w:szCs w:val="24"/>
        </w:rPr>
        <w:t xml:space="preserve">банка </w:t>
      </w:r>
      <w:r w:rsidR="00446C22">
        <w:rPr>
          <w:rFonts w:ascii="Times New Roman" w:hAnsi="Times New Roman"/>
          <w:sz w:val="24"/>
          <w:szCs w:val="24"/>
        </w:rPr>
        <w:t xml:space="preserve">   </w:t>
      </w:r>
      <w:r w:rsidR="00416735" w:rsidRPr="00D77A0D">
        <w:rPr>
          <w:rFonts w:ascii="Times New Roman" w:hAnsi="Times New Roman"/>
          <w:sz w:val="24"/>
          <w:szCs w:val="24"/>
        </w:rPr>
        <w:t>Рос</w:t>
      </w:r>
      <w:r w:rsidR="00446C22">
        <w:rPr>
          <w:rFonts w:ascii="Times New Roman" w:hAnsi="Times New Roman"/>
          <w:sz w:val="24"/>
          <w:szCs w:val="24"/>
        </w:rPr>
        <w:t xml:space="preserve">сийской  Федерации </w:t>
      </w:r>
      <w:proofErr w:type="gramStart"/>
      <w:r w:rsidR="00446C22">
        <w:rPr>
          <w:rFonts w:ascii="Times New Roman" w:hAnsi="Times New Roman"/>
          <w:sz w:val="24"/>
          <w:szCs w:val="24"/>
        </w:rPr>
        <w:t>от</w:t>
      </w:r>
      <w:proofErr w:type="gramEnd"/>
      <w:r w:rsidR="00446C22">
        <w:rPr>
          <w:rFonts w:ascii="Times New Roman" w:hAnsi="Times New Roman"/>
          <w:sz w:val="24"/>
          <w:szCs w:val="24"/>
        </w:rPr>
        <w:t xml:space="preserve">         </w:t>
      </w:r>
    </w:p>
    <w:p w:rsidR="00416735" w:rsidRDefault="008A6117" w:rsidP="00446C2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08</w:t>
      </w:r>
      <w:r w:rsidR="00446C22">
        <w:rPr>
          <w:rFonts w:ascii="Times New Roman" w:hAnsi="Times New Roman"/>
          <w:sz w:val="24"/>
          <w:szCs w:val="24"/>
          <w:lang w:eastAsia="ru-RU"/>
        </w:rPr>
        <w:t xml:space="preserve"> </w:t>
      </w:r>
      <w:r>
        <w:rPr>
          <w:rFonts w:ascii="Times New Roman" w:hAnsi="Times New Roman"/>
          <w:sz w:val="24"/>
          <w:szCs w:val="24"/>
          <w:lang w:eastAsia="ru-RU"/>
        </w:rPr>
        <w:t>декабря</w:t>
      </w:r>
      <w:r w:rsidR="00446C22">
        <w:rPr>
          <w:rFonts w:ascii="Times New Roman" w:hAnsi="Times New Roman"/>
          <w:sz w:val="24"/>
          <w:szCs w:val="24"/>
          <w:lang w:eastAsia="ru-RU"/>
        </w:rPr>
        <w:t xml:space="preserve"> </w:t>
      </w:r>
      <w:smartTag w:uri="urn:schemas-microsoft-com:office:smarttags" w:element="metricconverter">
        <w:smartTagPr>
          <w:attr w:name="ProductID" w:val="2021 г"/>
        </w:smartTagPr>
        <w:r w:rsidR="00446C22">
          <w:rPr>
            <w:rFonts w:ascii="Times New Roman" w:hAnsi="Times New Roman"/>
            <w:sz w:val="24"/>
            <w:szCs w:val="24"/>
            <w:lang w:eastAsia="ru-RU"/>
          </w:rPr>
          <w:t>202</w:t>
        </w:r>
        <w:r>
          <w:rPr>
            <w:rFonts w:ascii="Times New Roman" w:hAnsi="Times New Roman"/>
            <w:sz w:val="24"/>
            <w:szCs w:val="24"/>
            <w:lang w:eastAsia="ru-RU"/>
          </w:rPr>
          <w:t>1</w:t>
        </w:r>
        <w:r w:rsidR="00446C22">
          <w:rPr>
            <w:rFonts w:ascii="Times New Roman" w:hAnsi="Times New Roman"/>
            <w:sz w:val="24"/>
            <w:szCs w:val="24"/>
            <w:lang w:eastAsia="ru-RU"/>
          </w:rPr>
          <w:t xml:space="preserve"> г</w:t>
        </w:r>
      </w:smartTag>
      <w:r>
        <w:rPr>
          <w:rFonts w:ascii="Times New Roman" w:hAnsi="Times New Roman"/>
          <w:sz w:val="24"/>
          <w:szCs w:val="24"/>
          <w:lang w:eastAsia="ru-RU"/>
        </w:rPr>
        <w:t>. №</w:t>
      </w:r>
      <w:r w:rsidR="00446C22">
        <w:rPr>
          <w:rFonts w:ascii="Times New Roman" w:hAnsi="Times New Roman"/>
          <w:sz w:val="24"/>
          <w:szCs w:val="24"/>
          <w:lang w:eastAsia="ru-RU"/>
        </w:rPr>
        <w:t xml:space="preserve"> </w:t>
      </w:r>
      <w:r>
        <w:rPr>
          <w:rFonts w:ascii="Times New Roman" w:hAnsi="Times New Roman"/>
          <w:sz w:val="24"/>
          <w:szCs w:val="24"/>
          <w:lang w:eastAsia="ru-RU"/>
        </w:rPr>
        <w:t>6007</w:t>
      </w:r>
      <w:r w:rsidR="00446C22">
        <w:rPr>
          <w:rFonts w:ascii="Times New Roman" w:hAnsi="Times New Roman"/>
          <w:sz w:val="24"/>
          <w:szCs w:val="24"/>
          <w:lang w:eastAsia="ru-RU"/>
        </w:rPr>
        <w:t xml:space="preserve">-У </w:t>
      </w:r>
      <w:r w:rsidR="00416735" w:rsidRPr="00D77A0D">
        <w:rPr>
          <w:rFonts w:ascii="Times New Roman" w:hAnsi="Times New Roman"/>
          <w:sz w:val="24"/>
          <w:szCs w:val="24"/>
        </w:rPr>
        <w:t>«О страховых тариф</w:t>
      </w:r>
      <w:r w:rsidR="00446C22">
        <w:rPr>
          <w:rFonts w:ascii="Times New Roman" w:hAnsi="Times New Roman"/>
          <w:sz w:val="24"/>
          <w:szCs w:val="24"/>
        </w:rPr>
        <w:t>ах</w:t>
      </w:r>
      <w:r w:rsidR="006C5225">
        <w:rPr>
          <w:rFonts w:ascii="Times New Roman" w:hAnsi="Times New Roman"/>
          <w:sz w:val="24"/>
          <w:szCs w:val="24"/>
        </w:rPr>
        <w:t xml:space="preserve"> </w:t>
      </w:r>
      <w:r w:rsidR="00416735" w:rsidRPr="00D100CD">
        <w:rPr>
          <w:rFonts w:ascii="Times New Roman" w:hAnsi="Times New Roman"/>
          <w:sz w:val="24"/>
          <w:szCs w:val="24"/>
        </w:rPr>
        <w:t>по обязательно</w:t>
      </w:r>
      <w:r w:rsidR="00446C22">
        <w:rPr>
          <w:rFonts w:ascii="Times New Roman" w:hAnsi="Times New Roman"/>
          <w:sz w:val="24"/>
          <w:szCs w:val="24"/>
        </w:rPr>
        <w:t>му</w:t>
      </w:r>
      <w:r w:rsidR="00416735" w:rsidRPr="00D100CD">
        <w:rPr>
          <w:rFonts w:ascii="Times New Roman" w:hAnsi="Times New Roman"/>
          <w:sz w:val="24"/>
          <w:szCs w:val="24"/>
        </w:rPr>
        <w:t xml:space="preserve"> страховани</w:t>
      </w:r>
      <w:r w:rsidR="00446C22">
        <w:rPr>
          <w:rFonts w:ascii="Times New Roman" w:hAnsi="Times New Roman"/>
          <w:sz w:val="24"/>
          <w:szCs w:val="24"/>
        </w:rPr>
        <w:t>ю</w:t>
      </w:r>
      <w:r w:rsidR="00416735" w:rsidRPr="00D100CD">
        <w:rPr>
          <w:rFonts w:ascii="Times New Roman" w:hAnsi="Times New Roman"/>
          <w:sz w:val="24"/>
          <w:szCs w:val="24"/>
        </w:rPr>
        <w:t xml:space="preserve"> гражданской ответственности владельцев транспортных средств</w:t>
      </w:r>
      <w:r w:rsidR="00416735">
        <w:rPr>
          <w:rFonts w:ascii="Times New Roman" w:hAnsi="Times New Roman"/>
          <w:sz w:val="24"/>
          <w:szCs w:val="24"/>
        </w:rPr>
        <w:t>»</w:t>
      </w:r>
      <w:r w:rsidR="00416735" w:rsidRPr="00D100CD">
        <w:rPr>
          <w:rFonts w:ascii="Times New Roman" w:hAnsi="Times New Roman"/>
          <w:sz w:val="24"/>
          <w:szCs w:val="24"/>
        </w:rPr>
        <w:t>, по формуле:</w:t>
      </w:r>
    </w:p>
    <w:p w:rsidR="00446C22" w:rsidRDefault="000640A5" w:rsidP="00446C2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B47166">
        <w:rPr>
          <w:rFonts w:ascii="Times New Roman" w:hAnsi="Times New Roman"/>
          <w:sz w:val="24"/>
          <w:szCs w:val="24"/>
          <w:lang w:eastAsia="ru-RU"/>
        </w:rPr>
        <w:t>З</w:t>
      </w:r>
      <w:r w:rsidR="00B47166">
        <w:rPr>
          <w:rFonts w:ascii="Times New Roman" w:hAnsi="Times New Roman"/>
          <w:sz w:val="16"/>
          <w:szCs w:val="16"/>
          <w:lang w:eastAsia="ru-RU"/>
        </w:rPr>
        <w:t>осаго</w:t>
      </w:r>
      <w:r w:rsidR="00446C22">
        <w:rPr>
          <w:rFonts w:ascii="Times New Roman" w:hAnsi="Times New Roman"/>
          <w:sz w:val="24"/>
          <w:szCs w:val="24"/>
          <w:lang w:eastAsia="ru-RU"/>
        </w:rPr>
        <w:t xml:space="preserve"> = </w:t>
      </w:r>
      <w:r w:rsidR="00B47166" w:rsidRPr="0079688E">
        <w:rPr>
          <w:rFonts w:ascii="Times New Roman" w:hAnsi="Times New Roman"/>
          <w:position w:val="-28"/>
          <w:sz w:val="24"/>
          <w:szCs w:val="24"/>
        </w:rPr>
        <w:object w:dxaOrig="460" w:dyaOrig="680">
          <v:shape id="_x0000_i1035" type="#_x0000_t75" style="width:14.5pt;height:35.05pt" o:ole="">
            <v:imagedata r:id="rId277" o:title=""/>
          </v:shape>
          <o:OLEObject Type="Embed" ProgID="Equation.3" ShapeID="_x0000_i1035" DrawAspect="Content" ObjectID="_1788246781" r:id="rId323"/>
        </w:object>
      </w:r>
      <w:r w:rsidR="00446C22" w:rsidRPr="00B47166">
        <w:rPr>
          <w:rFonts w:ascii="Times New Roman" w:hAnsi="Times New Roman"/>
          <w:sz w:val="24"/>
          <w:szCs w:val="24"/>
          <w:lang w:eastAsia="ru-RU"/>
        </w:rPr>
        <w:t>ТБ</w:t>
      </w:r>
      <w:proofErr w:type="gramStart"/>
      <w:r w:rsidR="00B47166" w:rsidRPr="00B47166">
        <w:rPr>
          <w:rFonts w:ascii="Times New Roman" w:hAnsi="Times New Roman"/>
          <w:sz w:val="16"/>
          <w:szCs w:val="16"/>
          <w:lang w:val="en-US" w:eastAsia="ru-RU"/>
        </w:rPr>
        <w:t>i</w:t>
      </w:r>
      <w:proofErr w:type="gramEnd"/>
      <w:r w:rsidR="00B47166">
        <w:rPr>
          <w:rFonts w:ascii="Times New Roman" w:hAnsi="Times New Roman"/>
          <w:sz w:val="24"/>
          <w:szCs w:val="24"/>
          <w:lang w:eastAsia="ru-RU"/>
        </w:rPr>
        <w:t xml:space="preserve"> </w:t>
      </w:r>
      <w:r w:rsidR="00446C22" w:rsidRPr="00B47166">
        <w:rPr>
          <w:rFonts w:ascii="Times New Roman" w:hAnsi="Times New Roman"/>
          <w:sz w:val="24"/>
          <w:szCs w:val="24"/>
          <w:lang w:eastAsia="ru-RU"/>
        </w:rPr>
        <w:t xml:space="preserve"> x КТ</w:t>
      </w:r>
      <w:r w:rsidR="00B47166" w:rsidRPr="00B47166">
        <w:rPr>
          <w:rFonts w:ascii="Times New Roman" w:hAnsi="Times New Roman"/>
          <w:sz w:val="16"/>
          <w:szCs w:val="16"/>
          <w:lang w:val="en-US" w:eastAsia="ru-RU"/>
        </w:rPr>
        <w:t>i</w:t>
      </w:r>
      <w:r w:rsidR="00446C22" w:rsidRPr="00B47166">
        <w:rPr>
          <w:rFonts w:ascii="Times New Roman" w:hAnsi="Times New Roman"/>
          <w:sz w:val="24"/>
          <w:szCs w:val="24"/>
          <w:lang w:eastAsia="ru-RU"/>
        </w:rPr>
        <w:t xml:space="preserve"> x КБМ</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КВС</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КО</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КМ</w:t>
      </w:r>
      <w:r w:rsidR="00B47166" w:rsidRPr="00B47166">
        <w:rPr>
          <w:rFonts w:ascii="Times New Roman" w:hAnsi="Times New Roman"/>
          <w:sz w:val="16"/>
          <w:szCs w:val="16"/>
          <w:lang w:val="en-US" w:eastAsia="ru-RU"/>
        </w:rPr>
        <w:t>i</w:t>
      </w:r>
      <w:r w:rsidR="00446C22">
        <w:rPr>
          <w:rFonts w:ascii="Times New Roman" w:hAnsi="Times New Roman"/>
          <w:sz w:val="24"/>
          <w:szCs w:val="24"/>
          <w:lang w:eastAsia="ru-RU"/>
        </w:rPr>
        <w:t xml:space="preserve"> x К</w:t>
      </w:r>
      <w:r w:rsidR="008438EC">
        <w:rPr>
          <w:rFonts w:ascii="Times New Roman" w:hAnsi="Times New Roman"/>
          <w:sz w:val="24"/>
          <w:szCs w:val="24"/>
          <w:lang w:eastAsia="ru-RU"/>
        </w:rPr>
        <w:t>С</w:t>
      </w:r>
      <w:r w:rsidR="00B47166" w:rsidRPr="00B47166">
        <w:rPr>
          <w:rFonts w:ascii="Times New Roman" w:hAnsi="Times New Roman"/>
          <w:sz w:val="16"/>
          <w:szCs w:val="16"/>
          <w:lang w:val="en-US" w:eastAsia="ru-RU"/>
        </w:rPr>
        <w:t>i</w:t>
      </w:r>
      <w:r w:rsidR="00D65B09">
        <w:rPr>
          <w:rFonts w:ascii="Times New Roman" w:hAnsi="Times New Roman"/>
          <w:sz w:val="16"/>
          <w:szCs w:val="16"/>
          <w:lang w:eastAsia="ru-RU"/>
        </w:rPr>
        <w:t xml:space="preserve"> </w:t>
      </w:r>
      <w:r w:rsidR="00D65B09">
        <w:rPr>
          <w:rFonts w:ascii="Times New Roman" w:hAnsi="Times New Roman"/>
          <w:sz w:val="24"/>
          <w:szCs w:val="24"/>
          <w:lang w:eastAsia="ru-RU"/>
        </w:rPr>
        <w:t>, где:</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78130" cy="222885"/>
            <wp:effectExtent l="19050" t="0" r="7620" b="0"/>
            <wp:docPr id="355"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24"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предельный размер базовой ставки страхового тарифа по i-му транспортному средству;</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302260" cy="222885"/>
            <wp:effectExtent l="19050" t="0" r="2540" b="0"/>
            <wp:docPr id="356"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25"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962492">
        <w:rPr>
          <w:rFonts w:ascii="Times New Roman" w:hAnsi="Times New Roman"/>
          <w:sz w:val="24"/>
          <w:szCs w:val="24"/>
        </w:rPr>
        <w:t xml:space="preserve"> - </w:t>
      </w:r>
      <w:r w:rsidR="00416735" w:rsidRPr="00D100CD">
        <w:rPr>
          <w:rFonts w:ascii="Times New Roman" w:hAnsi="Times New Roman"/>
          <w:sz w:val="24"/>
          <w:szCs w:val="24"/>
        </w:rPr>
        <w:t>коэффициент страховых тарифов в зависимости от территории преимущественного использования i-го транспортного средства;</w:t>
      </w:r>
    </w:p>
    <w:p w:rsidR="00416735" w:rsidRDefault="008559B3" w:rsidP="000C1B06">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noProof/>
          <w:position w:val="-10"/>
          <w:sz w:val="24"/>
          <w:szCs w:val="24"/>
          <w:lang w:eastAsia="ru-RU"/>
        </w:rPr>
        <w:drawing>
          <wp:inline distT="0" distB="0" distL="0" distR="0">
            <wp:extent cx="437515" cy="222885"/>
            <wp:effectExtent l="19050" t="0" r="635" b="0"/>
            <wp:docPr id="357"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26" cstate="print"/>
                    <a:srcRect/>
                    <a:stretch>
                      <a:fillRect/>
                    </a:stretch>
                  </pic:blipFill>
                  <pic:spPr bwMode="auto">
                    <a:xfrm>
                      <a:off x="0" y="0"/>
                      <a:ext cx="43751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w:t>
      </w:r>
      <w:r w:rsidR="000C1B06">
        <w:rPr>
          <w:rFonts w:ascii="Times New Roman" w:hAnsi="Times New Roman"/>
          <w:sz w:val="24"/>
          <w:szCs w:val="24"/>
          <w:lang w:eastAsia="ru-RU"/>
        </w:rPr>
        <w:t xml:space="preserve">коэффициент страховых тарифов в зависимости от количества произведенных страховщиками страховых возмещений в предшествующие периоды </w:t>
      </w:r>
      <w:r w:rsidR="00416735" w:rsidRPr="00D100CD">
        <w:rPr>
          <w:rFonts w:ascii="Times New Roman" w:hAnsi="Times New Roman"/>
          <w:sz w:val="24"/>
          <w:szCs w:val="24"/>
        </w:rPr>
        <w:t>по i-му транспортному средству;</w:t>
      </w:r>
    </w:p>
    <w:p w:rsidR="000C65BD" w:rsidRPr="000C65BD" w:rsidRDefault="00962492" w:rsidP="000C65BD">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sz w:val="24"/>
          <w:szCs w:val="24"/>
          <w:lang w:eastAsia="ru-RU"/>
        </w:rPr>
        <w:t xml:space="preserve"> </w:t>
      </w:r>
      <w:r w:rsidR="000C65BD">
        <w:rPr>
          <w:rFonts w:ascii="Times New Roman" w:hAnsi="Times New Roman"/>
          <w:sz w:val="24"/>
          <w:szCs w:val="24"/>
          <w:lang w:eastAsia="ru-RU"/>
        </w:rPr>
        <w:tab/>
      </w:r>
      <w:r>
        <w:rPr>
          <w:rFonts w:ascii="Times New Roman" w:hAnsi="Times New Roman"/>
          <w:sz w:val="24"/>
          <w:szCs w:val="24"/>
          <w:lang w:eastAsia="ru-RU"/>
        </w:rPr>
        <w:t>КВС</w:t>
      </w:r>
      <w:proofErr w:type="gramStart"/>
      <w:r w:rsidRPr="00B47166">
        <w:rPr>
          <w:rFonts w:ascii="Times New Roman" w:hAnsi="Times New Roman"/>
          <w:sz w:val="16"/>
          <w:szCs w:val="16"/>
          <w:lang w:val="en-US" w:eastAsia="ru-RU"/>
        </w:rPr>
        <w:t>i</w:t>
      </w:r>
      <w:proofErr w:type="gramEnd"/>
      <w:r>
        <w:rPr>
          <w:rFonts w:ascii="Times New Roman" w:hAnsi="Times New Roman"/>
          <w:sz w:val="16"/>
          <w:szCs w:val="16"/>
          <w:lang w:eastAsia="ru-RU"/>
        </w:rPr>
        <w:t xml:space="preserve">  </w:t>
      </w:r>
      <w:r>
        <w:rPr>
          <w:rFonts w:ascii="Times New Roman" w:hAnsi="Times New Roman"/>
          <w:sz w:val="24"/>
          <w:szCs w:val="24"/>
          <w:lang w:eastAsia="ru-RU"/>
        </w:rPr>
        <w:t xml:space="preserve">- </w:t>
      </w:r>
      <w:r w:rsidR="000C65BD">
        <w:rPr>
          <w:rFonts w:ascii="Times New Roman" w:hAnsi="Times New Roman"/>
          <w:bCs/>
          <w:sz w:val="24"/>
          <w:szCs w:val="24"/>
          <w:lang w:eastAsia="ru-RU"/>
        </w:rPr>
        <w:t>к</w:t>
      </w:r>
      <w:r w:rsidR="000C65BD" w:rsidRPr="000C65BD">
        <w:rPr>
          <w:rFonts w:ascii="Times New Roman" w:hAnsi="Times New Roman"/>
          <w:bCs/>
          <w:sz w:val="24"/>
          <w:szCs w:val="24"/>
          <w:lang w:eastAsia="ru-RU"/>
        </w:rPr>
        <w:t xml:space="preserve">оэффициент страховых тарифов в зависимости от характеристик (навыков) допущенных к управлению </w:t>
      </w:r>
      <w:r w:rsidR="000C65BD">
        <w:rPr>
          <w:rFonts w:ascii="Times New Roman" w:hAnsi="Times New Roman"/>
          <w:bCs/>
          <w:sz w:val="24"/>
          <w:szCs w:val="24"/>
          <w:lang w:val="en-US" w:eastAsia="ru-RU"/>
        </w:rPr>
        <w:t>i</w:t>
      </w:r>
      <w:r w:rsidR="000C65BD" w:rsidRPr="000C65BD">
        <w:rPr>
          <w:rFonts w:ascii="Times New Roman" w:hAnsi="Times New Roman"/>
          <w:bCs/>
          <w:sz w:val="24"/>
          <w:szCs w:val="24"/>
          <w:lang w:eastAsia="ru-RU"/>
        </w:rPr>
        <w:t>-</w:t>
      </w:r>
      <w:r w:rsidR="000C65BD">
        <w:rPr>
          <w:rFonts w:ascii="Times New Roman" w:hAnsi="Times New Roman"/>
          <w:bCs/>
          <w:sz w:val="24"/>
          <w:szCs w:val="24"/>
          <w:lang w:eastAsia="ru-RU"/>
        </w:rPr>
        <w:t xml:space="preserve">м </w:t>
      </w:r>
      <w:r w:rsidR="000C65BD" w:rsidRPr="000C65BD">
        <w:rPr>
          <w:rFonts w:ascii="Times New Roman" w:hAnsi="Times New Roman"/>
          <w:bCs/>
          <w:sz w:val="24"/>
          <w:szCs w:val="24"/>
          <w:lang w:eastAsia="ru-RU"/>
        </w:rPr>
        <w:t>транспортным средством водителей (стажа управления транспортными средствами, соответствующими по категории транспортному средству, в отношении которого заключается договор обязательного страхования</w:t>
      </w:r>
      <w:r w:rsidR="000C65BD">
        <w:rPr>
          <w:rFonts w:ascii="Times New Roman" w:hAnsi="Times New Roman"/>
          <w:bCs/>
          <w:sz w:val="24"/>
          <w:szCs w:val="24"/>
          <w:lang w:eastAsia="ru-RU"/>
        </w:rPr>
        <w:t>, возраста водителя);</w:t>
      </w:r>
    </w:p>
    <w:p w:rsidR="000C1B06" w:rsidRDefault="008559B3" w:rsidP="000C1B06">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noProof/>
          <w:position w:val="-10"/>
          <w:sz w:val="24"/>
          <w:szCs w:val="24"/>
          <w:lang w:eastAsia="ru-RU"/>
        </w:rPr>
        <w:drawing>
          <wp:inline distT="0" distB="0" distL="0" distR="0">
            <wp:extent cx="302260" cy="222885"/>
            <wp:effectExtent l="19050" t="0" r="2540" b="0"/>
            <wp:docPr id="358"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27"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w:t>
      </w:r>
      <w:r w:rsidR="000C1B06">
        <w:rPr>
          <w:rFonts w:ascii="Times New Roman" w:hAnsi="Times New Roman"/>
          <w:sz w:val="24"/>
          <w:szCs w:val="24"/>
          <w:lang w:eastAsia="ru-RU"/>
        </w:rPr>
        <w:t xml:space="preserve">коэффициент страховых тарифов в зависимости от отсутствия в договоре обязательного страхования условия, предусматривающего управление </w:t>
      </w:r>
      <w:r w:rsidR="000C1B06" w:rsidRPr="00D100CD">
        <w:rPr>
          <w:rFonts w:ascii="Times New Roman" w:hAnsi="Times New Roman"/>
          <w:sz w:val="24"/>
          <w:szCs w:val="24"/>
        </w:rPr>
        <w:t xml:space="preserve">i-м </w:t>
      </w:r>
      <w:r w:rsidR="000C1B06">
        <w:rPr>
          <w:rFonts w:ascii="Times New Roman" w:hAnsi="Times New Roman"/>
          <w:sz w:val="24"/>
          <w:szCs w:val="24"/>
          <w:lang w:eastAsia="ru-RU"/>
        </w:rPr>
        <w:t>транспортным средством только указанными страхователем водителями;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325755" cy="222885"/>
            <wp:effectExtent l="19050" t="0" r="0" b="0"/>
            <wp:docPr id="359"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28"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коэффициент страховых тарифов в зависимости от технических характеристик i-го транспортного средства;</w:t>
      </w:r>
    </w:p>
    <w:p w:rsidR="00416735" w:rsidRDefault="008559B3" w:rsidP="000C1B06">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302260" cy="222885"/>
            <wp:effectExtent l="19050" t="0" r="2540" b="0"/>
            <wp:docPr id="360"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29" cstate="print"/>
                    <a:srcRect/>
                    <a:stretch>
                      <a:fillRect/>
                    </a:stretch>
                  </pic:blipFill>
                  <pic:spPr bwMode="auto">
                    <a:xfrm>
                      <a:off x="0" y="0"/>
                      <a:ext cx="30226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w:t>
      </w:r>
      <w:r w:rsidR="000C1B06">
        <w:rPr>
          <w:rFonts w:ascii="Times New Roman" w:hAnsi="Times New Roman"/>
          <w:sz w:val="24"/>
          <w:szCs w:val="24"/>
          <w:lang w:eastAsia="ru-RU"/>
        </w:rPr>
        <w:t xml:space="preserve">коэффициент страховых тарифов в зависимости от сезонного и иного временного использования </w:t>
      </w:r>
      <w:r w:rsidR="00416735" w:rsidRPr="00D100CD">
        <w:rPr>
          <w:rFonts w:ascii="Times New Roman" w:hAnsi="Times New Roman"/>
          <w:sz w:val="24"/>
          <w:szCs w:val="24"/>
        </w:rPr>
        <w:t xml:space="preserve">i-го транспортного </w:t>
      </w:r>
      <w:r w:rsidR="008438EC">
        <w:rPr>
          <w:rFonts w:ascii="Times New Roman" w:hAnsi="Times New Roman"/>
          <w:sz w:val="24"/>
          <w:szCs w:val="24"/>
        </w:rPr>
        <w:t>средства.</w:t>
      </w:r>
    </w:p>
    <w:p w:rsidR="00A92F97" w:rsidRPr="008A6117" w:rsidRDefault="002E4515" w:rsidP="002E4515">
      <w:pPr>
        <w:widowControl w:val="0"/>
        <w:autoSpaceDE w:val="0"/>
        <w:autoSpaceDN w:val="0"/>
        <w:adjustRightInd w:val="0"/>
        <w:spacing w:after="0" w:line="240" w:lineRule="auto"/>
        <w:ind w:firstLine="709"/>
        <w:jc w:val="both"/>
        <w:rPr>
          <w:rFonts w:ascii="Times New Roman" w:hAnsi="Times New Roman"/>
          <w:b/>
          <w:sz w:val="24"/>
          <w:szCs w:val="24"/>
        </w:rPr>
      </w:pPr>
      <w:r w:rsidRPr="008A6117">
        <w:rPr>
          <w:rFonts w:ascii="Times New Roman" w:hAnsi="Times New Roman"/>
          <w:b/>
          <w:sz w:val="24"/>
          <w:szCs w:val="24"/>
        </w:rPr>
        <w:t xml:space="preserve">5.9.5. </w:t>
      </w:r>
      <w:r w:rsidR="00A92F97" w:rsidRPr="008A6117">
        <w:rPr>
          <w:rFonts w:ascii="Times New Roman" w:hAnsi="Times New Roman"/>
          <w:b/>
          <w:sz w:val="24"/>
          <w:szCs w:val="24"/>
        </w:rPr>
        <w:t>Затраты на аттестацию специальных помещений</w:t>
      </w:r>
      <w:r w:rsidR="008559B3">
        <w:rPr>
          <w:rFonts w:ascii="Times New Roman" w:hAnsi="Times New Roman"/>
          <w:b/>
          <w:noProof/>
          <w:position w:val="-12"/>
          <w:sz w:val="24"/>
          <w:szCs w:val="24"/>
          <w:lang w:eastAsia="ru-RU"/>
        </w:rPr>
        <w:drawing>
          <wp:inline distT="0" distB="0" distL="0" distR="0">
            <wp:extent cx="325755" cy="246380"/>
            <wp:effectExtent l="0" t="0" r="0" b="0"/>
            <wp:docPr id="361"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3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A92F97" w:rsidRPr="008A6117">
        <w:rPr>
          <w:rFonts w:ascii="Times New Roman" w:hAnsi="Times New Roman"/>
          <w:b/>
          <w:sz w:val="24"/>
          <w:szCs w:val="24"/>
        </w:rPr>
        <w:t>, определяемые по формуле:</w:t>
      </w:r>
    </w:p>
    <w:p w:rsidR="00A92F97" w:rsidRPr="008A6117" w:rsidRDefault="008559B3" w:rsidP="002E4515">
      <w:pPr>
        <w:widowControl w:val="0"/>
        <w:autoSpaceDE w:val="0"/>
        <w:autoSpaceDN w:val="0"/>
        <w:adjustRightInd w:val="0"/>
        <w:spacing w:after="0" w:line="240" w:lineRule="auto"/>
        <w:ind w:firstLine="709"/>
        <w:jc w:val="center"/>
        <w:rPr>
          <w:sz w:val="28"/>
          <w:szCs w:val="28"/>
        </w:rPr>
      </w:pPr>
      <w:r>
        <w:rPr>
          <w:noProof/>
          <w:sz w:val="28"/>
          <w:szCs w:val="28"/>
          <w:lang w:eastAsia="ru-RU"/>
        </w:rPr>
        <w:drawing>
          <wp:inline distT="0" distB="0" distL="0" distR="0">
            <wp:extent cx="1701800" cy="469265"/>
            <wp:effectExtent l="0" t="0" r="0" b="0"/>
            <wp:docPr id="362"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31"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A92F97" w:rsidRPr="008A6117" w:rsidRDefault="008559B3" w:rsidP="002E451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63"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32"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A92F97" w:rsidRPr="008A6117">
        <w:rPr>
          <w:rFonts w:ascii="Times New Roman" w:hAnsi="Times New Roman"/>
          <w:sz w:val="24"/>
          <w:szCs w:val="24"/>
        </w:rPr>
        <w:t xml:space="preserve"> - количество i-х специальных помещений, подлежащих аттестации;</w:t>
      </w:r>
    </w:p>
    <w:p w:rsidR="00A92F97" w:rsidRDefault="008559B3" w:rsidP="002E451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02260" cy="246380"/>
            <wp:effectExtent l="19050" t="0" r="2540" b="0"/>
            <wp:docPr id="364"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33" cstate="print"/>
                    <a:srcRect/>
                    <a:stretch>
                      <a:fillRect/>
                    </a:stretch>
                  </pic:blipFill>
                  <pic:spPr bwMode="auto">
                    <a:xfrm>
                      <a:off x="0" y="0"/>
                      <a:ext cx="302260" cy="246380"/>
                    </a:xfrm>
                    <a:prstGeom prst="rect">
                      <a:avLst/>
                    </a:prstGeom>
                    <a:noFill/>
                    <a:ln w="9525">
                      <a:noFill/>
                      <a:miter lim="800000"/>
                      <a:headEnd/>
                      <a:tailEnd/>
                    </a:ln>
                  </pic:spPr>
                </pic:pic>
              </a:graphicData>
            </a:graphic>
          </wp:inline>
        </w:drawing>
      </w:r>
      <w:r w:rsidR="00A92F97" w:rsidRPr="008A6117">
        <w:rPr>
          <w:rFonts w:ascii="Times New Roman" w:hAnsi="Times New Roman"/>
          <w:sz w:val="24"/>
          <w:szCs w:val="24"/>
        </w:rPr>
        <w:t xml:space="preserve"> - цена проведения аттестации</w:t>
      </w:r>
      <w:r w:rsidR="002E4515" w:rsidRPr="008A6117">
        <w:rPr>
          <w:rFonts w:ascii="Times New Roman" w:hAnsi="Times New Roman"/>
          <w:sz w:val="24"/>
          <w:szCs w:val="24"/>
        </w:rPr>
        <w:t xml:space="preserve"> 1 i-го специального помещения.</w:t>
      </w:r>
    </w:p>
    <w:p w:rsidR="00416735" w:rsidRDefault="00F02BA0"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sidRPr="00296E03">
        <w:rPr>
          <w:rFonts w:ascii="Times New Roman" w:hAnsi="Times New Roman"/>
          <w:b/>
          <w:sz w:val="24"/>
          <w:szCs w:val="24"/>
          <w:u w:val="single"/>
        </w:rPr>
        <w:t>5</w:t>
      </w:r>
      <w:r w:rsidR="007E71AA" w:rsidRPr="00296E03">
        <w:rPr>
          <w:rFonts w:ascii="Times New Roman" w:hAnsi="Times New Roman"/>
          <w:b/>
          <w:sz w:val="24"/>
          <w:szCs w:val="24"/>
          <w:u w:val="single"/>
        </w:rPr>
        <w:t>.10</w:t>
      </w:r>
      <w:r w:rsidR="00416735" w:rsidRPr="00296E03">
        <w:rPr>
          <w:rFonts w:ascii="Times New Roman" w:hAnsi="Times New Roman"/>
          <w:b/>
          <w:sz w:val="24"/>
          <w:szCs w:val="24"/>
          <w:u w:val="single"/>
        </w:rPr>
        <w:t>. Затрат</w:t>
      </w:r>
      <w:r w:rsidR="00416735" w:rsidRPr="00F02BA0">
        <w:rPr>
          <w:rFonts w:ascii="Times New Roman" w:hAnsi="Times New Roman"/>
          <w:b/>
          <w:sz w:val="24"/>
          <w:szCs w:val="24"/>
          <w:u w:val="single"/>
        </w:rPr>
        <w:t xml:space="preserve"> на приобретение основных средств, не отнесенные к затратам на приобретение основных сре</w:t>
      </w:r>
      <w:proofErr w:type="gramStart"/>
      <w:r w:rsidR="00416735" w:rsidRPr="00F02BA0">
        <w:rPr>
          <w:rFonts w:ascii="Times New Roman" w:hAnsi="Times New Roman"/>
          <w:b/>
          <w:sz w:val="24"/>
          <w:szCs w:val="24"/>
          <w:u w:val="single"/>
        </w:rPr>
        <w:t>дств в р</w:t>
      </w:r>
      <w:proofErr w:type="gramEnd"/>
      <w:r w:rsidR="00416735" w:rsidRPr="00F02BA0">
        <w:rPr>
          <w:rFonts w:ascii="Times New Roman" w:hAnsi="Times New Roman"/>
          <w:b/>
          <w:sz w:val="24"/>
          <w:szCs w:val="24"/>
          <w:u w:val="single"/>
        </w:rPr>
        <w:t>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365"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3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2E4515">
        <w:rPr>
          <w:rFonts w:ascii="Times New Roman" w:hAnsi="Times New Roman"/>
          <w:b/>
          <w:sz w:val="24"/>
          <w:szCs w:val="24"/>
          <w:u w:val="single"/>
        </w:rPr>
        <w:t xml:space="preserve">, </w:t>
      </w:r>
      <w:r w:rsidR="00296E03" w:rsidRPr="00296E03">
        <w:rPr>
          <w:rFonts w:ascii="Times New Roman" w:hAnsi="Times New Roman"/>
          <w:b/>
          <w:sz w:val="24"/>
          <w:szCs w:val="24"/>
          <w:u w:val="single"/>
        </w:rPr>
        <w:t>определяе</w:t>
      </w:r>
      <w:r w:rsidR="00296E03">
        <w:rPr>
          <w:rFonts w:ascii="Times New Roman" w:hAnsi="Times New Roman"/>
          <w:b/>
          <w:sz w:val="24"/>
          <w:szCs w:val="24"/>
          <w:u w:val="single"/>
        </w:rPr>
        <w:t>мых</w:t>
      </w:r>
      <w:r w:rsidR="00416735" w:rsidRPr="00F02BA0">
        <w:rPr>
          <w:rFonts w:ascii="Times New Roman" w:hAnsi="Times New Roman"/>
          <w:b/>
          <w:sz w:val="24"/>
          <w:szCs w:val="24"/>
          <w:u w:val="single"/>
        </w:rPr>
        <w:t xml:space="preserve"> по формуле:</w:t>
      </w:r>
    </w:p>
    <w:p w:rsidR="00F8438F" w:rsidRPr="00F02BA0" w:rsidRDefault="00F8438F"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837055" cy="246380"/>
            <wp:effectExtent l="0" t="0" r="0" b="0"/>
            <wp:docPr id="366"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35" cstate="print"/>
                    <a:srcRect/>
                    <a:stretch>
                      <a:fillRect/>
                    </a:stretch>
                  </pic:blipFill>
                  <pic:spPr bwMode="auto">
                    <a:xfrm>
                      <a:off x="0" y="0"/>
                      <a:ext cx="1837055" cy="246380"/>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0" b="0"/>
            <wp:docPr id="367"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36"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транспортных средств;</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68"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3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мебели;</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22885" cy="246380"/>
            <wp:effectExtent l="19050" t="0" r="5715" b="0"/>
            <wp:docPr id="369"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38"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систем кондиционирования.</w:t>
      </w:r>
    </w:p>
    <w:p w:rsidR="00F8438F" w:rsidRDefault="00F8438F"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F8438F" w:rsidRDefault="00F02BA0" w:rsidP="001B007A">
      <w:pPr>
        <w:widowControl w:val="0"/>
        <w:autoSpaceDE w:val="0"/>
        <w:autoSpaceDN w:val="0"/>
        <w:adjustRightInd w:val="0"/>
        <w:spacing w:after="0" w:line="240" w:lineRule="auto"/>
        <w:ind w:firstLine="709"/>
        <w:jc w:val="both"/>
        <w:rPr>
          <w:rFonts w:ascii="Times New Roman" w:hAnsi="Times New Roman"/>
          <w:sz w:val="24"/>
          <w:szCs w:val="24"/>
        </w:rPr>
      </w:pPr>
      <w:r w:rsidRPr="00F8438F">
        <w:rPr>
          <w:rFonts w:ascii="Times New Roman" w:hAnsi="Times New Roman"/>
          <w:b/>
          <w:sz w:val="24"/>
          <w:szCs w:val="24"/>
        </w:rPr>
        <w:t>5</w:t>
      </w:r>
      <w:r w:rsidR="007E71AA" w:rsidRPr="00F8438F">
        <w:rPr>
          <w:rFonts w:ascii="Times New Roman" w:hAnsi="Times New Roman"/>
          <w:b/>
          <w:sz w:val="24"/>
          <w:szCs w:val="24"/>
        </w:rPr>
        <w:t>.10</w:t>
      </w:r>
      <w:r w:rsidR="00416735" w:rsidRPr="00F8438F">
        <w:rPr>
          <w:rFonts w:ascii="Times New Roman" w:hAnsi="Times New Roman"/>
          <w:b/>
          <w:sz w:val="24"/>
          <w:szCs w:val="24"/>
        </w:rPr>
        <w:t>.1. Затраты на приобретение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370"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3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8438F">
        <w:rPr>
          <w:rFonts w:ascii="Times New Roman" w:hAnsi="Times New Roman"/>
          <w:b/>
          <w:sz w:val="24"/>
          <w:szCs w:val="24"/>
        </w:rPr>
        <w:t xml:space="preserve"> определяются по формуле</w:t>
      </w:r>
      <w:r w:rsidR="00416735" w:rsidRPr="00F8438F">
        <w:rPr>
          <w:rFonts w:ascii="Times New Roman" w:hAnsi="Times New Roman"/>
          <w:sz w:val="24"/>
          <w:szCs w:val="24"/>
        </w:rPr>
        <w:t>:</w:t>
      </w:r>
    </w:p>
    <w:p w:rsidR="00416735" w:rsidRPr="00F8438F" w:rsidRDefault="008559B3" w:rsidP="001B007A">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1701800" cy="469265"/>
            <wp:effectExtent l="0" t="0" r="0" b="0"/>
            <wp:docPr id="371"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40"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72"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4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F8438F">
        <w:rPr>
          <w:rFonts w:ascii="Times New Roman" w:hAnsi="Times New Roman"/>
          <w:sz w:val="24"/>
          <w:szCs w:val="24"/>
        </w:rPr>
        <w:t>-</w:t>
      </w:r>
      <w:r w:rsidR="00416735" w:rsidRPr="00D100CD">
        <w:rPr>
          <w:rFonts w:ascii="Times New Roman" w:hAnsi="Times New Roman"/>
          <w:sz w:val="24"/>
          <w:szCs w:val="24"/>
        </w:rPr>
        <w:t xml:space="preserve"> планируемое к приобретению количество i-х транспортных средств</w:t>
      </w:r>
      <w:r w:rsidR="00F02BA0">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373"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42"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приобретения i-го транспортного средства</w:t>
      </w:r>
      <w:r w:rsidR="00F02BA0">
        <w:rPr>
          <w:rFonts w:ascii="Times New Roman" w:hAnsi="Times New Roman"/>
          <w:sz w:val="24"/>
          <w:szCs w:val="24"/>
        </w:rPr>
        <w:t>.</w:t>
      </w:r>
    </w:p>
    <w:p w:rsidR="00F23CA8" w:rsidRPr="00B93AE2" w:rsidRDefault="00F23CA8" w:rsidP="00F23CA8">
      <w:pPr>
        <w:spacing w:after="0" w:line="240" w:lineRule="auto"/>
        <w:jc w:val="center"/>
        <w:rPr>
          <w:rFonts w:ascii="Times New Roman" w:hAnsi="Times New Roman"/>
          <w:b/>
          <w:sz w:val="24"/>
          <w:szCs w:val="24"/>
        </w:rPr>
      </w:pPr>
      <w:r w:rsidRPr="00B93AE2">
        <w:rPr>
          <w:rFonts w:ascii="Times New Roman" w:hAnsi="Times New Roman"/>
          <w:b/>
          <w:sz w:val="24"/>
          <w:szCs w:val="24"/>
        </w:rPr>
        <w:t xml:space="preserve">Нормативы, применяемые при расчете нормативных затрат </w:t>
      </w:r>
    </w:p>
    <w:p w:rsidR="00F23CA8" w:rsidRDefault="00F23CA8" w:rsidP="00F23CA8">
      <w:pPr>
        <w:spacing w:after="0" w:line="240" w:lineRule="auto"/>
        <w:jc w:val="center"/>
        <w:rPr>
          <w:rFonts w:ascii="Times New Roman" w:hAnsi="Times New Roman"/>
          <w:b/>
          <w:sz w:val="24"/>
          <w:szCs w:val="24"/>
        </w:rPr>
      </w:pPr>
      <w:r w:rsidRPr="00B93AE2">
        <w:rPr>
          <w:rFonts w:ascii="Times New Roman" w:hAnsi="Times New Roman"/>
          <w:b/>
          <w:sz w:val="24"/>
          <w:szCs w:val="24"/>
        </w:rPr>
        <w:t>на приобретение транспортных средств</w:t>
      </w:r>
    </w:p>
    <w:p w:rsidR="00AF4762" w:rsidRPr="00B93AE2" w:rsidRDefault="00AF4762" w:rsidP="00F23CA8">
      <w:pPr>
        <w:spacing w:after="0" w:line="240" w:lineRule="auto"/>
        <w:jc w:val="center"/>
        <w:rPr>
          <w:rFonts w:ascii="Times New Roman" w:hAnsi="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4"/>
        <w:gridCol w:w="1985"/>
        <w:gridCol w:w="3379"/>
      </w:tblGrid>
      <w:tr w:rsidR="00F23CA8" w:rsidRPr="00F23CA8" w:rsidTr="00EF4159">
        <w:tc>
          <w:tcPr>
            <w:tcW w:w="4104"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Транспортные средства</w:t>
            </w:r>
          </w:p>
        </w:tc>
        <w:tc>
          <w:tcPr>
            <w:tcW w:w="1985"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Планируемое к приобретению количество</w:t>
            </w:r>
          </w:p>
        </w:tc>
        <w:tc>
          <w:tcPr>
            <w:tcW w:w="3379"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Цена (руб)</w:t>
            </w:r>
          </w:p>
        </w:tc>
      </w:tr>
      <w:tr w:rsidR="00F23CA8" w:rsidRPr="00F23CA8" w:rsidTr="00EF4159">
        <w:tc>
          <w:tcPr>
            <w:tcW w:w="4104"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1</w:t>
            </w:r>
          </w:p>
        </w:tc>
        <w:tc>
          <w:tcPr>
            <w:tcW w:w="1985"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3379" w:type="dxa"/>
            <w:vAlign w:val="center"/>
          </w:tcPr>
          <w:p w:rsidR="00F23CA8" w:rsidRPr="00AF4762" w:rsidRDefault="00F23CA8" w:rsidP="00F23CA8">
            <w:pPr>
              <w:widowControl w:val="0"/>
              <w:tabs>
                <w:tab w:val="left" w:pos="7358"/>
              </w:tabs>
              <w:autoSpaceDE w:val="0"/>
              <w:autoSpaceDN w:val="0"/>
              <w:spacing w:after="0" w:line="240" w:lineRule="auto"/>
              <w:jc w:val="center"/>
              <w:rPr>
                <w:rFonts w:ascii="Times New Roman" w:hAnsi="Times New Roman"/>
                <w:sz w:val="24"/>
                <w:szCs w:val="24"/>
              </w:rPr>
            </w:pPr>
            <w:r w:rsidRPr="00AF4762">
              <w:rPr>
                <w:rFonts w:ascii="Times New Roman" w:hAnsi="Times New Roman"/>
                <w:sz w:val="24"/>
                <w:szCs w:val="24"/>
              </w:rPr>
              <w:t>3</w:t>
            </w:r>
          </w:p>
        </w:tc>
      </w:tr>
      <w:tr w:rsidR="00F23CA8" w:rsidRPr="00F23CA8" w:rsidTr="00EF4159">
        <w:trPr>
          <w:trHeight w:val="278"/>
        </w:trPr>
        <w:tc>
          <w:tcPr>
            <w:tcW w:w="4104" w:type="dxa"/>
            <w:vAlign w:val="center"/>
          </w:tcPr>
          <w:p w:rsidR="00F23CA8" w:rsidRPr="00AF4762" w:rsidRDefault="00F23CA8" w:rsidP="00F23CA8">
            <w:pPr>
              <w:spacing w:after="0" w:line="240" w:lineRule="auto"/>
              <w:jc w:val="both"/>
              <w:rPr>
                <w:rFonts w:ascii="Times New Roman" w:hAnsi="Times New Roman"/>
                <w:sz w:val="24"/>
                <w:szCs w:val="24"/>
              </w:rPr>
            </w:pPr>
            <w:r w:rsidRPr="00AF4762">
              <w:rPr>
                <w:rFonts w:ascii="Times New Roman" w:hAnsi="Times New Roman"/>
                <w:sz w:val="24"/>
                <w:szCs w:val="24"/>
              </w:rPr>
              <w:t>Автомобили легковые</w:t>
            </w:r>
          </w:p>
        </w:tc>
        <w:tc>
          <w:tcPr>
            <w:tcW w:w="1985"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1</w:t>
            </w:r>
          </w:p>
        </w:tc>
        <w:tc>
          <w:tcPr>
            <w:tcW w:w="3379"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не более 2500000,00</w:t>
            </w:r>
          </w:p>
        </w:tc>
      </w:tr>
      <w:tr w:rsidR="00F23CA8" w:rsidRPr="00F23CA8" w:rsidTr="00EF4159">
        <w:trPr>
          <w:trHeight w:val="278"/>
        </w:trPr>
        <w:tc>
          <w:tcPr>
            <w:tcW w:w="4104" w:type="dxa"/>
            <w:vAlign w:val="center"/>
          </w:tcPr>
          <w:p w:rsidR="00F23CA8" w:rsidRPr="00AF4762" w:rsidRDefault="00F23CA8" w:rsidP="00F23CA8">
            <w:pPr>
              <w:spacing w:after="0" w:line="240" w:lineRule="auto"/>
              <w:jc w:val="both"/>
              <w:rPr>
                <w:rFonts w:ascii="Times New Roman" w:hAnsi="Times New Roman"/>
                <w:sz w:val="24"/>
                <w:szCs w:val="24"/>
              </w:rPr>
            </w:pPr>
            <w:r w:rsidRPr="00AF4762">
              <w:rPr>
                <w:rFonts w:ascii="Times New Roman" w:hAnsi="Times New Roman"/>
                <w:sz w:val="24"/>
                <w:szCs w:val="24"/>
              </w:rPr>
              <w:t xml:space="preserve">Автобусы ПАЗ  </w:t>
            </w:r>
          </w:p>
        </w:tc>
        <w:tc>
          <w:tcPr>
            <w:tcW w:w="1985"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3379"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не более 5255000,00</w:t>
            </w:r>
          </w:p>
        </w:tc>
      </w:tr>
      <w:tr w:rsidR="00F23CA8" w:rsidRPr="00F23CA8" w:rsidTr="00EF4159">
        <w:trPr>
          <w:trHeight w:val="278"/>
        </w:trPr>
        <w:tc>
          <w:tcPr>
            <w:tcW w:w="4104" w:type="dxa"/>
            <w:vAlign w:val="center"/>
          </w:tcPr>
          <w:p w:rsidR="00F23CA8" w:rsidRPr="00AF4762" w:rsidRDefault="00F23CA8" w:rsidP="00F23CA8">
            <w:pPr>
              <w:spacing w:after="0" w:line="240" w:lineRule="auto"/>
              <w:jc w:val="both"/>
              <w:rPr>
                <w:rFonts w:ascii="Times New Roman" w:hAnsi="Times New Roman"/>
                <w:sz w:val="24"/>
                <w:szCs w:val="24"/>
              </w:rPr>
            </w:pPr>
            <w:r w:rsidRPr="00AF4762">
              <w:rPr>
                <w:rFonts w:ascii="Times New Roman" w:hAnsi="Times New Roman"/>
                <w:sz w:val="24"/>
                <w:szCs w:val="24"/>
              </w:rPr>
              <w:t>Автобусы на базе Газель</w:t>
            </w:r>
          </w:p>
        </w:tc>
        <w:tc>
          <w:tcPr>
            <w:tcW w:w="1985"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2</w:t>
            </w:r>
          </w:p>
        </w:tc>
        <w:tc>
          <w:tcPr>
            <w:tcW w:w="3379" w:type="dxa"/>
          </w:tcPr>
          <w:p w:rsidR="00F23CA8" w:rsidRPr="00AF4762" w:rsidRDefault="00F23CA8" w:rsidP="00F23CA8">
            <w:pPr>
              <w:spacing w:after="0" w:line="240" w:lineRule="auto"/>
              <w:jc w:val="center"/>
              <w:rPr>
                <w:rFonts w:ascii="Times New Roman" w:hAnsi="Times New Roman"/>
                <w:sz w:val="24"/>
                <w:szCs w:val="24"/>
              </w:rPr>
            </w:pPr>
            <w:r w:rsidRPr="00AF4762">
              <w:rPr>
                <w:rFonts w:ascii="Times New Roman" w:hAnsi="Times New Roman"/>
                <w:sz w:val="24"/>
                <w:szCs w:val="24"/>
              </w:rPr>
              <w:t>не более 4696000,00</w:t>
            </w:r>
          </w:p>
        </w:tc>
      </w:tr>
    </w:tbl>
    <w:p w:rsidR="00416735" w:rsidRPr="00981A06" w:rsidRDefault="009B31C0" w:rsidP="00981A06">
      <w:pPr>
        <w:widowControl w:val="0"/>
        <w:autoSpaceDE w:val="0"/>
        <w:autoSpaceDN w:val="0"/>
        <w:adjustRightInd w:val="0"/>
        <w:spacing w:after="0" w:line="240" w:lineRule="auto"/>
        <w:ind w:firstLine="709"/>
        <w:jc w:val="both"/>
        <w:rPr>
          <w:rFonts w:ascii="Times New Roman" w:hAnsi="Times New Roman"/>
          <w:sz w:val="24"/>
          <w:szCs w:val="24"/>
        </w:rPr>
      </w:pPr>
      <w:r w:rsidRPr="00981A06">
        <w:rPr>
          <w:rFonts w:ascii="Times New Roman" w:hAnsi="Times New Roman"/>
          <w:b/>
          <w:sz w:val="24"/>
          <w:szCs w:val="24"/>
        </w:rPr>
        <w:t>5</w:t>
      </w:r>
      <w:r w:rsidR="007E71AA" w:rsidRPr="00981A06">
        <w:rPr>
          <w:rFonts w:ascii="Times New Roman" w:hAnsi="Times New Roman"/>
          <w:b/>
          <w:sz w:val="24"/>
          <w:szCs w:val="24"/>
        </w:rPr>
        <w:t>.10</w:t>
      </w:r>
      <w:r w:rsidR="00416735" w:rsidRPr="00981A06">
        <w:rPr>
          <w:rFonts w:ascii="Times New Roman" w:hAnsi="Times New Roman"/>
          <w:b/>
          <w:sz w:val="24"/>
          <w:szCs w:val="24"/>
        </w:rPr>
        <w:t>.2. Затраты на приобретение мебели</w:t>
      </w:r>
      <w:r w:rsidR="008559B3">
        <w:rPr>
          <w:rFonts w:ascii="Times New Roman" w:hAnsi="Times New Roman"/>
          <w:b/>
          <w:noProof/>
          <w:position w:val="-12"/>
          <w:sz w:val="24"/>
          <w:szCs w:val="24"/>
          <w:lang w:eastAsia="ru-RU"/>
        </w:rPr>
        <w:drawing>
          <wp:inline distT="0" distB="0" distL="0" distR="0">
            <wp:extent cx="469265" cy="246380"/>
            <wp:effectExtent l="0" t="0" r="0" b="0"/>
            <wp:docPr id="374"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43" cstate="print"/>
                    <a:srcRect/>
                    <a:stretch>
                      <a:fillRect/>
                    </a:stretch>
                  </pic:blipFill>
                  <pic:spPr bwMode="auto">
                    <a:xfrm>
                      <a:off x="0" y="0"/>
                      <a:ext cx="469265" cy="246380"/>
                    </a:xfrm>
                    <a:prstGeom prst="rect">
                      <a:avLst/>
                    </a:prstGeom>
                    <a:noFill/>
                    <a:ln w="9525">
                      <a:noFill/>
                      <a:miter lim="800000"/>
                      <a:headEnd/>
                      <a:tailEnd/>
                    </a:ln>
                  </pic:spPr>
                </pic:pic>
              </a:graphicData>
            </a:graphic>
          </wp:inline>
        </w:drawing>
      </w:r>
      <w:r w:rsidR="00416735" w:rsidRPr="00981A06">
        <w:rPr>
          <w:rFonts w:ascii="Times New Roman" w:hAnsi="Times New Roman"/>
          <w:b/>
          <w:sz w:val="24"/>
          <w:szCs w:val="24"/>
        </w:rPr>
        <w:t xml:space="preserve"> определяются по формуле</w:t>
      </w:r>
      <w:r w:rsidR="00416735" w:rsidRPr="00981A06">
        <w:rPr>
          <w:rFonts w:ascii="Times New Roman" w:hAnsi="Times New Roman"/>
          <w:sz w:val="24"/>
          <w:szCs w:val="24"/>
        </w:rPr>
        <w:t>:</w:t>
      </w:r>
    </w:p>
    <w:p w:rsidR="00416735" w:rsidRPr="00D100CD" w:rsidRDefault="008559B3" w:rsidP="00981A0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027555" cy="469265"/>
            <wp:effectExtent l="0" t="0" r="0" b="0"/>
            <wp:docPr id="375"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44" cstate="print"/>
                    <a:srcRect/>
                    <a:stretch>
                      <a:fillRect/>
                    </a:stretch>
                  </pic:blipFill>
                  <pic:spPr bwMode="auto">
                    <a:xfrm>
                      <a:off x="0" y="0"/>
                      <a:ext cx="202755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76"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4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 приобретению количество i-х предметов мебели</w:t>
      </w:r>
      <w:r w:rsidR="006E2D6C">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77"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4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i-го предмета мебели</w:t>
      </w:r>
    </w:p>
    <w:p w:rsidR="00F8438F" w:rsidRDefault="00F8438F" w:rsidP="000F5AA3">
      <w:pPr>
        <w:widowControl w:val="0"/>
        <w:autoSpaceDE w:val="0"/>
        <w:autoSpaceDN w:val="0"/>
        <w:adjustRightInd w:val="0"/>
        <w:spacing w:after="0" w:line="240" w:lineRule="auto"/>
        <w:ind w:firstLine="709"/>
        <w:jc w:val="both"/>
        <w:rPr>
          <w:rFonts w:ascii="Times New Roman" w:hAnsi="Times New Roman"/>
          <w:sz w:val="24"/>
          <w:szCs w:val="24"/>
        </w:rPr>
      </w:pPr>
    </w:p>
    <w:p w:rsidR="00B10CD5" w:rsidRPr="00B10CD5" w:rsidRDefault="00B10CD5" w:rsidP="00B10CD5">
      <w:pPr>
        <w:autoSpaceDE w:val="0"/>
        <w:autoSpaceDN w:val="0"/>
        <w:adjustRightInd w:val="0"/>
        <w:spacing w:after="0" w:line="240" w:lineRule="auto"/>
        <w:jc w:val="center"/>
        <w:rPr>
          <w:rFonts w:ascii="Times New Roman" w:hAnsi="Times New Roman"/>
          <w:b/>
          <w:bCs/>
          <w:sz w:val="24"/>
          <w:szCs w:val="24"/>
        </w:rPr>
      </w:pPr>
      <w:r w:rsidRPr="00B10CD5">
        <w:rPr>
          <w:rFonts w:ascii="Times New Roman" w:hAnsi="Times New Roman"/>
          <w:b/>
          <w:bCs/>
          <w:sz w:val="24"/>
          <w:szCs w:val="24"/>
        </w:rPr>
        <w:t>Нормативы, применяемые при расчете нормативных затрат</w:t>
      </w:r>
    </w:p>
    <w:p w:rsidR="00B10CD5" w:rsidRPr="00B10CD5" w:rsidRDefault="00B10CD5" w:rsidP="00B10CD5">
      <w:pPr>
        <w:autoSpaceDE w:val="0"/>
        <w:autoSpaceDN w:val="0"/>
        <w:adjustRightInd w:val="0"/>
        <w:spacing w:after="0" w:line="240" w:lineRule="auto"/>
        <w:jc w:val="center"/>
        <w:rPr>
          <w:rFonts w:ascii="Times New Roman" w:hAnsi="Times New Roman"/>
          <w:b/>
          <w:bCs/>
          <w:sz w:val="24"/>
          <w:szCs w:val="24"/>
        </w:rPr>
      </w:pPr>
      <w:r w:rsidRPr="00B10CD5">
        <w:rPr>
          <w:rFonts w:ascii="Times New Roman" w:hAnsi="Times New Roman"/>
          <w:b/>
          <w:bCs/>
          <w:sz w:val="24"/>
          <w:szCs w:val="24"/>
        </w:rPr>
        <w:t xml:space="preserve"> на приобретение мебели </w:t>
      </w:r>
    </w:p>
    <w:p w:rsidR="00B10CD5" w:rsidRPr="00B10CD5" w:rsidRDefault="00B10CD5" w:rsidP="00B10CD5">
      <w:pPr>
        <w:autoSpaceDE w:val="0"/>
        <w:autoSpaceDN w:val="0"/>
        <w:adjustRightInd w:val="0"/>
        <w:spacing w:after="0" w:line="240" w:lineRule="auto"/>
        <w:jc w:val="center"/>
        <w:rPr>
          <w:rFonts w:ascii="Times New Roman" w:hAnsi="Times New Roman"/>
          <w:b/>
          <w:bCs/>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138"/>
        <w:gridCol w:w="2013"/>
        <w:gridCol w:w="2849"/>
      </w:tblGrid>
      <w:tr w:rsidR="00B10CD5" w:rsidRPr="00B10CD5" w:rsidTr="004429CF">
        <w:trPr>
          <w:trHeight w:val="405"/>
          <w:tblHeader/>
        </w:trPr>
        <w:tc>
          <w:tcPr>
            <w:tcW w:w="540"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 </w:t>
            </w:r>
            <w:proofErr w:type="gramStart"/>
            <w:r w:rsidRPr="00B10CD5">
              <w:rPr>
                <w:rFonts w:ascii="Times New Roman" w:hAnsi="Times New Roman"/>
                <w:sz w:val="24"/>
                <w:szCs w:val="24"/>
              </w:rPr>
              <w:t>п</w:t>
            </w:r>
            <w:proofErr w:type="gramEnd"/>
            <w:r w:rsidRPr="00B10CD5">
              <w:rPr>
                <w:rFonts w:ascii="Times New Roman" w:hAnsi="Times New Roman"/>
                <w:sz w:val="24"/>
                <w:szCs w:val="24"/>
              </w:rPr>
              <w:t>/п</w:t>
            </w:r>
          </w:p>
        </w:tc>
        <w:tc>
          <w:tcPr>
            <w:tcW w:w="4138"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Наименование мебели*</w:t>
            </w:r>
          </w:p>
        </w:tc>
        <w:tc>
          <w:tcPr>
            <w:tcW w:w="2013"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 xml:space="preserve">Количество, </w:t>
            </w:r>
          </w:p>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шт. **</w:t>
            </w:r>
          </w:p>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(на 1 работника)</w:t>
            </w:r>
          </w:p>
        </w:tc>
        <w:tc>
          <w:tcPr>
            <w:tcW w:w="2849"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Цена за единицу, руб.</w:t>
            </w:r>
          </w:p>
        </w:tc>
      </w:tr>
      <w:tr w:rsidR="00B10CD5" w:rsidRPr="00B10CD5" w:rsidTr="004429CF">
        <w:trPr>
          <w:trHeight w:val="405"/>
          <w:tblHeader/>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2013"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849"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r>
      <w:tr w:rsidR="00B10CD5" w:rsidRPr="00B10CD5" w:rsidTr="004429CF">
        <w:trPr>
          <w:trHeight w:val="313"/>
        </w:trPr>
        <w:tc>
          <w:tcPr>
            <w:tcW w:w="9540" w:type="dxa"/>
            <w:gridSpan w:val="4"/>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Высшие должности муниципальной службы</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Кресло руководителя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43849,34</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офисный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8706,37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мягкий с деревянным каркасом</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8800,00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11879,50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Стол письменный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25000,00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6</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для одежды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22700,00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7</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9</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Тумба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7000,00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Зеркало</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11476,67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Сейф</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Диван (секция)</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1 на кабинет  </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50600,00</w:t>
            </w:r>
          </w:p>
        </w:tc>
      </w:tr>
      <w:tr w:rsidR="00B10CD5" w:rsidRPr="00B10CD5" w:rsidTr="004429CF">
        <w:trPr>
          <w:trHeight w:val="313"/>
        </w:trPr>
        <w:tc>
          <w:tcPr>
            <w:tcW w:w="9540" w:type="dxa"/>
            <w:gridSpan w:val="4"/>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Главные должности муниципальной службы</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Кресло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23513,33</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офисный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8706,37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мягкий с деревянным каркасом</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8800,00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11879,50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Стол письменный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lastRenderedPageBreak/>
              <w:t>6</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для одежды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22700,00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7</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17485,00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9</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Тумба</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7000,00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Зеркало</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11476,67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Сейф</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30000,00</w:t>
            </w:r>
          </w:p>
        </w:tc>
      </w:tr>
      <w:tr w:rsidR="00B10CD5" w:rsidRPr="00B10CD5" w:rsidTr="004429CF">
        <w:trPr>
          <w:trHeight w:val="313"/>
        </w:trPr>
        <w:tc>
          <w:tcPr>
            <w:tcW w:w="9540" w:type="dxa"/>
            <w:gridSpan w:val="4"/>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Ведущие, старшие, младшие должности муниципальной службы, работники муниципального учреждения</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 xml:space="preserve">Кресло </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w:t>
            </w:r>
            <w:r w:rsidR="00420556">
              <w:rPr>
                <w:rFonts w:ascii="Times New Roman" w:hAnsi="Times New Roman"/>
                <w:sz w:val="24"/>
                <w:szCs w:val="24"/>
              </w:rPr>
              <w:t>7246,00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офисный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8706,37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Стул мягкий с деревянным каркасом</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не более </w:t>
            </w:r>
            <w:r w:rsidR="00420556">
              <w:rPr>
                <w:rFonts w:ascii="Times New Roman" w:hAnsi="Times New Roman"/>
                <w:sz w:val="24"/>
                <w:szCs w:val="24"/>
              </w:rPr>
              <w:t>8800,00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lang w:val="en-US"/>
              </w:rPr>
            </w:pPr>
            <w:r w:rsidRPr="00B10CD5">
              <w:rPr>
                <w:rFonts w:ascii="Times New Roman" w:hAnsi="Times New Roman"/>
                <w:sz w:val="24"/>
                <w:szCs w:val="24"/>
              </w:rPr>
              <w:t>не более 11879,50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Стол письменный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6</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для одежды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22700,00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7</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Шкаф офисный металлический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17485,00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9</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Стеллаж офисный деревянный</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8000,00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Тумба</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7000,00</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11</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Зеркало</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11476,67</w:t>
            </w:r>
          </w:p>
        </w:tc>
      </w:tr>
      <w:tr w:rsidR="00B10CD5" w:rsidRPr="00B10CD5" w:rsidTr="004429CF">
        <w:trPr>
          <w:trHeight w:val="313"/>
        </w:trPr>
        <w:tc>
          <w:tcPr>
            <w:tcW w:w="540"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w:t>
            </w:r>
          </w:p>
        </w:tc>
        <w:tc>
          <w:tcPr>
            <w:tcW w:w="4138" w:type="dxa"/>
            <w:vAlign w:val="center"/>
          </w:tcPr>
          <w:p w:rsidR="00B10CD5" w:rsidRPr="00B10CD5" w:rsidRDefault="00B10CD5" w:rsidP="00B10CD5">
            <w:pPr>
              <w:spacing w:after="0" w:line="240" w:lineRule="auto"/>
              <w:jc w:val="both"/>
              <w:rPr>
                <w:rFonts w:ascii="Times New Roman" w:hAnsi="Times New Roman"/>
                <w:sz w:val="24"/>
                <w:szCs w:val="24"/>
              </w:rPr>
            </w:pPr>
            <w:r w:rsidRPr="00B10CD5">
              <w:rPr>
                <w:rFonts w:ascii="Times New Roman" w:hAnsi="Times New Roman"/>
                <w:sz w:val="24"/>
                <w:szCs w:val="24"/>
              </w:rPr>
              <w:t>Сейф</w:t>
            </w:r>
          </w:p>
        </w:tc>
        <w:tc>
          <w:tcPr>
            <w:tcW w:w="2013"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 на кабинет</w:t>
            </w:r>
          </w:p>
        </w:tc>
        <w:tc>
          <w:tcPr>
            <w:tcW w:w="2849"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30000,00</w:t>
            </w:r>
          </w:p>
        </w:tc>
      </w:tr>
    </w:tbl>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sz w:val="24"/>
          <w:szCs w:val="24"/>
        </w:rPr>
      </w:pPr>
      <w:r w:rsidRPr="00B10CD5">
        <w:rPr>
          <w:rFonts w:ascii="Times New Roman" w:hAnsi="Times New Roman"/>
          <w:bCs/>
          <w:color w:val="000000"/>
          <w:sz w:val="24"/>
          <w:szCs w:val="24"/>
        </w:rPr>
        <w:t xml:space="preserve">*Служебные помещения по мере необходимости обеспечиваются предметами мебели, не указанными в настоящих нормативных затратах, </w:t>
      </w:r>
      <w:r w:rsidRPr="00B10CD5">
        <w:rPr>
          <w:rFonts w:ascii="Times New Roman" w:hAnsi="Times New Roman"/>
          <w:bCs/>
          <w:sz w:val="24"/>
          <w:szCs w:val="24"/>
        </w:rPr>
        <w:t>в пределах доведенных лимитов бюджетных обязательств на обеспечение функций администрации района.</w:t>
      </w:r>
    </w:p>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sz w:val="24"/>
          <w:szCs w:val="24"/>
        </w:rPr>
      </w:pPr>
      <w:r w:rsidRPr="00B10CD5">
        <w:rPr>
          <w:rFonts w:ascii="Times New Roman" w:hAnsi="Times New Roman"/>
          <w:bCs/>
          <w:sz w:val="24"/>
          <w:szCs w:val="24"/>
        </w:rPr>
        <w:t xml:space="preserve">Служебные помещения архивного отдела по мере </w:t>
      </w:r>
      <w:r w:rsidRPr="00B10CD5">
        <w:rPr>
          <w:rFonts w:ascii="Times New Roman" w:hAnsi="Times New Roman"/>
          <w:bCs/>
          <w:color w:val="000000"/>
          <w:sz w:val="24"/>
          <w:szCs w:val="24"/>
        </w:rPr>
        <w:t xml:space="preserve">необходимости обеспечиваются предметами мебели, не указанными в настоящих нормативных затратах, </w:t>
      </w:r>
      <w:r w:rsidRPr="00B10CD5">
        <w:rPr>
          <w:rFonts w:ascii="Times New Roman" w:hAnsi="Times New Roman"/>
          <w:bCs/>
          <w:sz w:val="24"/>
          <w:szCs w:val="24"/>
        </w:rPr>
        <w:t>в пределах доведенных лимитов бюджетных обязательств на обеспечение функций архивного отдела администрации района исходя из потребности хранения архивных фондов.</w:t>
      </w:r>
    </w:p>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color w:val="000000"/>
          <w:sz w:val="24"/>
          <w:szCs w:val="24"/>
        </w:rPr>
      </w:pPr>
      <w:r w:rsidRPr="00B10CD5">
        <w:rPr>
          <w:rFonts w:ascii="Times New Roman" w:hAnsi="Times New Roman"/>
          <w:bCs/>
          <w:color w:val="000000"/>
          <w:sz w:val="24"/>
          <w:szCs w:val="24"/>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B10CD5" w:rsidRPr="00B10CD5" w:rsidRDefault="00B10CD5" w:rsidP="00B10CD5">
      <w:pPr>
        <w:autoSpaceDE w:val="0"/>
        <w:autoSpaceDN w:val="0"/>
        <w:adjustRightInd w:val="0"/>
        <w:spacing w:after="0" w:line="240" w:lineRule="auto"/>
        <w:ind w:firstLine="708"/>
        <w:jc w:val="both"/>
        <w:outlineLvl w:val="1"/>
        <w:rPr>
          <w:rFonts w:ascii="Times New Roman" w:hAnsi="Times New Roman"/>
          <w:bCs/>
          <w:sz w:val="24"/>
          <w:szCs w:val="24"/>
        </w:rPr>
      </w:pPr>
      <w:r w:rsidRPr="00B10CD5">
        <w:rPr>
          <w:rFonts w:ascii="Times New Roman" w:hAnsi="Times New Roman"/>
          <w:bCs/>
          <w:sz w:val="24"/>
          <w:szCs w:val="24"/>
        </w:rPr>
        <w:t>*Наименование мебели в связи со служебной необходимостью может быть изменено.</w:t>
      </w:r>
    </w:p>
    <w:p w:rsidR="00416735" w:rsidRPr="007D7372" w:rsidRDefault="007D7372" w:rsidP="007D7372">
      <w:pPr>
        <w:autoSpaceDE w:val="0"/>
        <w:autoSpaceDN w:val="0"/>
        <w:adjustRightInd w:val="0"/>
        <w:spacing w:line="240" w:lineRule="auto"/>
        <w:jc w:val="both"/>
        <w:outlineLvl w:val="1"/>
        <w:rPr>
          <w:rFonts w:ascii="Times New Roman" w:hAnsi="Times New Roman"/>
          <w:bCs/>
          <w:color w:val="000000"/>
        </w:rPr>
      </w:pPr>
      <w:r>
        <w:rPr>
          <w:rFonts w:ascii="Times New Roman" w:hAnsi="Times New Roman"/>
          <w:bCs/>
          <w:color w:val="000000"/>
        </w:rPr>
        <w:tab/>
      </w:r>
      <w:r w:rsidR="007E71AA">
        <w:rPr>
          <w:rFonts w:ascii="Times New Roman" w:hAnsi="Times New Roman"/>
          <w:b/>
          <w:sz w:val="24"/>
          <w:szCs w:val="24"/>
        </w:rPr>
        <w:t>5.10</w:t>
      </w:r>
      <w:r w:rsidR="00416735" w:rsidRPr="007D7372">
        <w:rPr>
          <w:rFonts w:ascii="Times New Roman" w:hAnsi="Times New Roman"/>
          <w:b/>
          <w:sz w:val="24"/>
          <w:szCs w:val="24"/>
        </w:rPr>
        <w:t>.3. Затраты на приобретение систем кондиционирования</w:t>
      </w:r>
      <w:r w:rsidR="008559B3">
        <w:rPr>
          <w:rFonts w:ascii="Times New Roman" w:hAnsi="Times New Roman"/>
          <w:b/>
          <w:noProof/>
          <w:position w:val="-12"/>
          <w:sz w:val="24"/>
          <w:szCs w:val="24"/>
          <w:lang w:eastAsia="ru-RU"/>
        </w:rPr>
        <w:drawing>
          <wp:inline distT="0" distB="0" distL="0" distR="0">
            <wp:extent cx="325755" cy="246380"/>
            <wp:effectExtent l="0" t="0" r="0" b="0"/>
            <wp:docPr id="378"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4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7D7372">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1478915" cy="469265"/>
            <wp:effectExtent l="0" t="0" r="6985" b="0"/>
            <wp:docPr id="379"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48" cstate="print"/>
                    <a:srcRect/>
                    <a:stretch>
                      <a:fillRect/>
                    </a:stretch>
                  </pic:blipFill>
                  <pic:spPr bwMode="auto">
                    <a:xfrm>
                      <a:off x="0" y="0"/>
                      <a:ext cx="147891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46380" cy="246380"/>
            <wp:effectExtent l="0" t="0" r="1270" b="0"/>
            <wp:docPr id="380"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49"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планируемое к приобретению количество i-х систем кондиционирования;</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381"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50"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одной системы кондиционирования.</w:t>
      </w:r>
    </w:p>
    <w:p w:rsidR="007D7372" w:rsidRDefault="007D7372" w:rsidP="000F5AA3">
      <w:pPr>
        <w:widowControl w:val="0"/>
        <w:autoSpaceDE w:val="0"/>
        <w:autoSpaceDN w:val="0"/>
        <w:adjustRightInd w:val="0"/>
        <w:spacing w:after="0" w:line="240" w:lineRule="auto"/>
        <w:ind w:firstLine="709"/>
        <w:jc w:val="both"/>
        <w:rPr>
          <w:rFonts w:ascii="Times New Roman" w:hAnsi="Times New Roman"/>
          <w:i/>
          <w:sz w:val="24"/>
          <w:szCs w:val="24"/>
        </w:rPr>
      </w:pPr>
      <w:r w:rsidRPr="002E4515">
        <w:rPr>
          <w:rFonts w:ascii="Times New Roman" w:hAnsi="Times New Roman"/>
          <w:i/>
          <w:sz w:val="24"/>
          <w:szCs w:val="24"/>
        </w:rPr>
        <w:t>Затраты на приобретение систем кондиционирования не предусмотрены.</w:t>
      </w:r>
    </w:p>
    <w:p w:rsidR="00D24478" w:rsidRDefault="00D24478" w:rsidP="000F5AA3">
      <w:pPr>
        <w:widowControl w:val="0"/>
        <w:autoSpaceDE w:val="0"/>
        <w:autoSpaceDN w:val="0"/>
        <w:adjustRightInd w:val="0"/>
        <w:spacing w:after="0" w:line="240" w:lineRule="auto"/>
        <w:ind w:firstLine="709"/>
        <w:jc w:val="both"/>
        <w:rPr>
          <w:rFonts w:ascii="Times New Roman" w:hAnsi="Times New Roman"/>
          <w:i/>
          <w:sz w:val="24"/>
          <w:szCs w:val="24"/>
        </w:rPr>
      </w:pPr>
    </w:p>
    <w:p w:rsidR="00D24478" w:rsidRPr="002E4515" w:rsidRDefault="00D24478" w:rsidP="000F5AA3">
      <w:pPr>
        <w:widowControl w:val="0"/>
        <w:autoSpaceDE w:val="0"/>
        <w:autoSpaceDN w:val="0"/>
        <w:adjustRightInd w:val="0"/>
        <w:spacing w:after="0" w:line="240" w:lineRule="auto"/>
        <w:ind w:firstLine="709"/>
        <w:jc w:val="both"/>
        <w:rPr>
          <w:rFonts w:ascii="Times New Roman" w:hAnsi="Times New Roman"/>
          <w:i/>
          <w:sz w:val="24"/>
          <w:szCs w:val="24"/>
        </w:rPr>
      </w:pPr>
    </w:p>
    <w:p w:rsidR="00416735" w:rsidRDefault="007E71AA"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r>
        <w:rPr>
          <w:rFonts w:ascii="Times New Roman" w:hAnsi="Times New Roman"/>
          <w:b/>
          <w:sz w:val="24"/>
          <w:szCs w:val="24"/>
          <w:u w:val="single"/>
        </w:rPr>
        <w:lastRenderedPageBreak/>
        <w:t>5.11</w:t>
      </w:r>
      <w:r w:rsidR="00416735" w:rsidRPr="007D7372">
        <w:rPr>
          <w:rFonts w:ascii="Times New Roman" w:hAnsi="Times New Roman"/>
          <w:b/>
          <w:sz w:val="24"/>
          <w:szCs w:val="24"/>
          <w:u w:val="single"/>
        </w:rPr>
        <w:t>. Затрат на приобретение материальных запасов, не отнес</w:t>
      </w:r>
      <w:r w:rsidR="007D7372">
        <w:rPr>
          <w:rFonts w:ascii="Times New Roman" w:hAnsi="Times New Roman"/>
          <w:b/>
          <w:sz w:val="24"/>
          <w:szCs w:val="24"/>
          <w:u w:val="single"/>
        </w:rPr>
        <w:t>енных</w:t>
      </w:r>
      <w:r w:rsidR="00416735" w:rsidRPr="007D7372">
        <w:rPr>
          <w:rFonts w:ascii="Times New Roman" w:hAnsi="Times New Roman"/>
          <w:b/>
          <w:sz w:val="24"/>
          <w:szCs w:val="24"/>
          <w:u w:val="single"/>
        </w:rPr>
        <w:t xml:space="preserve">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008559B3">
        <w:rPr>
          <w:rFonts w:ascii="Times New Roman" w:hAnsi="Times New Roman"/>
          <w:b/>
          <w:noProof/>
          <w:position w:val="-12"/>
          <w:sz w:val="24"/>
          <w:szCs w:val="24"/>
          <w:u w:val="single"/>
          <w:lang w:eastAsia="ru-RU"/>
        </w:rPr>
        <w:drawing>
          <wp:inline distT="0" distB="0" distL="0" distR="0">
            <wp:extent cx="325755" cy="246380"/>
            <wp:effectExtent l="0" t="0" r="0" b="0"/>
            <wp:docPr id="382"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5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7D7372">
        <w:rPr>
          <w:rFonts w:ascii="Times New Roman" w:hAnsi="Times New Roman"/>
          <w:b/>
          <w:sz w:val="24"/>
          <w:szCs w:val="24"/>
          <w:u w:val="single"/>
        </w:rPr>
        <w:t xml:space="preserve"> определя</w:t>
      </w:r>
      <w:r w:rsidR="004B63A4">
        <w:rPr>
          <w:rFonts w:ascii="Times New Roman" w:hAnsi="Times New Roman"/>
          <w:b/>
          <w:sz w:val="24"/>
          <w:szCs w:val="24"/>
          <w:u w:val="single"/>
        </w:rPr>
        <w:t>емых</w:t>
      </w:r>
      <w:r w:rsidR="00416735" w:rsidRPr="007D7372">
        <w:rPr>
          <w:rFonts w:ascii="Times New Roman" w:hAnsi="Times New Roman"/>
          <w:b/>
          <w:sz w:val="24"/>
          <w:szCs w:val="24"/>
          <w:u w:val="single"/>
        </w:rPr>
        <w:t xml:space="preserve"> по формуле:</w:t>
      </w:r>
    </w:p>
    <w:p w:rsidR="00C5461B" w:rsidRPr="007D7372" w:rsidRDefault="00C5461B" w:rsidP="000F5AA3">
      <w:pPr>
        <w:widowControl w:val="0"/>
        <w:autoSpaceDE w:val="0"/>
        <w:autoSpaceDN w:val="0"/>
        <w:adjustRightInd w:val="0"/>
        <w:spacing w:after="0" w:line="240" w:lineRule="auto"/>
        <w:ind w:firstLine="709"/>
        <w:jc w:val="both"/>
        <w:rPr>
          <w:rFonts w:ascii="Times New Roman" w:hAnsi="Times New Roman"/>
          <w:b/>
          <w:sz w:val="24"/>
          <w:szCs w:val="24"/>
          <w:u w:val="single"/>
        </w:rPr>
      </w:pPr>
    </w:p>
    <w:p w:rsidR="00416735" w:rsidRDefault="008559B3" w:rsidP="000F5AA3">
      <w:pPr>
        <w:widowControl w:val="0"/>
        <w:autoSpaceDE w:val="0"/>
        <w:autoSpaceDN w:val="0"/>
        <w:adjustRightInd w:val="0"/>
        <w:spacing w:after="0" w:line="240" w:lineRule="auto"/>
        <w:ind w:firstLine="709"/>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3068955" cy="246380"/>
            <wp:effectExtent l="0" t="0" r="0" b="0"/>
            <wp:docPr id="383"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52" cstate="print"/>
                    <a:srcRect/>
                    <a:stretch>
                      <a:fillRect/>
                    </a:stretch>
                  </pic:blipFill>
                  <pic:spPr bwMode="auto">
                    <a:xfrm>
                      <a:off x="0" y="0"/>
                      <a:ext cx="3068955" cy="246380"/>
                    </a:xfrm>
                    <a:prstGeom prst="rect">
                      <a:avLst/>
                    </a:prstGeom>
                    <a:noFill/>
                    <a:ln w="9525">
                      <a:noFill/>
                      <a:miter lim="800000"/>
                      <a:headEnd/>
                      <a:tailEnd/>
                    </a:ln>
                  </pic:spPr>
                </pic:pic>
              </a:graphicData>
            </a:graphic>
          </wp:inline>
        </w:drawing>
      </w:r>
    </w:p>
    <w:p w:rsidR="00F8438F" w:rsidRPr="00D100CD" w:rsidRDefault="00F8438F" w:rsidP="000F5AA3">
      <w:pPr>
        <w:widowControl w:val="0"/>
        <w:autoSpaceDE w:val="0"/>
        <w:autoSpaceDN w:val="0"/>
        <w:adjustRightInd w:val="0"/>
        <w:spacing w:after="0" w:line="240" w:lineRule="auto"/>
        <w:ind w:firstLine="709"/>
        <w:jc w:val="center"/>
        <w:rPr>
          <w:rFonts w:ascii="Times New Roman" w:hAnsi="Times New Roman"/>
          <w:sz w:val="24"/>
          <w:szCs w:val="24"/>
        </w:rPr>
      </w:pP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46380" cy="246380"/>
            <wp:effectExtent l="19050" t="0" r="1270" b="0"/>
            <wp:docPr id="384"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53"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бланочной продукции;</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85"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5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канцелярских принадлежностей;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0"/>
          <w:sz w:val="24"/>
          <w:szCs w:val="24"/>
          <w:lang w:eastAsia="ru-RU"/>
        </w:rPr>
        <w:drawing>
          <wp:inline distT="0" distB="0" distL="0" distR="0">
            <wp:extent cx="246380" cy="222885"/>
            <wp:effectExtent l="19050" t="0" r="1270" b="0"/>
            <wp:docPr id="386"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55" cstate="print"/>
                    <a:srcRect/>
                    <a:stretch>
                      <a:fillRect/>
                    </a:stretch>
                  </pic:blipFill>
                  <pic:spPr bwMode="auto">
                    <a:xfrm>
                      <a:off x="0" y="0"/>
                      <a:ext cx="246380" cy="222885"/>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хозяйственных товаров и принадлежностей;</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0" b="0"/>
            <wp:docPr id="387"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горюче-смазочных материалов;</w:t>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388"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57"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запасных частей для транспортных средств;</w:t>
      </w:r>
    </w:p>
    <w:p w:rsidR="00416735"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325755" cy="246380"/>
            <wp:effectExtent l="19050" t="0" r="0" b="0"/>
            <wp:docPr id="389"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5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затраты на приобретение материальных запасов для нужд гражданской обороны.</w:t>
      </w:r>
    </w:p>
    <w:p w:rsidR="00441DA6" w:rsidRP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133E8E">
        <w:rPr>
          <w:rFonts w:ascii="Times New Roman" w:hAnsi="Times New Roman"/>
          <w:b/>
          <w:sz w:val="24"/>
          <w:szCs w:val="24"/>
        </w:rPr>
        <w:t>5.11.1. Затраты на приобретение бланочной продукции</w:t>
      </w:r>
      <w:r w:rsidR="008559B3">
        <w:rPr>
          <w:rFonts w:ascii="Times New Roman" w:hAnsi="Times New Roman"/>
          <w:b/>
          <w:noProof/>
          <w:position w:val="-12"/>
          <w:sz w:val="24"/>
          <w:szCs w:val="24"/>
          <w:lang w:eastAsia="ru-RU"/>
        </w:rPr>
        <w:drawing>
          <wp:inline distT="0" distB="0" distL="0" distR="0">
            <wp:extent cx="325755" cy="246380"/>
            <wp:effectExtent l="0" t="0" r="0" b="0"/>
            <wp:docPr id="390"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59"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133E8E">
        <w:rPr>
          <w:rFonts w:ascii="Times New Roman" w:hAnsi="Times New Roman"/>
          <w:b/>
          <w:sz w:val="24"/>
          <w:szCs w:val="24"/>
        </w:rPr>
        <w:t>определяются</w:t>
      </w:r>
      <w:r w:rsidRPr="00441DA6">
        <w:rPr>
          <w:rFonts w:ascii="Times New Roman" w:hAnsi="Times New Roman"/>
          <w:b/>
          <w:sz w:val="24"/>
          <w:szCs w:val="24"/>
        </w:rPr>
        <w:t xml:space="preserve"> по формуле</w:t>
      </w:r>
      <w:r w:rsidRPr="00441DA6">
        <w:rPr>
          <w:rFonts w:ascii="Times New Roman" w:hAnsi="Times New Roman"/>
          <w:sz w:val="24"/>
          <w:szCs w:val="24"/>
        </w:rPr>
        <w:t>:</w:t>
      </w:r>
    </w:p>
    <w:p w:rsidR="00441DA6" w:rsidRPr="00441DA6" w:rsidRDefault="008559B3" w:rsidP="00441DA6">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607945" cy="492760"/>
            <wp:effectExtent l="19050" t="0" r="1905" b="0"/>
            <wp:docPr id="391"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60" cstate="print"/>
                    <a:srcRect/>
                    <a:stretch>
                      <a:fillRect/>
                    </a:stretch>
                  </pic:blipFill>
                  <pic:spPr bwMode="auto">
                    <a:xfrm>
                      <a:off x="0" y="0"/>
                      <a:ext cx="2607945" cy="492760"/>
                    </a:xfrm>
                    <a:prstGeom prst="rect">
                      <a:avLst/>
                    </a:prstGeom>
                    <a:noFill/>
                    <a:ln w="9525">
                      <a:noFill/>
                      <a:miter lim="800000"/>
                      <a:headEnd/>
                      <a:tailEnd/>
                    </a:ln>
                  </pic:spPr>
                </pic:pic>
              </a:graphicData>
            </a:graphic>
          </wp:inline>
        </w:drawing>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0" t="0" r="7620" b="0"/>
            <wp:docPr id="392"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61"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планируемое к приобретению количество бланочной продукции;</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22885" cy="246380"/>
            <wp:effectExtent l="19050" t="0" r="5715" b="0"/>
            <wp:docPr id="393"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62" cstate="print"/>
                    <a:srcRect/>
                    <a:stretch>
                      <a:fillRect/>
                    </a:stretch>
                  </pic:blipFill>
                  <pic:spPr bwMode="auto">
                    <a:xfrm>
                      <a:off x="0" y="0"/>
                      <a:ext cx="22288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цена одного бланка по i-му тиражу;</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394"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6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планируемое к приобретению количество прочей продукции, изготовляемой типографией;</w:t>
      </w:r>
    </w:p>
    <w:p w:rsid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0" b="0"/>
            <wp:docPr id="395"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6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цена одной единицы прочей продукции, изготовляемой типографией, по j-му тиражу.</w:t>
      </w:r>
    </w:p>
    <w:p w:rsidR="00FF2802" w:rsidRPr="00441DA6" w:rsidRDefault="00FF2802" w:rsidP="00441DA6">
      <w:pPr>
        <w:widowControl w:val="0"/>
        <w:autoSpaceDE w:val="0"/>
        <w:autoSpaceDN w:val="0"/>
        <w:adjustRightInd w:val="0"/>
        <w:spacing w:after="0" w:line="240" w:lineRule="auto"/>
        <w:ind w:firstLine="709"/>
        <w:jc w:val="both"/>
        <w:rPr>
          <w:rFonts w:ascii="Times New Roman" w:hAnsi="Times New Roman"/>
          <w:sz w:val="24"/>
          <w:szCs w:val="24"/>
        </w:rPr>
      </w:pPr>
    </w:p>
    <w:p w:rsidR="001D275D" w:rsidRPr="001D275D" w:rsidRDefault="001D275D" w:rsidP="001D275D">
      <w:pPr>
        <w:autoSpaceDE w:val="0"/>
        <w:autoSpaceDN w:val="0"/>
        <w:adjustRightInd w:val="0"/>
        <w:spacing w:after="0" w:line="240" w:lineRule="auto"/>
        <w:jc w:val="center"/>
        <w:rPr>
          <w:rFonts w:ascii="Times New Roman" w:hAnsi="Times New Roman"/>
          <w:b/>
          <w:sz w:val="24"/>
          <w:szCs w:val="24"/>
        </w:rPr>
      </w:pPr>
      <w:r w:rsidRPr="001D275D">
        <w:rPr>
          <w:rFonts w:ascii="Times New Roman" w:hAnsi="Times New Roman"/>
          <w:b/>
          <w:sz w:val="24"/>
          <w:szCs w:val="24"/>
        </w:rPr>
        <w:t>Нормативы, применяемые при расчете нормативных затрат на приобретение бланочной и прочей продукции</w:t>
      </w:r>
    </w:p>
    <w:p w:rsidR="001D275D" w:rsidRPr="001D275D" w:rsidRDefault="001D275D" w:rsidP="001D275D">
      <w:pPr>
        <w:autoSpaceDE w:val="0"/>
        <w:autoSpaceDN w:val="0"/>
        <w:adjustRightInd w:val="0"/>
        <w:spacing w:after="0" w:line="240" w:lineRule="auto"/>
        <w:jc w:val="center"/>
        <w:rPr>
          <w:rFonts w:ascii="Times New Roman" w:hAnsi="Times New Roman"/>
          <w:b/>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3970"/>
        <w:gridCol w:w="2543"/>
        <w:gridCol w:w="2541"/>
      </w:tblGrid>
      <w:tr w:rsidR="001D275D" w:rsidRPr="001D275D" w:rsidTr="00E713C4">
        <w:trPr>
          <w:trHeight w:val="405"/>
          <w:tblHeader/>
        </w:trPr>
        <w:tc>
          <w:tcPr>
            <w:tcW w:w="286"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 xml:space="preserve">№ </w:t>
            </w:r>
            <w:proofErr w:type="gramStart"/>
            <w:r w:rsidRPr="001D275D">
              <w:rPr>
                <w:rFonts w:ascii="Times New Roman" w:hAnsi="Times New Roman"/>
                <w:sz w:val="24"/>
                <w:szCs w:val="24"/>
              </w:rPr>
              <w:t>п</w:t>
            </w:r>
            <w:proofErr w:type="gramEnd"/>
            <w:r w:rsidRPr="001D275D">
              <w:rPr>
                <w:rFonts w:ascii="Times New Roman" w:hAnsi="Times New Roman"/>
                <w:sz w:val="24"/>
                <w:szCs w:val="24"/>
              </w:rPr>
              <w:t>/п</w:t>
            </w:r>
          </w:p>
        </w:tc>
        <w:tc>
          <w:tcPr>
            <w:tcW w:w="2067"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Наименование бланочной и прочей продукции, изготовляемой типографией, тираж</w:t>
            </w:r>
          </w:p>
        </w:tc>
        <w:tc>
          <w:tcPr>
            <w:tcW w:w="1324"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Планируемое к приобретению количество (</w:t>
            </w:r>
            <w:proofErr w:type="gramStart"/>
            <w:r w:rsidRPr="001D275D">
              <w:rPr>
                <w:rFonts w:ascii="Times New Roman" w:hAnsi="Times New Roman"/>
                <w:sz w:val="24"/>
                <w:szCs w:val="24"/>
              </w:rPr>
              <w:t>шт</w:t>
            </w:r>
            <w:proofErr w:type="gramEnd"/>
            <w:r w:rsidRPr="001D275D">
              <w:rPr>
                <w:rFonts w:ascii="Times New Roman" w:hAnsi="Times New Roman"/>
                <w:sz w:val="24"/>
                <w:szCs w:val="24"/>
              </w:rPr>
              <w:t>)</w:t>
            </w:r>
          </w:p>
        </w:tc>
        <w:tc>
          <w:tcPr>
            <w:tcW w:w="1323"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Цена за один бланк (прочей продукции) по тиражу, рублей</w:t>
            </w:r>
          </w:p>
        </w:tc>
      </w:tr>
      <w:tr w:rsidR="001D275D" w:rsidRPr="001D275D" w:rsidTr="00E713C4">
        <w:trPr>
          <w:trHeight w:val="405"/>
          <w:tblHeader/>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1</w:t>
            </w:r>
          </w:p>
        </w:tc>
        <w:tc>
          <w:tcPr>
            <w:tcW w:w="2067"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2</w:t>
            </w:r>
          </w:p>
        </w:tc>
        <w:tc>
          <w:tcPr>
            <w:tcW w:w="1324"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3</w:t>
            </w:r>
          </w:p>
        </w:tc>
        <w:tc>
          <w:tcPr>
            <w:tcW w:w="1323"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4</w:t>
            </w:r>
          </w:p>
        </w:tc>
      </w:tr>
      <w:tr w:rsidR="001D275D" w:rsidRPr="001D275D" w:rsidTr="00E713C4">
        <w:trPr>
          <w:trHeight w:val="405"/>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1</w:t>
            </w:r>
          </w:p>
        </w:tc>
        <w:tc>
          <w:tcPr>
            <w:tcW w:w="2067"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Бланк «Благодарственное письмо»</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500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35,00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2</w:t>
            </w:r>
          </w:p>
        </w:tc>
        <w:tc>
          <w:tcPr>
            <w:tcW w:w="2067"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Бланк «Почетная грамота»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200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30,00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3</w:t>
            </w:r>
          </w:p>
        </w:tc>
        <w:tc>
          <w:tcPr>
            <w:tcW w:w="2067" w:type="pct"/>
            <w:vAlign w:val="center"/>
          </w:tcPr>
          <w:p w:rsidR="001D275D" w:rsidRPr="001D275D" w:rsidRDefault="001D275D" w:rsidP="001D275D">
            <w:pPr>
              <w:spacing w:after="0" w:line="240" w:lineRule="auto"/>
              <w:jc w:val="both"/>
              <w:rPr>
                <w:rFonts w:ascii="Times New Roman" w:hAnsi="Times New Roman"/>
                <w:sz w:val="24"/>
                <w:szCs w:val="24"/>
              </w:rPr>
            </w:pPr>
            <w:r w:rsidRPr="001D275D">
              <w:rPr>
                <w:rFonts w:ascii="Times New Roman" w:hAnsi="Times New Roman"/>
                <w:sz w:val="24"/>
                <w:szCs w:val="24"/>
              </w:rPr>
              <w:t>Бланк «Диплом»</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30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35,00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4</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 xml:space="preserve">Открытки </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200</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108,67</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5</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Свидетельство о занесении на доску почета Омутнинского района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27</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100,00</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6</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Фотопортреты для занесения на доску почета Омутнинского района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27</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716,67</w:t>
            </w:r>
          </w:p>
        </w:tc>
      </w:tr>
      <w:tr w:rsidR="001D275D" w:rsidRPr="001D275D" w:rsidTr="00E713C4">
        <w:trPr>
          <w:trHeight w:val="420"/>
        </w:trPr>
        <w:tc>
          <w:tcPr>
            <w:tcW w:w="286" w:type="pct"/>
            <w:vAlign w:val="center"/>
          </w:tcPr>
          <w:p w:rsidR="001D275D" w:rsidRPr="001D275D" w:rsidRDefault="001D275D" w:rsidP="001D275D">
            <w:pPr>
              <w:spacing w:after="0" w:line="240" w:lineRule="auto"/>
              <w:jc w:val="center"/>
              <w:rPr>
                <w:rFonts w:ascii="Times New Roman" w:hAnsi="Times New Roman"/>
                <w:sz w:val="24"/>
                <w:szCs w:val="24"/>
              </w:rPr>
            </w:pPr>
            <w:r w:rsidRPr="001D275D">
              <w:rPr>
                <w:rFonts w:ascii="Times New Roman" w:hAnsi="Times New Roman"/>
                <w:sz w:val="24"/>
                <w:szCs w:val="24"/>
              </w:rPr>
              <w:t>7</w:t>
            </w:r>
          </w:p>
        </w:tc>
        <w:tc>
          <w:tcPr>
            <w:tcW w:w="2067" w:type="pct"/>
            <w:vAlign w:val="center"/>
          </w:tcPr>
          <w:p w:rsidR="001D275D" w:rsidRPr="001D275D" w:rsidRDefault="001D275D" w:rsidP="001D275D">
            <w:pPr>
              <w:spacing w:after="0" w:line="240" w:lineRule="auto"/>
              <w:rPr>
                <w:rFonts w:ascii="Times New Roman" w:hAnsi="Times New Roman"/>
                <w:sz w:val="24"/>
                <w:szCs w:val="24"/>
              </w:rPr>
            </w:pPr>
            <w:r w:rsidRPr="001D275D">
              <w:rPr>
                <w:rFonts w:ascii="Times New Roman" w:hAnsi="Times New Roman"/>
                <w:sz w:val="24"/>
                <w:szCs w:val="24"/>
              </w:rPr>
              <w:t>Фотопортреты почетных граждан Омутнинского района</w:t>
            </w:r>
          </w:p>
        </w:tc>
        <w:tc>
          <w:tcPr>
            <w:tcW w:w="1324"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2</w:t>
            </w:r>
          </w:p>
        </w:tc>
        <w:tc>
          <w:tcPr>
            <w:tcW w:w="1323" w:type="pct"/>
            <w:vAlign w:val="center"/>
          </w:tcPr>
          <w:p w:rsidR="001D275D" w:rsidRPr="001D275D" w:rsidRDefault="001D275D" w:rsidP="001D275D">
            <w:pPr>
              <w:widowControl w:val="0"/>
              <w:autoSpaceDE w:val="0"/>
              <w:autoSpaceDN w:val="0"/>
              <w:adjustRightInd w:val="0"/>
              <w:spacing w:after="0" w:line="240" w:lineRule="auto"/>
              <w:jc w:val="center"/>
              <w:rPr>
                <w:rFonts w:ascii="Times New Roman" w:hAnsi="Times New Roman"/>
                <w:sz w:val="24"/>
                <w:szCs w:val="24"/>
              </w:rPr>
            </w:pPr>
            <w:r w:rsidRPr="001D275D">
              <w:rPr>
                <w:rFonts w:ascii="Times New Roman" w:hAnsi="Times New Roman"/>
                <w:sz w:val="24"/>
                <w:szCs w:val="24"/>
              </w:rPr>
              <w:t>не более 716,67</w:t>
            </w:r>
          </w:p>
        </w:tc>
      </w:tr>
    </w:tbl>
    <w:p w:rsidR="001D275D" w:rsidRPr="001D275D" w:rsidRDefault="001D275D" w:rsidP="001D275D">
      <w:pPr>
        <w:autoSpaceDE w:val="0"/>
        <w:autoSpaceDN w:val="0"/>
        <w:adjustRightInd w:val="0"/>
        <w:spacing w:after="0" w:line="240" w:lineRule="auto"/>
        <w:jc w:val="both"/>
        <w:rPr>
          <w:rFonts w:ascii="Times New Roman" w:hAnsi="Times New Roman"/>
          <w:bCs/>
          <w:sz w:val="24"/>
          <w:szCs w:val="24"/>
        </w:rPr>
      </w:pPr>
      <w:r w:rsidRPr="001D275D">
        <w:rPr>
          <w:rFonts w:ascii="Times New Roman" w:hAnsi="Times New Roman"/>
          <w:bCs/>
          <w:sz w:val="24"/>
          <w:szCs w:val="24"/>
        </w:rPr>
        <w:t xml:space="preserve">* Наименование и количество закупаемой продукции может отличаться от приведенного, в зависимости от задач администрации района. При этом закупка осуществляется в пределах </w:t>
      </w:r>
      <w:r w:rsidRPr="001D275D">
        <w:rPr>
          <w:rFonts w:ascii="Times New Roman" w:hAnsi="Times New Roman"/>
          <w:bCs/>
          <w:sz w:val="24"/>
          <w:szCs w:val="24"/>
        </w:rPr>
        <w:lastRenderedPageBreak/>
        <w:t>доведенных лимитов бюджетных обязательств на обеспечение функций администрации района.</w:t>
      </w:r>
    </w:p>
    <w:p w:rsid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b/>
          <w:sz w:val="24"/>
          <w:szCs w:val="24"/>
        </w:rPr>
        <w:t>5.11.2. Затраты на приобретение канцелярских принадлежностей</w:t>
      </w:r>
      <w:r w:rsidR="008559B3">
        <w:rPr>
          <w:rFonts w:ascii="Times New Roman" w:hAnsi="Times New Roman"/>
          <w:b/>
          <w:noProof/>
          <w:position w:val="-12"/>
          <w:sz w:val="24"/>
          <w:szCs w:val="24"/>
          <w:lang w:eastAsia="ru-RU"/>
        </w:rPr>
        <w:drawing>
          <wp:inline distT="0" distB="0" distL="0" distR="0">
            <wp:extent cx="437515" cy="246380"/>
            <wp:effectExtent l="0" t="0" r="0" b="0"/>
            <wp:docPr id="396"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65"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Pr="00441DA6">
        <w:rPr>
          <w:rFonts w:ascii="Times New Roman" w:hAnsi="Times New Roman"/>
          <w:b/>
          <w:sz w:val="24"/>
          <w:szCs w:val="24"/>
        </w:rPr>
        <w:t xml:space="preserve"> определяются по формуле</w:t>
      </w:r>
      <w:r w:rsidRPr="00441DA6">
        <w:rPr>
          <w:rFonts w:ascii="Times New Roman" w:hAnsi="Times New Roman"/>
          <w:sz w:val="24"/>
          <w:szCs w:val="24"/>
        </w:rPr>
        <w:t>:</w:t>
      </w:r>
    </w:p>
    <w:p w:rsidR="00441DA6" w:rsidRDefault="008559B3" w:rsidP="00441DA6">
      <w:pPr>
        <w:widowControl w:val="0"/>
        <w:autoSpaceDE w:val="0"/>
        <w:autoSpaceDN w:val="0"/>
        <w:adjustRightInd w:val="0"/>
        <w:spacing w:after="0" w:line="240" w:lineRule="auto"/>
        <w:ind w:firstLine="70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2329815" cy="469265"/>
            <wp:effectExtent l="0" t="0" r="0" b="0"/>
            <wp:docPr id="397"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66" cstate="print"/>
                    <a:srcRect/>
                    <a:stretch>
                      <a:fillRect/>
                    </a:stretch>
                  </pic:blipFill>
                  <pic:spPr bwMode="auto">
                    <a:xfrm>
                      <a:off x="0" y="0"/>
                      <a:ext cx="2329815" cy="469265"/>
                    </a:xfrm>
                    <a:prstGeom prst="rect">
                      <a:avLst/>
                    </a:prstGeom>
                    <a:noFill/>
                    <a:ln w="9525">
                      <a:noFill/>
                      <a:miter lim="800000"/>
                      <a:headEnd/>
                      <a:tailEnd/>
                    </a:ln>
                  </pic:spPr>
                </pic:pic>
              </a:graphicData>
            </a:graphic>
          </wp:inline>
        </w:drawing>
      </w:r>
    </w:p>
    <w:p w:rsidR="001B007A" w:rsidRPr="00441DA6" w:rsidRDefault="001B007A" w:rsidP="00441DA6">
      <w:pPr>
        <w:widowControl w:val="0"/>
        <w:autoSpaceDE w:val="0"/>
        <w:autoSpaceDN w:val="0"/>
        <w:adjustRightInd w:val="0"/>
        <w:spacing w:after="0" w:line="240" w:lineRule="auto"/>
        <w:ind w:firstLine="709"/>
        <w:jc w:val="center"/>
        <w:rPr>
          <w:rFonts w:ascii="Times New Roman" w:hAnsi="Times New Roman"/>
          <w:sz w:val="24"/>
          <w:szCs w:val="24"/>
        </w:rPr>
      </w:pP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398"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количество i-го предмета канцелярских принадлежностей;</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399"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68"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расчетная численность основных работников, определяемая в соответствии с </w:t>
      </w:r>
      <w:hyperlink r:id="rId369" w:history="1">
        <w:r w:rsidR="00441DA6" w:rsidRPr="00441DA6">
          <w:rPr>
            <w:rFonts w:ascii="Times New Roman" w:hAnsi="Times New Roman"/>
            <w:sz w:val="24"/>
            <w:szCs w:val="24"/>
          </w:rPr>
          <w:t>пунктами 17</w:t>
        </w:r>
      </w:hyperlink>
      <w:r w:rsidR="00441DA6" w:rsidRPr="00441DA6">
        <w:rPr>
          <w:rFonts w:ascii="Times New Roman" w:hAnsi="Times New Roman"/>
          <w:sz w:val="24"/>
          <w:szCs w:val="24"/>
        </w:rPr>
        <w:t xml:space="preserve"> - </w:t>
      </w:r>
      <w:hyperlink r:id="rId370" w:history="1">
        <w:r w:rsidR="00441DA6" w:rsidRPr="00441DA6">
          <w:rPr>
            <w:rFonts w:ascii="Times New Roman" w:hAnsi="Times New Roman"/>
            <w:sz w:val="24"/>
            <w:szCs w:val="24"/>
          </w:rPr>
          <w:t>22</w:t>
        </w:r>
      </w:hyperlink>
      <w:r w:rsidR="00441DA6" w:rsidRPr="00441DA6">
        <w:rPr>
          <w:rFonts w:ascii="Times New Roman" w:hAnsi="Times New Roman"/>
          <w:sz w:val="24"/>
          <w:szCs w:val="24"/>
        </w:rPr>
        <w:t xml:space="preserve"> общих требований к определению нормативных затрат;</w:t>
      </w:r>
    </w:p>
    <w:p w:rsidR="00441DA6" w:rsidRDefault="00441DA6" w:rsidP="00441DA6">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noProof/>
          <w:position w:val="-14"/>
          <w:sz w:val="24"/>
          <w:szCs w:val="24"/>
        </w:rPr>
        <w:t xml:space="preserve"> </w:t>
      </w:r>
      <w:r w:rsidR="008559B3">
        <w:rPr>
          <w:rFonts w:ascii="Times New Roman" w:hAnsi="Times New Roman"/>
          <w:noProof/>
          <w:position w:val="-14"/>
          <w:sz w:val="24"/>
          <w:szCs w:val="24"/>
          <w:lang w:eastAsia="ru-RU"/>
        </w:rPr>
        <w:drawing>
          <wp:inline distT="0" distB="0" distL="0" distR="0">
            <wp:extent cx="325755" cy="246380"/>
            <wp:effectExtent l="19050" t="0" r="0" b="0"/>
            <wp:docPr id="400"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41DA6">
        <w:rPr>
          <w:rFonts w:ascii="Times New Roman" w:hAnsi="Times New Roman"/>
          <w:sz w:val="24"/>
          <w:szCs w:val="24"/>
        </w:rPr>
        <w:t xml:space="preserve"> - цена i-го предмета канцелярских принадлежностей</w:t>
      </w:r>
    </w:p>
    <w:p w:rsidR="00F8438F" w:rsidRDefault="00F8438F" w:rsidP="00441DA6">
      <w:pPr>
        <w:widowControl w:val="0"/>
        <w:autoSpaceDE w:val="0"/>
        <w:autoSpaceDN w:val="0"/>
        <w:adjustRightInd w:val="0"/>
        <w:spacing w:after="0" w:line="240" w:lineRule="auto"/>
        <w:ind w:firstLine="709"/>
        <w:jc w:val="both"/>
        <w:rPr>
          <w:rFonts w:ascii="Times New Roman" w:hAnsi="Times New Roman"/>
          <w:sz w:val="24"/>
          <w:szCs w:val="24"/>
        </w:rPr>
      </w:pPr>
    </w:p>
    <w:p w:rsidR="00AD7ADD" w:rsidRPr="00465EDF" w:rsidRDefault="00AD7ADD" w:rsidP="00AD7ADD">
      <w:pPr>
        <w:autoSpaceDE w:val="0"/>
        <w:autoSpaceDN w:val="0"/>
        <w:adjustRightInd w:val="0"/>
        <w:spacing w:after="0" w:line="240" w:lineRule="auto"/>
        <w:jc w:val="center"/>
        <w:rPr>
          <w:rFonts w:ascii="Times New Roman" w:hAnsi="Times New Roman"/>
          <w:b/>
          <w:sz w:val="24"/>
          <w:szCs w:val="24"/>
        </w:rPr>
      </w:pPr>
      <w:r w:rsidRPr="00465EDF">
        <w:rPr>
          <w:rFonts w:ascii="Times New Roman" w:hAnsi="Times New Roman"/>
          <w:b/>
          <w:sz w:val="24"/>
          <w:szCs w:val="24"/>
        </w:rPr>
        <w:t>Нормативы, применяемые при расчете нормативных затрат на приобретение канцелярских принадлежностей</w:t>
      </w:r>
    </w:p>
    <w:p w:rsidR="00AD7ADD" w:rsidRPr="00465EDF" w:rsidRDefault="00AD7ADD" w:rsidP="00AD7ADD">
      <w:pPr>
        <w:autoSpaceDE w:val="0"/>
        <w:autoSpaceDN w:val="0"/>
        <w:adjustRightInd w:val="0"/>
        <w:spacing w:after="0" w:line="240" w:lineRule="auto"/>
        <w:jc w:val="center"/>
        <w:rPr>
          <w:rFonts w:ascii="Times New Roman" w:hAnsi="Times New Roman"/>
          <w:b/>
          <w:sz w:val="24"/>
          <w:szCs w:val="24"/>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1800"/>
        <w:gridCol w:w="1080"/>
        <w:gridCol w:w="1620"/>
        <w:gridCol w:w="1620"/>
        <w:gridCol w:w="1620"/>
        <w:gridCol w:w="1800"/>
      </w:tblGrid>
      <w:tr w:rsidR="00AD7ADD" w:rsidRPr="00465EDF" w:rsidTr="00AD7ADD">
        <w:trPr>
          <w:trHeight w:val="1512"/>
          <w:tblHeader/>
        </w:trPr>
        <w:tc>
          <w:tcPr>
            <w:tcW w:w="54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 </w:t>
            </w:r>
            <w:proofErr w:type="gramStart"/>
            <w:r w:rsidRPr="00465EDF">
              <w:rPr>
                <w:rFonts w:ascii="Times New Roman" w:hAnsi="Times New Roman"/>
                <w:sz w:val="24"/>
                <w:szCs w:val="24"/>
              </w:rPr>
              <w:t>п</w:t>
            </w:r>
            <w:proofErr w:type="gramEnd"/>
            <w:r w:rsidRPr="00465EDF">
              <w:rPr>
                <w:rFonts w:ascii="Times New Roman" w:hAnsi="Times New Roman"/>
                <w:sz w:val="24"/>
                <w:szCs w:val="24"/>
              </w:rPr>
              <w:t>/п</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Наименование товара</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Едини-</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ца </w:t>
            </w:r>
            <w:proofErr w:type="gramStart"/>
            <w:r w:rsidRPr="00465EDF">
              <w:rPr>
                <w:rFonts w:ascii="Times New Roman" w:hAnsi="Times New Roman"/>
                <w:sz w:val="24"/>
                <w:szCs w:val="24"/>
              </w:rPr>
              <w:t>измере-ния</w:t>
            </w:r>
            <w:proofErr w:type="gramEnd"/>
            <w:r w:rsidRPr="00465EDF">
              <w:rPr>
                <w:rFonts w:ascii="Times New Roman" w:hAnsi="Times New Roman"/>
                <w:sz w:val="24"/>
                <w:szCs w:val="24"/>
              </w:rPr>
              <w:t xml:space="preserve"> (по ОКЕИ)</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Высшие должности</w:t>
            </w:r>
          </w:p>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муниципаль-ной</w:t>
            </w:r>
            <w:proofErr w:type="gramEnd"/>
            <w:r w:rsidRPr="00465EDF">
              <w:rPr>
                <w:rFonts w:ascii="Times New Roman" w:hAnsi="Times New Roman"/>
                <w:sz w:val="24"/>
                <w:szCs w:val="24"/>
              </w:rPr>
              <w:t xml:space="preserve"> службы</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(количество</w:t>
            </w:r>
            <w:proofErr w:type="gramStart"/>
            <w:r w:rsidRPr="00465EDF">
              <w:rPr>
                <w:rFonts w:ascii="Times New Roman" w:hAnsi="Times New Roman"/>
                <w:sz w:val="24"/>
                <w:szCs w:val="24"/>
              </w:rPr>
              <w:t xml:space="preserve"> (</w:t>
            </w:r>
            <w:r w:rsidRPr="00465EDF">
              <w:rPr>
                <w:rFonts w:ascii="Times New Roman" w:hAnsi="Times New Roman"/>
                <w:noProof/>
                <w:position w:val="-14"/>
                <w:sz w:val="24"/>
                <w:szCs w:val="24"/>
                <w:lang w:eastAsia="ru-RU"/>
              </w:rPr>
              <w:drawing>
                <wp:inline distT="0" distB="0" distL="0" distR="0">
                  <wp:extent cx="325755" cy="246380"/>
                  <wp:effectExtent l="19050" t="0" r="0" b="0"/>
                  <wp:docPr id="1"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xml:space="preserve">) </w:t>
            </w:r>
            <w:proofErr w:type="gramEnd"/>
            <w:r w:rsidRPr="00465EDF">
              <w:rPr>
                <w:rFonts w:ascii="Times New Roman" w:hAnsi="Times New Roman"/>
                <w:sz w:val="24"/>
                <w:szCs w:val="24"/>
              </w:rPr>
              <w:t>не более на одного работника)</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Главные должности </w:t>
            </w:r>
            <w:proofErr w:type="gramStart"/>
            <w:r w:rsidRPr="00465EDF">
              <w:rPr>
                <w:rFonts w:ascii="Times New Roman" w:hAnsi="Times New Roman"/>
                <w:sz w:val="24"/>
                <w:szCs w:val="24"/>
              </w:rPr>
              <w:t>муниципаль-ной</w:t>
            </w:r>
            <w:proofErr w:type="gramEnd"/>
            <w:r w:rsidRPr="00465EDF">
              <w:rPr>
                <w:rFonts w:ascii="Times New Roman" w:hAnsi="Times New Roman"/>
                <w:sz w:val="24"/>
                <w:szCs w:val="24"/>
              </w:rPr>
              <w:t xml:space="preserve"> службы,</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(количество</w:t>
            </w:r>
            <w:proofErr w:type="gramStart"/>
            <w:r w:rsidRPr="00465EDF">
              <w:rPr>
                <w:rFonts w:ascii="Times New Roman" w:hAnsi="Times New Roman"/>
                <w:sz w:val="24"/>
                <w:szCs w:val="24"/>
              </w:rPr>
              <w:t xml:space="preserve"> (</w:t>
            </w:r>
            <w:r w:rsidRPr="00465EDF">
              <w:rPr>
                <w:rFonts w:ascii="Times New Roman" w:hAnsi="Times New Roman"/>
                <w:noProof/>
                <w:position w:val="-14"/>
                <w:sz w:val="24"/>
                <w:szCs w:val="24"/>
                <w:lang w:eastAsia="ru-RU"/>
              </w:rPr>
              <w:drawing>
                <wp:inline distT="0" distB="0" distL="0" distR="0">
                  <wp:extent cx="325755" cy="246380"/>
                  <wp:effectExtent l="19050" t="0" r="0" b="0"/>
                  <wp:docPr id="4"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xml:space="preserve">) </w:t>
            </w:r>
            <w:proofErr w:type="gramEnd"/>
            <w:r w:rsidRPr="00465EDF">
              <w:rPr>
                <w:rFonts w:ascii="Times New Roman" w:hAnsi="Times New Roman"/>
                <w:sz w:val="24"/>
                <w:szCs w:val="24"/>
              </w:rPr>
              <w:t>не более на одного работника)</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Ведущие, старшие, младшие должности </w:t>
            </w:r>
            <w:proofErr w:type="gramStart"/>
            <w:r w:rsidRPr="00465EDF">
              <w:rPr>
                <w:rFonts w:ascii="Times New Roman" w:hAnsi="Times New Roman"/>
                <w:sz w:val="24"/>
                <w:szCs w:val="24"/>
              </w:rPr>
              <w:t>муниципаль-ной</w:t>
            </w:r>
            <w:proofErr w:type="gramEnd"/>
            <w:r w:rsidRPr="00465EDF">
              <w:rPr>
                <w:rFonts w:ascii="Times New Roman" w:hAnsi="Times New Roman"/>
                <w:sz w:val="24"/>
                <w:szCs w:val="24"/>
              </w:rPr>
              <w:t xml:space="preserve"> службы, работники муниципал-ьного учреждения (количество (</w:t>
            </w:r>
            <w:r w:rsidRPr="00465EDF">
              <w:rPr>
                <w:rFonts w:ascii="Times New Roman" w:hAnsi="Times New Roman"/>
                <w:noProof/>
                <w:position w:val="-14"/>
                <w:sz w:val="24"/>
                <w:szCs w:val="24"/>
                <w:lang w:eastAsia="ru-RU"/>
              </w:rPr>
              <w:drawing>
                <wp:inline distT="0" distB="0" distL="0" distR="0">
                  <wp:extent cx="325755" cy="246380"/>
                  <wp:effectExtent l="19050" t="0" r="0" b="0"/>
                  <wp:docPr id="14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не более на одного работника)</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Цена  </w:t>
            </w:r>
          </w:p>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 xml:space="preserve">предмета </w:t>
            </w:r>
            <w:proofErr w:type="gramStart"/>
            <w:r w:rsidRPr="00465EDF">
              <w:rPr>
                <w:rFonts w:ascii="Times New Roman" w:hAnsi="Times New Roman"/>
                <w:sz w:val="24"/>
                <w:szCs w:val="24"/>
              </w:rPr>
              <w:t>канцелярских</w:t>
            </w:r>
            <w:proofErr w:type="gramEnd"/>
            <w:r w:rsidRPr="00465EDF">
              <w:rPr>
                <w:rFonts w:ascii="Times New Roman" w:hAnsi="Times New Roman"/>
                <w:sz w:val="24"/>
                <w:szCs w:val="24"/>
              </w:rPr>
              <w:t xml:space="preserve"> принадлеж-ностей (</w:t>
            </w:r>
            <w:r w:rsidRPr="00465EDF">
              <w:rPr>
                <w:rFonts w:ascii="Times New Roman" w:hAnsi="Times New Roman"/>
                <w:noProof/>
                <w:position w:val="-14"/>
                <w:sz w:val="24"/>
                <w:szCs w:val="24"/>
                <w:lang w:eastAsia="ru-RU"/>
              </w:rPr>
              <w:drawing>
                <wp:inline distT="0" distB="0" distL="0" distR="0">
                  <wp:extent cx="325755" cy="246380"/>
                  <wp:effectExtent l="19050" t="0" r="0" b="0"/>
                  <wp:docPr id="14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7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465EDF">
              <w:rPr>
                <w:rFonts w:ascii="Times New Roman" w:hAnsi="Times New Roman"/>
                <w:sz w:val="24"/>
                <w:szCs w:val="24"/>
              </w:rPr>
              <w:t>), не более (руб.)</w:t>
            </w:r>
          </w:p>
        </w:tc>
      </w:tr>
      <w:tr w:rsidR="00AD7ADD" w:rsidRPr="00465EDF" w:rsidTr="00AD7ADD">
        <w:trPr>
          <w:trHeight w:val="320"/>
          <w:tblHeader/>
        </w:trPr>
        <w:tc>
          <w:tcPr>
            <w:tcW w:w="54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Антистеплер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B72E4F" w:rsidP="00AD7ADD">
            <w:pPr>
              <w:spacing w:after="0" w:line="240" w:lineRule="auto"/>
              <w:jc w:val="center"/>
              <w:rPr>
                <w:rFonts w:ascii="Times New Roman" w:hAnsi="Times New Roman"/>
                <w:sz w:val="24"/>
                <w:szCs w:val="24"/>
              </w:rPr>
            </w:pPr>
            <w:r>
              <w:rPr>
                <w:rFonts w:ascii="Times New Roman" w:hAnsi="Times New Roman"/>
                <w:sz w:val="24"/>
                <w:szCs w:val="24"/>
              </w:rPr>
              <w:t>261,70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Блок для заметок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88,00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Бумага А3 500л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tabs>
                <w:tab w:val="left" w:pos="615"/>
                <w:tab w:val="center" w:pos="701"/>
              </w:tabs>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777,58</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Бумага А</w:t>
            </w:r>
            <w:proofErr w:type="gramStart"/>
            <w:r w:rsidRPr="00465EDF">
              <w:rPr>
                <w:rFonts w:ascii="Times New Roman" w:hAnsi="Times New Roman"/>
                <w:sz w:val="24"/>
                <w:szCs w:val="24"/>
              </w:rPr>
              <w:t>4</w:t>
            </w:r>
            <w:proofErr w:type="gramEnd"/>
            <w:r w:rsidRPr="00465EDF">
              <w:rPr>
                <w:rFonts w:ascii="Times New Roman" w:hAnsi="Times New Roman"/>
                <w:sz w:val="24"/>
                <w:szCs w:val="24"/>
              </w:rPr>
              <w:t> 500л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731,33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Фотобумага  А</w:t>
            </w:r>
            <w:proofErr w:type="gramStart"/>
            <w:r w:rsidRPr="00465EDF">
              <w:rPr>
                <w:rFonts w:ascii="Times New Roman" w:hAnsi="Times New Roman"/>
                <w:sz w:val="24"/>
                <w:szCs w:val="24"/>
              </w:rPr>
              <w:t>4</w:t>
            </w:r>
            <w:proofErr w:type="gramEnd"/>
            <w:r w:rsidRPr="00465EDF">
              <w:rPr>
                <w:rFonts w:ascii="Times New Roman" w:hAnsi="Times New Roman"/>
                <w:sz w:val="24"/>
                <w:szCs w:val="24"/>
              </w:rPr>
              <w:t> 100 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233859" w:rsidRDefault="00831C7C"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1043,47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Бумага цветная А</w:t>
            </w:r>
            <w:proofErr w:type="gramStart"/>
            <w:r w:rsidRPr="00465EDF">
              <w:rPr>
                <w:rFonts w:ascii="Times New Roman" w:hAnsi="Times New Roman"/>
                <w:sz w:val="24"/>
                <w:szCs w:val="24"/>
              </w:rPr>
              <w:t>4</w:t>
            </w:r>
            <w:proofErr w:type="gramEnd"/>
            <w:r w:rsidRPr="00465EDF">
              <w:rPr>
                <w:rFonts w:ascii="Times New Roman" w:hAnsi="Times New Roman"/>
                <w:sz w:val="24"/>
                <w:szCs w:val="24"/>
              </w:rPr>
              <w:t> 100 л</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пачка</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233859" w:rsidRDefault="00831C7C"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436,23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highlight w:val="yellow"/>
              </w:rPr>
            </w:pPr>
            <w:r w:rsidRPr="00465EDF">
              <w:rPr>
                <w:rFonts w:ascii="Times New Roman" w:hAnsi="Times New Roman"/>
                <w:sz w:val="24"/>
                <w:szCs w:val="24"/>
              </w:rPr>
              <w:t>Блокнот</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174,68</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Дырокол</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1897,90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Рулон для факса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125,00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Ежедневник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734,93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Журнал</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563,51</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Зажим для бумаг</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374,35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Закладки </w:t>
            </w:r>
            <w:r w:rsidRPr="00465EDF">
              <w:rPr>
                <w:rFonts w:ascii="Times New Roman" w:hAnsi="Times New Roman"/>
                <w:sz w:val="24"/>
                <w:szCs w:val="24"/>
              </w:rPr>
              <w:lastRenderedPageBreak/>
              <w:t xml:space="preserve">самоклеящиеся </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lastRenderedPageBreak/>
              <w:t>набор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657C8B" w:rsidP="00AD7ADD">
            <w:pPr>
              <w:spacing w:after="0" w:line="240" w:lineRule="auto"/>
              <w:jc w:val="center"/>
              <w:rPr>
                <w:rFonts w:ascii="Times New Roman" w:hAnsi="Times New Roman"/>
                <w:sz w:val="24"/>
                <w:szCs w:val="24"/>
              </w:rPr>
            </w:pPr>
            <w:r>
              <w:rPr>
                <w:rFonts w:ascii="Times New Roman" w:hAnsi="Times New Roman"/>
                <w:sz w:val="24"/>
                <w:szCs w:val="24"/>
              </w:rPr>
              <w:t>195,89</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Калькулятор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1898,47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Календарь квартальный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220,00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Канцелярский набор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607,60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Канцелярский набор руководителя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210,00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Карандаш простой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34,20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Клей ПВА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172,50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Клей-карандаш</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233859" w:rsidP="00AD7ADD">
            <w:pPr>
              <w:spacing w:after="0" w:line="240" w:lineRule="auto"/>
              <w:jc w:val="center"/>
              <w:rPr>
                <w:rFonts w:ascii="Times New Roman" w:hAnsi="Times New Roman"/>
                <w:sz w:val="24"/>
                <w:szCs w:val="24"/>
              </w:rPr>
            </w:pPr>
            <w:r>
              <w:rPr>
                <w:rFonts w:ascii="Times New Roman" w:hAnsi="Times New Roman"/>
                <w:sz w:val="24"/>
                <w:szCs w:val="24"/>
              </w:rPr>
              <w:t>6</w:t>
            </w:r>
          </w:p>
        </w:tc>
        <w:tc>
          <w:tcPr>
            <w:tcW w:w="1620" w:type="dxa"/>
          </w:tcPr>
          <w:p w:rsidR="00AD7ADD" w:rsidRPr="00465EDF" w:rsidRDefault="00233859" w:rsidP="00AD7ADD">
            <w:pPr>
              <w:spacing w:after="0" w:line="240" w:lineRule="auto"/>
              <w:jc w:val="center"/>
              <w:rPr>
                <w:rFonts w:ascii="Times New Roman" w:hAnsi="Times New Roman"/>
                <w:sz w:val="24"/>
                <w:szCs w:val="24"/>
              </w:rPr>
            </w:pPr>
            <w:r>
              <w:rPr>
                <w:rFonts w:ascii="Times New Roman" w:hAnsi="Times New Roman"/>
                <w:sz w:val="24"/>
                <w:szCs w:val="24"/>
              </w:rPr>
              <w:t>6</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107,15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Клей канцелярский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Книга учета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657C8B" w:rsidP="00AD7ADD">
            <w:pPr>
              <w:spacing w:after="0" w:line="240" w:lineRule="auto"/>
              <w:jc w:val="center"/>
              <w:rPr>
                <w:rFonts w:ascii="Times New Roman" w:hAnsi="Times New Roman"/>
                <w:sz w:val="24"/>
                <w:szCs w:val="24"/>
              </w:rPr>
            </w:pPr>
            <w:r>
              <w:rPr>
                <w:rFonts w:ascii="Times New Roman" w:hAnsi="Times New Roman"/>
                <w:sz w:val="24"/>
                <w:szCs w:val="24"/>
              </w:rPr>
              <w:t>357,65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Кнопки силовые</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173,55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Корзина для бумаг</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419,86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Корректирую</w:t>
            </w:r>
          </w:p>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щая жидкость</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67,82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Корректирую-</w:t>
            </w:r>
          </w:p>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щая лента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115,67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Краска штемпельная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378,72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Короб архивный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lang w:val="en-US"/>
              </w:rPr>
              <w:t>279</w:t>
            </w:r>
            <w:r w:rsidRPr="00465EDF">
              <w:rPr>
                <w:rFonts w:ascii="Times New Roman" w:hAnsi="Times New Roman"/>
                <w:sz w:val="24"/>
                <w:szCs w:val="24"/>
              </w:rPr>
              <w:t>,61</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Ластик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75,43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Линейка </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657C8B" w:rsidP="00AD7ADD">
            <w:pPr>
              <w:spacing w:after="0" w:line="240" w:lineRule="auto"/>
              <w:jc w:val="center"/>
              <w:rPr>
                <w:rFonts w:ascii="Times New Roman" w:hAnsi="Times New Roman"/>
                <w:sz w:val="24"/>
                <w:szCs w:val="24"/>
              </w:rPr>
            </w:pPr>
            <w:r>
              <w:rPr>
                <w:rFonts w:ascii="Times New Roman" w:hAnsi="Times New Roman"/>
                <w:sz w:val="24"/>
                <w:szCs w:val="24"/>
              </w:rPr>
              <w:t>364,67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Лоток вертикальный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786,66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Лоток </w:t>
            </w:r>
            <w:proofErr w:type="gramStart"/>
            <w:r w:rsidRPr="00465EDF">
              <w:rPr>
                <w:rFonts w:ascii="Times New Roman" w:hAnsi="Times New Roman"/>
                <w:sz w:val="24"/>
                <w:szCs w:val="24"/>
              </w:rPr>
              <w:t>горизонталь-ный</w:t>
            </w:r>
            <w:proofErr w:type="gramEnd"/>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2358,33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Лент</w:t>
            </w:r>
            <w:proofErr w:type="gramStart"/>
            <w:r w:rsidRPr="00465EDF">
              <w:rPr>
                <w:rFonts w:ascii="Times New Roman" w:hAnsi="Times New Roman"/>
                <w:sz w:val="24"/>
                <w:szCs w:val="24"/>
              </w:rPr>
              <w:t>а-</w:t>
            </w:r>
            <w:proofErr w:type="gramEnd"/>
            <w:r w:rsidRPr="00465EDF">
              <w:rPr>
                <w:rFonts w:ascii="Times New Roman" w:hAnsi="Times New Roman"/>
                <w:sz w:val="24"/>
                <w:szCs w:val="24"/>
              </w:rPr>
              <w:t xml:space="preserve"> скотч </w:t>
            </w:r>
            <w:r w:rsidRPr="00465EDF">
              <w:rPr>
                <w:rFonts w:ascii="Times New Roman" w:hAnsi="Times New Roman"/>
                <w:sz w:val="24"/>
                <w:szCs w:val="24"/>
              </w:rPr>
              <w:lastRenderedPageBreak/>
              <w:t>клейкая двусторонняя</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lastRenderedPageBreak/>
              <w:t>щт</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325,00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Маркеры, текстовыдели-тели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60,00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Настольный календарь</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796BB8" w:rsidP="00AD7ADD">
            <w:pPr>
              <w:spacing w:after="0" w:line="240" w:lineRule="auto"/>
              <w:jc w:val="center"/>
              <w:rPr>
                <w:rFonts w:ascii="Times New Roman" w:hAnsi="Times New Roman"/>
                <w:sz w:val="24"/>
                <w:szCs w:val="24"/>
              </w:rPr>
            </w:pPr>
            <w:r>
              <w:rPr>
                <w:rFonts w:ascii="Times New Roman" w:hAnsi="Times New Roman"/>
                <w:sz w:val="24"/>
                <w:szCs w:val="24"/>
              </w:rPr>
              <w:t>176,00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Настенный календарь</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3463FD" w:rsidP="00AD7ADD">
            <w:pPr>
              <w:spacing w:after="0" w:line="240" w:lineRule="auto"/>
              <w:jc w:val="center"/>
              <w:rPr>
                <w:rFonts w:ascii="Times New Roman" w:hAnsi="Times New Roman"/>
                <w:sz w:val="24"/>
                <w:szCs w:val="24"/>
              </w:rPr>
            </w:pPr>
            <w:r>
              <w:rPr>
                <w:rFonts w:ascii="Times New Roman" w:hAnsi="Times New Roman"/>
                <w:sz w:val="24"/>
                <w:szCs w:val="24"/>
              </w:rPr>
              <w:t>302,85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Нож канцелярский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324,43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Ножницы</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3463FD" w:rsidP="00AD7ADD">
            <w:pPr>
              <w:spacing w:after="0" w:line="240" w:lineRule="auto"/>
              <w:jc w:val="center"/>
              <w:rPr>
                <w:rFonts w:ascii="Times New Roman" w:hAnsi="Times New Roman"/>
                <w:sz w:val="24"/>
                <w:szCs w:val="24"/>
              </w:rPr>
            </w:pPr>
            <w:r>
              <w:rPr>
                <w:rFonts w:ascii="Times New Roman" w:hAnsi="Times New Roman"/>
                <w:sz w:val="24"/>
                <w:szCs w:val="24"/>
              </w:rPr>
              <w:t>588,33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для бумаг с завязками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29,00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конверт на молнии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52,02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конверт с кнопкой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38,85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на кольцах</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262,86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на резинке</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172,20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регистратор</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520,05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с прижимом</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147,61</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 xml:space="preserve">Папка </w:t>
            </w:r>
            <w:proofErr w:type="gramStart"/>
            <w:r w:rsidRPr="00465EDF">
              <w:rPr>
                <w:rFonts w:ascii="Times New Roman" w:hAnsi="Times New Roman"/>
                <w:sz w:val="24"/>
                <w:szCs w:val="24"/>
              </w:rPr>
              <w:t>скоросшива-тель</w:t>
            </w:r>
            <w:proofErr w:type="gramEnd"/>
            <w:r w:rsidRPr="00465EDF">
              <w:rPr>
                <w:rFonts w:ascii="Times New Roman" w:hAnsi="Times New Roman"/>
                <w:sz w:val="24"/>
                <w:szCs w:val="24"/>
              </w:rPr>
              <w:t xml:space="preserve"> (картон, пластик)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AD7ADD" w:rsidP="00AD7ADD">
            <w:pPr>
              <w:spacing w:after="0" w:line="240" w:lineRule="auto"/>
              <w:jc w:val="center"/>
              <w:rPr>
                <w:rFonts w:ascii="Times New Roman" w:hAnsi="Times New Roman"/>
                <w:sz w:val="24"/>
                <w:szCs w:val="24"/>
              </w:rPr>
            </w:pPr>
            <w:r w:rsidRPr="00233859">
              <w:rPr>
                <w:rFonts w:ascii="Times New Roman" w:hAnsi="Times New Roman"/>
                <w:sz w:val="24"/>
                <w:szCs w:val="24"/>
              </w:rPr>
              <w:t>20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40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40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35,42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архивная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110,00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архивная на завязках с гребешками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250,17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«Дело»</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22,44</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уголок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26,17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Планинг</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366,03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Папка-планшет</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280,10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Папка с файлами</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320,06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гелевая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47,50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шариковая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71,46</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подарочная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280,00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Ручка на липучке</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180,00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Скобы для степлера №10</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Скобы для степлера №24</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Скотч узкий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r w:rsidR="001F1AC5">
              <w:rPr>
                <w:rFonts w:ascii="Times New Roman" w:hAnsi="Times New Roman"/>
                <w:sz w:val="24"/>
                <w:szCs w:val="24"/>
              </w:rPr>
              <w:t>6,28</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Скотч широкий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288,33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Скрепки канцелярские</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кор</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94,20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Степлер №10</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255,62</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Степлер №24</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418,69</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Стержни для ручек</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15,00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Скрепочница</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237,33</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18 листов</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1F1AC5" w:rsidP="00AD7ADD">
            <w:pPr>
              <w:spacing w:after="0" w:line="240" w:lineRule="auto"/>
              <w:jc w:val="center"/>
              <w:rPr>
                <w:rFonts w:ascii="Times New Roman" w:hAnsi="Times New Roman"/>
                <w:sz w:val="24"/>
                <w:szCs w:val="24"/>
              </w:rPr>
            </w:pPr>
            <w:r>
              <w:rPr>
                <w:rFonts w:ascii="Times New Roman" w:hAnsi="Times New Roman"/>
                <w:sz w:val="24"/>
                <w:szCs w:val="24"/>
              </w:rPr>
              <w:t>27,54</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48 листов</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2</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80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82,77</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96 листов</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233859" w:rsidP="00AD7ADD">
            <w:pPr>
              <w:spacing w:after="0" w:line="240" w:lineRule="auto"/>
              <w:jc w:val="center"/>
              <w:rPr>
                <w:rFonts w:ascii="Times New Roman" w:hAnsi="Times New Roman"/>
                <w:sz w:val="24"/>
                <w:szCs w:val="24"/>
              </w:rPr>
            </w:pPr>
            <w:r>
              <w:rPr>
                <w:rFonts w:ascii="Times New Roman" w:hAnsi="Times New Roman"/>
                <w:sz w:val="24"/>
                <w:szCs w:val="24"/>
              </w:rPr>
              <w:t>1</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800" w:type="dxa"/>
          </w:tcPr>
          <w:p w:rsidR="00AD7ADD" w:rsidRPr="00465EDF" w:rsidRDefault="000911B0" w:rsidP="00AD7ADD">
            <w:pPr>
              <w:spacing w:after="0" w:line="240" w:lineRule="auto"/>
              <w:jc w:val="center"/>
              <w:rPr>
                <w:rFonts w:ascii="Times New Roman" w:hAnsi="Times New Roman"/>
                <w:sz w:val="24"/>
                <w:szCs w:val="24"/>
              </w:rPr>
            </w:pPr>
            <w:r>
              <w:rPr>
                <w:rFonts w:ascii="Times New Roman" w:hAnsi="Times New Roman"/>
                <w:sz w:val="24"/>
                <w:szCs w:val="24"/>
              </w:rPr>
              <w:t>108,15</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Тетрадь А</w:t>
            </w:r>
            <w:proofErr w:type="gramStart"/>
            <w:r w:rsidRPr="00465EDF">
              <w:rPr>
                <w:rFonts w:ascii="Times New Roman" w:hAnsi="Times New Roman"/>
                <w:sz w:val="24"/>
                <w:szCs w:val="24"/>
              </w:rPr>
              <w:t>4</w:t>
            </w:r>
            <w:proofErr w:type="gramEnd"/>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620" w:type="dxa"/>
          </w:tcPr>
          <w:p w:rsidR="00AD7ADD" w:rsidRPr="00233859" w:rsidRDefault="00233859" w:rsidP="00AD7ADD">
            <w:pPr>
              <w:spacing w:after="0" w:line="240" w:lineRule="auto"/>
              <w:jc w:val="center"/>
              <w:rPr>
                <w:rFonts w:ascii="Times New Roman" w:hAnsi="Times New Roman"/>
                <w:sz w:val="24"/>
                <w:szCs w:val="24"/>
              </w:rPr>
            </w:pPr>
            <w:r w:rsidRPr="00233859">
              <w:rPr>
                <w:rFonts w:ascii="Times New Roman" w:hAnsi="Times New Roman"/>
                <w:sz w:val="24"/>
                <w:szCs w:val="24"/>
              </w:rPr>
              <w:t>3</w:t>
            </w:r>
          </w:p>
        </w:tc>
        <w:tc>
          <w:tcPr>
            <w:tcW w:w="1800" w:type="dxa"/>
          </w:tcPr>
          <w:p w:rsidR="00AD7ADD" w:rsidRPr="00465EDF" w:rsidRDefault="00E42030" w:rsidP="00AD7ADD">
            <w:pPr>
              <w:spacing w:after="0" w:line="240" w:lineRule="auto"/>
              <w:jc w:val="center"/>
              <w:rPr>
                <w:rFonts w:ascii="Times New Roman" w:hAnsi="Times New Roman"/>
                <w:sz w:val="24"/>
                <w:szCs w:val="24"/>
              </w:rPr>
            </w:pPr>
            <w:r>
              <w:rPr>
                <w:rFonts w:ascii="Times New Roman" w:hAnsi="Times New Roman"/>
                <w:sz w:val="24"/>
                <w:szCs w:val="24"/>
              </w:rPr>
              <w:t>245,49</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Точилка для карандашей</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Точилка для карандашей механическая</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490,00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Файл-вкладыш 100шт</w:t>
            </w:r>
          </w:p>
        </w:tc>
        <w:tc>
          <w:tcPr>
            <w:tcW w:w="108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206,00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1800" w:type="dxa"/>
          </w:tcPr>
          <w:p w:rsidR="00AD7ADD" w:rsidRPr="00465EDF" w:rsidRDefault="00AD7ADD" w:rsidP="00AD7ADD">
            <w:pPr>
              <w:spacing w:after="0" w:line="240" w:lineRule="auto"/>
              <w:rPr>
                <w:rFonts w:ascii="Times New Roman" w:hAnsi="Times New Roman"/>
                <w:sz w:val="24"/>
                <w:szCs w:val="24"/>
              </w:rPr>
            </w:pPr>
            <w:r w:rsidRPr="00465EDF">
              <w:rPr>
                <w:rFonts w:ascii="Times New Roman" w:hAnsi="Times New Roman"/>
                <w:sz w:val="24"/>
                <w:szCs w:val="24"/>
              </w:rPr>
              <w:t>Штамп</w:t>
            </w:r>
          </w:p>
        </w:tc>
        <w:tc>
          <w:tcPr>
            <w:tcW w:w="1080" w:type="dxa"/>
          </w:tcPr>
          <w:p w:rsidR="00AD7ADD" w:rsidRPr="00465EDF" w:rsidRDefault="00AD7ADD" w:rsidP="00AD7ADD">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62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1180,00</w:t>
            </w:r>
          </w:p>
        </w:tc>
      </w:tr>
      <w:tr w:rsidR="00AD7ADD" w:rsidRPr="00465EDF" w:rsidTr="00AD7ADD">
        <w:tc>
          <w:tcPr>
            <w:tcW w:w="540" w:type="dxa"/>
          </w:tcPr>
          <w:p w:rsidR="00AD7ADD" w:rsidRPr="00465EDF" w:rsidRDefault="00AD7ADD" w:rsidP="00AD7ADD">
            <w:pPr>
              <w:numPr>
                <w:ilvl w:val="0"/>
                <w:numId w:val="12"/>
              </w:numPr>
              <w:spacing w:after="0" w:line="240" w:lineRule="auto"/>
              <w:contextualSpacing/>
              <w:jc w:val="center"/>
              <w:rPr>
                <w:rFonts w:ascii="Times New Roman" w:hAnsi="Times New Roman"/>
                <w:sz w:val="24"/>
                <w:szCs w:val="24"/>
              </w:rPr>
            </w:pPr>
          </w:p>
        </w:tc>
        <w:tc>
          <w:tcPr>
            <w:tcW w:w="7740" w:type="dxa"/>
            <w:gridSpan w:val="5"/>
          </w:tcPr>
          <w:p w:rsidR="00AD7ADD" w:rsidRPr="00465EDF" w:rsidRDefault="00AD7ADD" w:rsidP="00AD7ADD">
            <w:pPr>
              <w:spacing w:after="0" w:line="240" w:lineRule="auto"/>
              <w:jc w:val="both"/>
              <w:rPr>
                <w:rFonts w:ascii="Times New Roman" w:hAnsi="Times New Roman"/>
                <w:sz w:val="24"/>
                <w:szCs w:val="24"/>
              </w:rPr>
            </w:pPr>
            <w:r w:rsidRPr="00465EDF">
              <w:rPr>
                <w:rFonts w:ascii="Times New Roman" w:hAnsi="Times New Roman"/>
                <w:sz w:val="24"/>
                <w:szCs w:val="24"/>
              </w:rPr>
              <w:t>Архивный короб закупается индивидуально для архивного отдела, количество -  600 штук</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279,61</w:t>
            </w:r>
          </w:p>
        </w:tc>
      </w:tr>
      <w:tr w:rsidR="00AD7ADD" w:rsidRPr="00465EDF" w:rsidTr="00AD7ADD">
        <w:tc>
          <w:tcPr>
            <w:tcW w:w="540" w:type="dxa"/>
          </w:tcPr>
          <w:p w:rsidR="00AD7ADD" w:rsidRPr="00465EDF" w:rsidRDefault="00AD7ADD" w:rsidP="00AD7ADD">
            <w:pPr>
              <w:spacing w:after="0" w:line="240" w:lineRule="auto"/>
              <w:contextualSpacing/>
              <w:rPr>
                <w:rFonts w:ascii="Times New Roman" w:hAnsi="Times New Roman"/>
                <w:sz w:val="24"/>
                <w:szCs w:val="24"/>
              </w:rPr>
            </w:pPr>
            <w:r w:rsidRPr="00465EDF">
              <w:rPr>
                <w:rFonts w:ascii="Times New Roman" w:hAnsi="Times New Roman"/>
                <w:sz w:val="24"/>
                <w:szCs w:val="24"/>
              </w:rPr>
              <w:t>76</w:t>
            </w:r>
          </w:p>
        </w:tc>
        <w:tc>
          <w:tcPr>
            <w:tcW w:w="7740" w:type="dxa"/>
            <w:gridSpan w:val="5"/>
          </w:tcPr>
          <w:p w:rsidR="00AD7ADD" w:rsidRPr="00465EDF" w:rsidRDefault="00AD7ADD" w:rsidP="00AD7ADD">
            <w:pPr>
              <w:spacing w:after="0" w:line="240" w:lineRule="auto"/>
              <w:jc w:val="both"/>
              <w:rPr>
                <w:rFonts w:ascii="Times New Roman" w:hAnsi="Times New Roman"/>
                <w:sz w:val="24"/>
                <w:szCs w:val="24"/>
              </w:rPr>
            </w:pPr>
            <w:r w:rsidRPr="00465EDF">
              <w:rPr>
                <w:rFonts w:ascii="Times New Roman" w:hAnsi="Times New Roman"/>
                <w:sz w:val="24"/>
                <w:szCs w:val="24"/>
              </w:rPr>
              <w:t xml:space="preserve">Гофроящик (гофрокороб) закупается индивидуально для архивного отдела, количество -  300 штук </w:t>
            </w:r>
          </w:p>
        </w:tc>
        <w:tc>
          <w:tcPr>
            <w:tcW w:w="1800" w:type="dxa"/>
          </w:tcPr>
          <w:p w:rsidR="00AD7ADD" w:rsidRPr="00465EDF" w:rsidRDefault="00AD7ADD" w:rsidP="00AD7ADD">
            <w:pPr>
              <w:spacing w:after="0" w:line="240" w:lineRule="auto"/>
              <w:jc w:val="center"/>
              <w:rPr>
                <w:rFonts w:ascii="Times New Roman" w:hAnsi="Times New Roman"/>
                <w:sz w:val="24"/>
                <w:szCs w:val="24"/>
              </w:rPr>
            </w:pPr>
            <w:r w:rsidRPr="00465EDF">
              <w:rPr>
                <w:rFonts w:ascii="Times New Roman" w:hAnsi="Times New Roman"/>
                <w:sz w:val="24"/>
                <w:szCs w:val="24"/>
              </w:rPr>
              <w:t>125,89</w:t>
            </w:r>
          </w:p>
        </w:tc>
      </w:tr>
    </w:tbl>
    <w:p w:rsidR="00AD7ADD" w:rsidRPr="00465EDF" w:rsidRDefault="00AD7ADD" w:rsidP="00AD7ADD">
      <w:pPr>
        <w:autoSpaceDE w:val="0"/>
        <w:autoSpaceDN w:val="0"/>
        <w:adjustRightInd w:val="0"/>
        <w:spacing w:after="0" w:line="240" w:lineRule="auto"/>
        <w:jc w:val="both"/>
        <w:rPr>
          <w:rFonts w:ascii="Times New Roman" w:hAnsi="Times New Roman"/>
          <w:bCs/>
          <w:sz w:val="24"/>
          <w:szCs w:val="24"/>
        </w:rPr>
      </w:pPr>
      <w:r w:rsidRPr="00465EDF">
        <w:rPr>
          <w:rFonts w:ascii="Times New Roman" w:hAnsi="Times New Roman"/>
          <w:bCs/>
          <w:sz w:val="24"/>
          <w:szCs w:val="24"/>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465EDF">
        <w:rPr>
          <w:rFonts w:ascii="Times New Roman" w:hAnsi="Times New Roman"/>
          <w:bCs/>
          <w:sz w:val="24"/>
          <w:szCs w:val="24"/>
        </w:rPr>
        <w:t>е функций администрации района.</w:t>
      </w:r>
    </w:p>
    <w:p w:rsidR="00441DA6" w:rsidRPr="00441DA6" w:rsidRDefault="00441DA6" w:rsidP="009F400F">
      <w:pPr>
        <w:widowControl w:val="0"/>
        <w:autoSpaceDE w:val="0"/>
        <w:autoSpaceDN w:val="0"/>
        <w:adjustRightInd w:val="0"/>
        <w:spacing w:after="0" w:line="240" w:lineRule="auto"/>
        <w:ind w:firstLine="709"/>
        <w:jc w:val="both"/>
        <w:rPr>
          <w:rFonts w:ascii="Times New Roman" w:hAnsi="Times New Roman"/>
          <w:sz w:val="24"/>
          <w:szCs w:val="24"/>
        </w:rPr>
      </w:pPr>
      <w:r w:rsidRPr="00441DA6">
        <w:rPr>
          <w:rFonts w:ascii="Times New Roman" w:hAnsi="Times New Roman"/>
          <w:b/>
          <w:sz w:val="24"/>
          <w:szCs w:val="24"/>
        </w:rPr>
        <w:t>5.11.3. Затраты на приобретение хозяйственных товаров и принадлежностей</w:t>
      </w:r>
      <w:r w:rsidR="008559B3">
        <w:rPr>
          <w:rFonts w:ascii="Times New Roman" w:hAnsi="Times New Roman"/>
          <w:b/>
          <w:noProof/>
          <w:position w:val="-10"/>
          <w:sz w:val="24"/>
          <w:szCs w:val="24"/>
          <w:lang w:eastAsia="ru-RU"/>
        </w:rPr>
        <w:drawing>
          <wp:inline distT="0" distB="0" distL="0" distR="0">
            <wp:extent cx="325755" cy="222885"/>
            <wp:effectExtent l="19050" t="0" r="0" b="0"/>
            <wp:docPr id="405"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72" cstate="print"/>
                    <a:srcRect/>
                    <a:stretch>
                      <a:fillRect/>
                    </a:stretch>
                  </pic:blipFill>
                  <pic:spPr bwMode="auto">
                    <a:xfrm>
                      <a:off x="0" y="0"/>
                      <a:ext cx="325755" cy="222885"/>
                    </a:xfrm>
                    <a:prstGeom prst="rect">
                      <a:avLst/>
                    </a:prstGeom>
                    <a:noFill/>
                    <a:ln w="9525">
                      <a:noFill/>
                      <a:miter lim="800000"/>
                      <a:headEnd/>
                      <a:tailEnd/>
                    </a:ln>
                  </pic:spPr>
                </pic:pic>
              </a:graphicData>
            </a:graphic>
          </wp:inline>
        </w:drawing>
      </w:r>
      <w:r w:rsidRPr="00441DA6">
        <w:rPr>
          <w:rFonts w:ascii="Times New Roman" w:hAnsi="Times New Roman"/>
          <w:b/>
          <w:sz w:val="24"/>
          <w:szCs w:val="24"/>
        </w:rPr>
        <w:t xml:space="preserve"> определяются по формуле</w:t>
      </w:r>
      <w:r w:rsidRPr="00441DA6">
        <w:rPr>
          <w:rFonts w:ascii="Times New Roman" w:hAnsi="Times New Roman"/>
          <w:sz w:val="24"/>
          <w:szCs w:val="24"/>
        </w:rPr>
        <w:t>:</w:t>
      </w:r>
    </w:p>
    <w:p w:rsidR="00441DA6" w:rsidRPr="00441DA6" w:rsidRDefault="008559B3" w:rsidP="009F400F">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701800" cy="469265"/>
            <wp:effectExtent l="0" t="0" r="0" b="0"/>
            <wp:docPr id="406"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73" cstate="print"/>
                    <a:srcRect/>
                    <a:stretch>
                      <a:fillRect/>
                    </a:stretch>
                  </pic:blipFill>
                  <pic:spPr bwMode="auto">
                    <a:xfrm>
                      <a:off x="0" y="0"/>
                      <a:ext cx="1701800" cy="469265"/>
                    </a:xfrm>
                    <a:prstGeom prst="rect">
                      <a:avLst/>
                    </a:prstGeom>
                    <a:noFill/>
                    <a:ln w="9525">
                      <a:noFill/>
                      <a:miter lim="800000"/>
                      <a:headEnd/>
                      <a:tailEnd/>
                    </a:ln>
                  </pic:spPr>
                </pic:pic>
              </a:graphicData>
            </a:graphic>
          </wp:inline>
        </w:drawing>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278130" cy="246380"/>
            <wp:effectExtent l="19050" t="0" r="7620" b="0"/>
            <wp:docPr id="407"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74"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цена i-й единицы хозяйственных товаров и принадлежностей;</w:t>
      </w:r>
    </w:p>
    <w:p w:rsidR="00441DA6" w:rsidRPr="00441DA6" w:rsidRDefault="008559B3" w:rsidP="00441DA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0" t="0" r="0" b="0"/>
            <wp:docPr id="408"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7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41DA6" w:rsidRPr="00441DA6">
        <w:rPr>
          <w:rFonts w:ascii="Times New Roman" w:hAnsi="Times New Roman"/>
          <w:sz w:val="24"/>
          <w:szCs w:val="24"/>
        </w:rPr>
        <w:t xml:space="preserve"> - количество i-го хозяйственного товара и принадлежности </w:t>
      </w:r>
    </w:p>
    <w:p w:rsidR="00465EDF" w:rsidRPr="00465EDF" w:rsidRDefault="00465EDF" w:rsidP="00465EDF">
      <w:pPr>
        <w:spacing w:after="0" w:line="240" w:lineRule="auto"/>
        <w:jc w:val="center"/>
        <w:rPr>
          <w:rFonts w:ascii="Times New Roman" w:hAnsi="Times New Roman"/>
          <w:b/>
          <w:color w:val="000000"/>
          <w:sz w:val="24"/>
          <w:szCs w:val="24"/>
        </w:rPr>
      </w:pPr>
      <w:r w:rsidRPr="00465EDF">
        <w:rPr>
          <w:rFonts w:ascii="Times New Roman" w:hAnsi="Times New Roman"/>
          <w:b/>
          <w:color w:val="000000"/>
          <w:sz w:val="24"/>
          <w:szCs w:val="24"/>
        </w:rPr>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8"/>
        <w:gridCol w:w="3718"/>
        <w:gridCol w:w="1311"/>
        <w:gridCol w:w="1960"/>
        <w:gridCol w:w="2065"/>
      </w:tblGrid>
      <w:tr w:rsidR="00465EDF" w:rsidRPr="00465EDF" w:rsidTr="006A046D">
        <w:trPr>
          <w:trHeight w:val="724"/>
          <w:tblHeader/>
        </w:trPr>
        <w:tc>
          <w:tcPr>
            <w:tcW w:w="339" w:type="pct"/>
            <w:vAlign w:val="center"/>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 </w:t>
            </w:r>
            <w:proofErr w:type="gramStart"/>
            <w:r w:rsidRPr="00465EDF">
              <w:rPr>
                <w:rFonts w:ascii="Times New Roman" w:hAnsi="Times New Roman"/>
                <w:sz w:val="24"/>
                <w:szCs w:val="24"/>
              </w:rPr>
              <w:t>п</w:t>
            </w:r>
            <w:proofErr w:type="gramEnd"/>
            <w:r w:rsidRPr="00465EDF">
              <w:rPr>
                <w:rFonts w:ascii="Times New Roman" w:hAnsi="Times New Roman"/>
                <w:sz w:val="24"/>
                <w:szCs w:val="24"/>
              </w:rPr>
              <w:t>/п</w:t>
            </w:r>
          </w:p>
        </w:tc>
        <w:tc>
          <w:tcPr>
            <w:tcW w:w="1914"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bCs/>
                <w:color w:val="000000"/>
                <w:sz w:val="24"/>
                <w:szCs w:val="24"/>
              </w:rPr>
              <w:t>Наименование хозяйственного товара, принадлежности*</w:t>
            </w:r>
          </w:p>
        </w:tc>
        <w:tc>
          <w:tcPr>
            <w:tcW w:w="675"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Единица измерения (по ОКЕИ)</w:t>
            </w:r>
          </w:p>
        </w:tc>
        <w:tc>
          <w:tcPr>
            <w:tcW w:w="1009"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bCs/>
                <w:color w:val="000000"/>
                <w:sz w:val="24"/>
                <w:szCs w:val="24"/>
              </w:rPr>
              <w:t>Количество хозяйственного товара и принадлежности</w:t>
            </w:r>
            <w:proofErr w:type="gramStart"/>
            <w:r w:rsidRPr="00465EDF">
              <w:rPr>
                <w:rFonts w:ascii="Times New Roman" w:hAnsi="Times New Roman"/>
                <w:bCs/>
                <w:color w:val="000000"/>
                <w:sz w:val="24"/>
                <w:szCs w:val="24"/>
              </w:rPr>
              <w:t xml:space="preserve"> (</w:t>
            </w:r>
            <w:r w:rsidRPr="00465EDF">
              <w:rPr>
                <w:rFonts w:ascii="Times New Roman" w:hAnsi="Times New Roman"/>
                <w:noProof/>
                <w:position w:val="-14"/>
                <w:sz w:val="24"/>
                <w:szCs w:val="24"/>
                <w:lang w:eastAsia="ru-RU"/>
              </w:rPr>
              <w:drawing>
                <wp:inline distT="0" distB="0" distL="0" distR="0">
                  <wp:extent cx="323850" cy="247650"/>
                  <wp:effectExtent l="0" t="0" r="0" b="0"/>
                  <wp:docPr id="7"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75" cstate="print"/>
                          <a:srcRect/>
                          <a:stretch>
                            <a:fillRect/>
                          </a:stretch>
                        </pic:blipFill>
                        <pic:spPr bwMode="auto">
                          <a:xfrm>
                            <a:off x="0" y="0"/>
                            <a:ext cx="323850" cy="247650"/>
                          </a:xfrm>
                          <a:prstGeom prst="rect">
                            <a:avLst/>
                          </a:prstGeom>
                          <a:noFill/>
                          <a:ln w="9525">
                            <a:noFill/>
                            <a:miter lim="800000"/>
                            <a:headEnd/>
                            <a:tailEnd/>
                          </a:ln>
                        </pic:spPr>
                      </pic:pic>
                    </a:graphicData>
                  </a:graphic>
                </wp:inline>
              </w:drawing>
            </w:r>
            <w:r w:rsidRPr="00465EDF">
              <w:rPr>
                <w:rFonts w:ascii="Times New Roman" w:hAnsi="Times New Roman"/>
                <w:bCs/>
                <w:color w:val="000000"/>
                <w:sz w:val="24"/>
                <w:szCs w:val="24"/>
              </w:rPr>
              <w:t>)*</w:t>
            </w:r>
            <w:proofErr w:type="gramEnd"/>
          </w:p>
        </w:tc>
        <w:tc>
          <w:tcPr>
            <w:tcW w:w="1064"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Цена единицы хозяйственных товаров и принадлежностей</w:t>
            </w:r>
          </w:p>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bCs/>
                <w:color w:val="000000"/>
                <w:sz w:val="24"/>
                <w:szCs w:val="24"/>
              </w:rPr>
              <w:t>(</w:t>
            </w:r>
            <w:r w:rsidRPr="00465EDF">
              <w:rPr>
                <w:rFonts w:ascii="Times New Roman" w:hAnsi="Times New Roman"/>
                <w:noProof/>
                <w:position w:val="-14"/>
                <w:sz w:val="24"/>
                <w:szCs w:val="24"/>
                <w:lang w:eastAsia="ru-RU"/>
              </w:rPr>
              <w:drawing>
                <wp:inline distT="0" distB="0" distL="0" distR="0">
                  <wp:extent cx="279400" cy="247650"/>
                  <wp:effectExtent l="19050" t="0" r="6350" b="0"/>
                  <wp:docPr id="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74" cstate="print"/>
                          <a:srcRect/>
                          <a:stretch>
                            <a:fillRect/>
                          </a:stretch>
                        </pic:blipFill>
                        <pic:spPr bwMode="auto">
                          <a:xfrm>
                            <a:off x="0" y="0"/>
                            <a:ext cx="279400" cy="247650"/>
                          </a:xfrm>
                          <a:prstGeom prst="rect">
                            <a:avLst/>
                          </a:prstGeom>
                          <a:noFill/>
                          <a:ln w="9525">
                            <a:noFill/>
                            <a:miter lim="800000"/>
                            <a:headEnd/>
                            <a:tailEnd/>
                          </a:ln>
                        </pic:spPr>
                      </pic:pic>
                    </a:graphicData>
                  </a:graphic>
                </wp:inline>
              </w:drawing>
            </w:r>
            <w:r w:rsidRPr="00465EDF">
              <w:rPr>
                <w:rFonts w:ascii="Times New Roman" w:hAnsi="Times New Roman"/>
                <w:bCs/>
                <w:color w:val="000000"/>
                <w:sz w:val="24"/>
                <w:szCs w:val="24"/>
              </w:rPr>
              <w:t>) (руб.)</w:t>
            </w:r>
          </w:p>
        </w:tc>
      </w:tr>
      <w:tr w:rsidR="00465EDF" w:rsidRPr="00465EDF" w:rsidTr="006A046D">
        <w:trPr>
          <w:trHeight w:val="389"/>
          <w:tblHeader/>
        </w:trPr>
        <w:tc>
          <w:tcPr>
            <w:tcW w:w="339"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 xml:space="preserve">  1</w:t>
            </w:r>
          </w:p>
        </w:tc>
        <w:tc>
          <w:tcPr>
            <w:tcW w:w="1914"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2</w:t>
            </w:r>
          </w:p>
        </w:tc>
        <w:tc>
          <w:tcPr>
            <w:tcW w:w="675" w:type="pct"/>
            <w:vAlign w:val="center"/>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09"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4</w:t>
            </w:r>
          </w:p>
        </w:tc>
        <w:tc>
          <w:tcPr>
            <w:tcW w:w="1064" w:type="pct"/>
            <w:vAlign w:val="center"/>
          </w:tcPr>
          <w:p w:rsidR="00465EDF" w:rsidRPr="00465EDF" w:rsidRDefault="00465EDF" w:rsidP="00465EDF">
            <w:pPr>
              <w:spacing w:after="0" w:line="240" w:lineRule="auto"/>
              <w:jc w:val="center"/>
              <w:rPr>
                <w:rFonts w:ascii="Times New Roman" w:hAnsi="Times New Roman"/>
                <w:bCs/>
                <w:color w:val="000000"/>
                <w:sz w:val="24"/>
                <w:szCs w:val="24"/>
              </w:rPr>
            </w:pPr>
            <w:r w:rsidRPr="00465EDF">
              <w:rPr>
                <w:rFonts w:ascii="Times New Roman" w:hAnsi="Times New Roman"/>
                <w:bCs/>
                <w:color w:val="000000"/>
                <w:sz w:val="24"/>
                <w:szCs w:val="24"/>
              </w:rPr>
              <w:t>5</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Тряпка для пола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190,00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Ведро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535,87</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Движок (скрепер)</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3569,00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Грабли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2618,00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Перчатки резиновые (латексные)</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пара</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300,02</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Мешки для мусора 30л</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 xml:space="preserve">уп </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133,00</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Мешки для мусора 120л </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 xml:space="preserve">уп </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254,00</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Перчатки х/б</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пара</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231,33</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Ерш для унитаза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684,25</w:t>
            </w:r>
          </w:p>
        </w:tc>
      </w:tr>
      <w:tr w:rsidR="00465EDF" w:rsidRPr="00465EDF" w:rsidTr="006A046D">
        <w:tc>
          <w:tcPr>
            <w:tcW w:w="339" w:type="pct"/>
            <w:vAlign w:val="center"/>
          </w:tcPr>
          <w:p w:rsidR="00465EDF" w:rsidRPr="00465EDF" w:rsidRDefault="00465EDF" w:rsidP="00465EDF">
            <w:pPr>
              <w:pStyle w:val="11"/>
              <w:numPr>
                <w:ilvl w:val="0"/>
                <w:numId w:val="16"/>
              </w:numPr>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Салфетки  для уборки пыли (тряпка)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Полотенце бумажное</w:t>
            </w:r>
          </w:p>
        </w:tc>
        <w:tc>
          <w:tcPr>
            <w:tcW w:w="675"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уп (2шт)</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308,80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Тряпкодержатель</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649,35</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Бумага туалетная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24,06</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Щетки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159,00</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Веник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440,35</w:t>
            </w:r>
          </w:p>
        </w:tc>
      </w:tr>
      <w:tr w:rsidR="00465EDF" w:rsidRPr="00465EDF" w:rsidTr="006A046D">
        <w:tc>
          <w:tcPr>
            <w:tcW w:w="339" w:type="pct"/>
            <w:vAlign w:val="center"/>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Совки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Мыло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57,09</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Губки для мытья посуды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52,51</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Салфетки бумажные</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уп</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51,67</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Стиральный порошок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для сантехники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487,31</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proofErr w:type="gramStart"/>
            <w:r w:rsidRPr="00465EDF">
              <w:rPr>
                <w:rFonts w:ascii="Times New Roman" w:hAnsi="Times New Roman"/>
                <w:sz w:val="24"/>
                <w:szCs w:val="24"/>
              </w:rPr>
              <w:t>Средство</w:t>
            </w:r>
            <w:proofErr w:type="gramEnd"/>
            <w:r w:rsidRPr="00465EDF">
              <w:rPr>
                <w:rFonts w:ascii="Times New Roman" w:hAnsi="Times New Roman"/>
                <w:sz w:val="24"/>
                <w:szCs w:val="24"/>
              </w:rPr>
              <w:t xml:space="preserve"> моющее для пола</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литр</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proofErr w:type="gramStart"/>
            <w:r w:rsidRPr="00465EDF">
              <w:rPr>
                <w:rFonts w:ascii="Times New Roman" w:hAnsi="Times New Roman"/>
                <w:sz w:val="24"/>
                <w:szCs w:val="24"/>
              </w:rPr>
              <w:t>Средство</w:t>
            </w:r>
            <w:proofErr w:type="gramEnd"/>
            <w:r w:rsidRPr="00465EDF">
              <w:rPr>
                <w:rFonts w:ascii="Times New Roman" w:hAnsi="Times New Roman"/>
                <w:sz w:val="24"/>
                <w:szCs w:val="24"/>
              </w:rPr>
              <w:t xml:space="preserve"> моющее для пола (ламинат)</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для мытья стекол</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323,42</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для мытья посуды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232,38</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Средство моющее универсальное</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литр</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314,03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Полироль для мебели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Снегоуборочная лопата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553,00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Совковая лопата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460,00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Соль</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кг</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Метла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1202,33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Бак бельевой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317,00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Нитки простые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22,00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Нитки капроновые</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72,00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Ножницы садовые</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3981,00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Ножовка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1944,05</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Вода дистиллированная</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Линейка лазерная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3820,00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Указка лазерная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Рулетка строительная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Изолента</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рулон</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Замок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1998,33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Ручка дверная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810,33</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Клей универсальный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357,15</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Средство от муравьев и тараканов</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Освежитель воздуха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198,39</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Стекло</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м</w:t>
            </w:r>
            <w:proofErr w:type="gramStart"/>
            <w:r w:rsidRPr="00465EDF">
              <w:rPr>
                <w:rFonts w:ascii="Times New Roman" w:hAnsi="Times New Roman"/>
                <w:sz w:val="24"/>
                <w:szCs w:val="24"/>
                <w:vertAlign w:val="superscript"/>
              </w:rPr>
              <w:t>2</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1806,88</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Коврик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Крючок для вешалки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Пружина дверная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Задвижка для форточек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Огнетушитель ОП-4</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1238,89</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Огнетушитель ОП-2</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1042,00</w:t>
            </w:r>
          </w:p>
        </w:tc>
      </w:tr>
      <w:tr w:rsidR="00465EDF" w:rsidRPr="00465EDF" w:rsidTr="006A046D">
        <w:trPr>
          <w:trHeight w:val="31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Доводчик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2194,00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Хомут</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 xml:space="preserve">Жилет светоотражающий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Автомобильный огнетушитель</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Столовые приборы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Петля дверная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195,00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Горшок для цветов</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Грунт</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Комплект дверных ручек</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950,00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Леска для триммера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640,00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Футляр для ключей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Опечатывающее устройство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280,00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Уплотнитель для окон</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Уплотнитель для дверей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Кувшин-фильтр для воды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880,00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Картридж (кассета) к фильтру для воды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235,00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Чайная пара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Стакан</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158,00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Металлический пломбир</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550,00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Салфетки из микрофибры</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185,00</w:t>
            </w:r>
          </w:p>
        </w:tc>
      </w:tr>
      <w:tr w:rsidR="00465EDF" w:rsidRPr="00465EDF" w:rsidTr="006A046D">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Полотенце</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150,00</w:t>
            </w:r>
          </w:p>
        </w:tc>
      </w:tr>
      <w:tr w:rsidR="00465EDF" w:rsidRPr="00465EDF" w:rsidTr="006A046D">
        <w:trPr>
          <w:trHeight w:val="277"/>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proofErr w:type="gramStart"/>
            <w:r w:rsidRPr="00465EDF">
              <w:rPr>
                <w:rFonts w:ascii="Times New Roman" w:hAnsi="Times New Roman"/>
                <w:sz w:val="24"/>
                <w:szCs w:val="24"/>
              </w:rPr>
              <w:t>Вешалка-плечики</w:t>
            </w:r>
            <w:proofErr w:type="gramEnd"/>
            <w:r w:rsidRPr="00465EDF">
              <w:rPr>
                <w:rFonts w:ascii="Times New Roman" w:hAnsi="Times New Roman"/>
                <w:sz w:val="24"/>
                <w:szCs w:val="24"/>
              </w:rPr>
              <w:t xml:space="preserve"> </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110,00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Термолента чековая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29,00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Таз пластмассовый</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255,00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jc w:val="both"/>
              <w:rPr>
                <w:rFonts w:ascii="Times New Roman" w:hAnsi="Times New Roman"/>
                <w:sz w:val="24"/>
                <w:szCs w:val="24"/>
              </w:rPr>
            </w:pPr>
            <w:r w:rsidRPr="00465EDF">
              <w:rPr>
                <w:rFonts w:ascii="Times New Roman" w:hAnsi="Times New Roman"/>
                <w:sz w:val="24"/>
                <w:szCs w:val="24"/>
              </w:rPr>
              <w:t>Отбеливатель жидкий</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63,00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Дезинфицирующее средство (хлор в таблетках)</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9,00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Ватные диски</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уп</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 xml:space="preserve">Жидкое мыло </w:t>
            </w:r>
          </w:p>
        </w:tc>
        <w:tc>
          <w:tcPr>
            <w:tcW w:w="675"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298,40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Средства индивидуальной защиты (маска марлевая)</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100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45,00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Чистящее средство</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188,62</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Нож</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265,00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Нить  для прошивки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623,00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Разделочная доска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375,00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Опрыскиватель</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865,00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Таблетки для удаления накипи</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20</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87,00</w:t>
            </w:r>
          </w:p>
        </w:tc>
      </w:tr>
      <w:tr w:rsidR="00465EDF" w:rsidRPr="00465EDF" w:rsidTr="006A046D">
        <w:trPr>
          <w:trHeight w:val="393"/>
        </w:trPr>
        <w:tc>
          <w:tcPr>
            <w:tcW w:w="339" w:type="pct"/>
          </w:tcPr>
          <w:p w:rsidR="00465EDF" w:rsidRPr="00465EDF" w:rsidRDefault="00465EDF" w:rsidP="00465EDF">
            <w:pPr>
              <w:numPr>
                <w:ilvl w:val="0"/>
                <w:numId w:val="16"/>
              </w:numPr>
              <w:spacing w:after="0" w:line="240" w:lineRule="auto"/>
              <w:contextualSpacing/>
              <w:rPr>
                <w:rFonts w:ascii="Times New Roman" w:hAnsi="Times New Roman"/>
                <w:sz w:val="24"/>
                <w:szCs w:val="24"/>
              </w:rPr>
            </w:pPr>
          </w:p>
        </w:tc>
        <w:tc>
          <w:tcPr>
            <w:tcW w:w="1914" w:type="pct"/>
          </w:tcPr>
          <w:p w:rsidR="00465EDF" w:rsidRPr="00465EDF" w:rsidRDefault="00465EDF" w:rsidP="00465EDF">
            <w:pPr>
              <w:spacing w:after="0" w:line="240" w:lineRule="auto"/>
              <w:rPr>
                <w:rFonts w:ascii="Times New Roman" w:hAnsi="Times New Roman"/>
                <w:sz w:val="24"/>
                <w:szCs w:val="24"/>
              </w:rPr>
            </w:pPr>
            <w:r w:rsidRPr="00465EDF">
              <w:rPr>
                <w:rFonts w:ascii="Times New Roman" w:hAnsi="Times New Roman"/>
                <w:sz w:val="24"/>
                <w:szCs w:val="24"/>
              </w:rPr>
              <w:t>Термопаста</w:t>
            </w:r>
          </w:p>
        </w:tc>
        <w:tc>
          <w:tcPr>
            <w:tcW w:w="675" w:type="pct"/>
          </w:tcPr>
          <w:p w:rsidR="00465EDF" w:rsidRPr="00465EDF" w:rsidRDefault="00465EDF" w:rsidP="00465EDF">
            <w:pPr>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1009"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1064" w:type="pct"/>
          </w:tcPr>
          <w:p w:rsidR="00465EDF" w:rsidRPr="00465EDF" w:rsidRDefault="00465EDF" w:rsidP="00465EDF">
            <w:pPr>
              <w:spacing w:after="0" w:line="240" w:lineRule="auto"/>
              <w:jc w:val="center"/>
              <w:rPr>
                <w:rFonts w:ascii="Times New Roman" w:hAnsi="Times New Roman"/>
                <w:sz w:val="24"/>
                <w:szCs w:val="24"/>
              </w:rPr>
            </w:pPr>
            <w:r w:rsidRPr="00465EDF">
              <w:rPr>
                <w:rFonts w:ascii="Times New Roman" w:hAnsi="Times New Roman"/>
                <w:sz w:val="24"/>
                <w:szCs w:val="24"/>
              </w:rPr>
              <w:t>713,00</w:t>
            </w:r>
          </w:p>
        </w:tc>
      </w:tr>
    </w:tbl>
    <w:p w:rsidR="00465EDF" w:rsidRPr="00465EDF" w:rsidRDefault="00465EDF" w:rsidP="00465EDF">
      <w:pPr>
        <w:autoSpaceDE w:val="0"/>
        <w:autoSpaceDN w:val="0"/>
        <w:adjustRightInd w:val="0"/>
        <w:spacing w:after="0" w:line="240" w:lineRule="auto"/>
        <w:jc w:val="both"/>
        <w:rPr>
          <w:rFonts w:ascii="Times New Roman" w:hAnsi="Times New Roman"/>
          <w:bCs/>
          <w:sz w:val="24"/>
          <w:szCs w:val="24"/>
        </w:rPr>
      </w:pPr>
      <w:r w:rsidRPr="00465EDF">
        <w:rPr>
          <w:rFonts w:ascii="Times New Roman" w:hAnsi="Times New Roman"/>
          <w:bCs/>
          <w:sz w:val="24"/>
          <w:szCs w:val="24"/>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DB6CF9" w:rsidRPr="00DB6CF9" w:rsidRDefault="00DB6CF9" w:rsidP="00DB6CF9">
      <w:pPr>
        <w:autoSpaceDE w:val="0"/>
        <w:autoSpaceDN w:val="0"/>
        <w:adjustRightInd w:val="0"/>
        <w:spacing w:after="0" w:line="240" w:lineRule="auto"/>
        <w:ind w:firstLine="708"/>
        <w:jc w:val="both"/>
        <w:rPr>
          <w:rFonts w:ascii="Times New Roman" w:hAnsi="Times New Roman"/>
          <w:bCs/>
          <w:sz w:val="24"/>
          <w:szCs w:val="24"/>
        </w:rPr>
      </w:pPr>
      <w:r w:rsidRPr="00DB6CF9">
        <w:rPr>
          <w:rFonts w:ascii="Times New Roman" w:hAnsi="Times New Roman"/>
          <w:b/>
          <w:sz w:val="24"/>
          <w:szCs w:val="24"/>
        </w:rPr>
        <w:t>5.11.4. Затраты на приобретение горюче-смазочных материалов</w:t>
      </w:r>
      <w:r w:rsidR="008559B3">
        <w:rPr>
          <w:rFonts w:ascii="Times New Roman" w:hAnsi="Times New Roman"/>
          <w:b/>
          <w:noProof/>
          <w:position w:val="-12"/>
          <w:sz w:val="24"/>
          <w:szCs w:val="24"/>
          <w:lang w:eastAsia="ru-RU"/>
        </w:rPr>
        <w:drawing>
          <wp:inline distT="0" distB="0" distL="0" distR="0">
            <wp:extent cx="325755" cy="246380"/>
            <wp:effectExtent l="0" t="0" r="0" b="0"/>
            <wp:docPr id="411"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76"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DB6CF9">
        <w:rPr>
          <w:rFonts w:ascii="Times New Roman" w:hAnsi="Times New Roman"/>
          <w:b/>
          <w:sz w:val="24"/>
          <w:szCs w:val="24"/>
        </w:rPr>
        <w:t xml:space="preserve"> определяются по формуле</w:t>
      </w:r>
      <w:r w:rsidRPr="00DB6CF9">
        <w:rPr>
          <w:rFonts w:ascii="Times New Roman" w:hAnsi="Times New Roman"/>
          <w:sz w:val="24"/>
          <w:szCs w:val="24"/>
        </w:rPr>
        <w:t>:</w:t>
      </w:r>
    </w:p>
    <w:p w:rsidR="00DB6CF9" w:rsidRPr="00DB6CF9" w:rsidRDefault="008559B3" w:rsidP="00DB6CF9">
      <w:pPr>
        <w:widowControl w:val="0"/>
        <w:autoSpaceDE w:val="0"/>
        <w:autoSpaceDN w:val="0"/>
        <w:adjustRightInd w:val="0"/>
        <w:spacing w:after="0" w:line="240" w:lineRule="auto"/>
        <w:ind w:firstLine="709"/>
        <w:jc w:val="center"/>
        <w:rPr>
          <w:rFonts w:ascii="Times New Roman" w:hAnsi="Times New Roman"/>
          <w:noProof/>
          <w:sz w:val="24"/>
          <w:szCs w:val="24"/>
        </w:rPr>
      </w:pPr>
      <w:r>
        <w:rPr>
          <w:rFonts w:ascii="Times New Roman" w:hAnsi="Times New Roman"/>
          <w:noProof/>
          <w:sz w:val="24"/>
          <w:szCs w:val="24"/>
          <w:lang w:eastAsia="ru-RU"/>
        </w:rPr>
        <w:drawing>
          <wp:inline distT="0" distB="0" distL="0" distR="0">
            <wp:extent cx="2273935" cy="469265"/>
            <wp:effectExtent l="0" t="0" r="0" b="0"/>
            <wp:docPr id="412"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77" cstate="print"/>
                    <a:srcRect/>
                    <a:stretch>
                      <a:fillRect/>
                    </a:stretch>
                  </pic:blipFill>
                  <pic:spPr bwMode="auto">
                    <a:xfrm>
                      <a:off x="0" y="0"/>
                      <a:ext cx="2273935" cy="469265"/>
                    </a:xfrm>
                    <a:prstGeom prst="rect">
                      <a:avLst/>
                    </a:prstGeom>
                    <a:noFill/>
                    <a:ln w="9525">
                      <a:noFill/>
                      <a:miter lim="800000"/>
                      <a:headEnd/>
                      <a:tailEnd/>
                    </a:ln>
                  </pic:spPr>
                </pic:pic>
              </a:graphicData>
            </a:graphic>
          </wp:inline>
        </w:drawing>
      </w:r>
    </w:p>
    <w:p w:rsidR="00DB6CF9" w:rsidRPr="00DB6CF9" w:rsidRDefault="008559B3" w:rsidP="00DB6CF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3"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78"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DB6CF9" w:rsidRPr="00DB6CF9">
        <w:rPr>
          <w:rFonts w:ascii="Times New Roman" w:hAnsi="Times New Roman"/>
          <w:sz w:val="24"/>
          <w:szCs w:val="24"/>
        </w:rPr>
        <w:t xml:space="preserve"> - норма расхода топлива на </w:t>
      </w:r>
      <w:smartTag w:uri="urn:schemas-microsoft-com:office:smarttags" w:element="metricconverter">
        <w:smartTagPr>
          <w:attr w:name="ProductID" w:val="100 километров"/>
        </w:smartTagPr>
        <w:r w:rsidR="00DB6CF9" w:rsidRPr="00DB6CF9">
          <w:rPr>
            <w:rFonts w:ascii="Times New Roman" w:hAnsi="Times New Roman"/>
            <w:sz w:val="24"/>
            <w:szCs w:val="24"/>
          </w:rPr>
          <w:t>100 километров</w:t>
        </w:r>
      </w:smartTag>
      <w:r w:rsidR="00DB6CF9" w:rsidRPr="00DB6CF9">
        <w:rPr>
          <w:rFonts w:ascii="Times New Roman" w:hAnsi="Times New Roman"/>
          <w:sz w:val="24"/>
          <w:szCs w:val="24"/>
        </w:rPr>
        <w:t xml:space="preserve"> пробега i-го транспортного средства согласно методическим </w:t>
      </w:r>
      <w:hyperlink r:id="rId379" w:history="1">
        <w:r w:rsidR="00DB6CF9" w:rsidRPr="00DB6CF9">
          <w:rPr>
            <w:rFonts w:ascii="Times New Roman" w:hAnsi="Times New Roman"/>
            <w:sz w:val="24"/>
            <w:szCs w:val="24"/>
          </w:rPr>
          <w:t>рекомендациям</w:t>
        </w:r>
      </w:hyperlink>
      <w:r w:rsidR="00DB6CF9" w:rsidRPr="00DB6CF9">
        <w:rPr>
          <w:rFonts w:ascii="Times New Roman" w:hAnsi="Times New Roman"/>
          <w:sz w:val="24"/>
          <w:szCs w:val="24"/>
        </w:rP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DB6CF9" w:rsidRPr="00DB6CF9" w:rsidRDefault="008559B3" w:rsidP="00DB6CF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4"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80"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DB6CF9" w:rsidRPr="00DB6CF9">
        <w:rPr>
          <w:rFonts w:ascii="Times New Roman" w:hAnsi="Times New Roman"/>
          <w:sz w:val="24"/>
          <w:szCs w:val="24"/>
        </w:rPr>
        <w:t xml:space="preserve"> - цена одного литра горюче-смазочного материала по i-му транспортному средству;</w:t>
      </w:r>
    </w:p>
    <w:p w:rsidR="00DB6CF9" w:rsidRPr="00DB6CF9" w:rsidRDefault="008559B3" w:rsidP="00DB6CF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5"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81"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DB6CF9" w:rsidRPr="00DB6CF9">
        <w:rPr>
          <w:rFonts w:ascii="Times New Roman" w:hAnsi="Times New Roman"/>
          <w:sz w:val="24"/>
          <w:szCs w:val="24"/>
        </w:rPr>
        <w:t xml:space="preserve"> - километраж использования i-го транспортного средства в очередном финансовом году.</w:t>
      </w:r>
    </w:p>
    <w:p w:rsidR="00DB6CF9" w:rsidRPr="00DB6CF9" w:rsidRDefault="00DB6CF9" w:rsidP="00DB6CF9">
      <w:pPr>
        <w:widowControl w:val="0"/>
        <w:autoSpaceDE w:val="0"/>
        <w:autoSpaceDN w:val="0"/>
        <w:adjustRightInd w:val="0"/>
        <w:spacing w:after="0" w:line="240" w:lineRule="auto"/>
        <w:jc w:val="both"/>
        <w:rPr>
          <w:rFonts w:ascii="Times New Roman" w:hAnsi="Times New Roman"/>
          <w:sz w:val="24"/>
          <w:szCs w:val="24"/>
        </w:rPr>
      </w:pPr>
      <w:r w:rsidRPr="00DB6CF9">
        <w:rPr>
          <w:rFonts w:ascii="Times New Roman" w:hAnsi="Times New Roman"/>
          <w:b/>
          <w:bCs/>
          <w:sz w:val="24"/>
          <w:szCs w:val="24"/>
        </w:rPr>
        <w:t xml:space="preserve"> </w:t>
      </w:r>
      <w:r w:rsidRPr="00DB6CF9">
        <w:rPr>
          <w:rFonts w:ascii="Times New Roman" w:hAnsi="Times New Roman"/>
          <w:b/>
          <w:bCs/>
          <w:sz w:val="24"/>
          <w:szCs w:val="24"/>
        </w:rPr>
        <w:tab/>
      </w:r>
      <w:r w:rsidRPr="00DB6CF9">
        <w:rPr>
          <w:rFonts w:ascii="Times New Roman" w:hAnsi="Times New Roman"/>
          <w:sz w:val="24"/>
          <w:szCs w:val="24"/>
        </w:rPr>
        <w:t xml:space="preserve"> В период распутицы по распоряжению администрации района нормы увеличиваются на 25%, на зимний период – на 12%.</w:t>
      </w:r>
    </w:p>
    <w:p w:rsidR="00DB6CF9" w:rsidRPr="00DB6CF9" w:rsidRDefault="00DB6CF9" w:rsidP="00DB6CF9">
      <w:pPr>
        <w:widowControl w:val="0"/>
        <w:autoSpaceDE w:val="0"/>
        <w:autoSpaceDN w:val="0"/>
        <w:adjustRightInd w:val="0"/>
        <w:spacing w:after="0" w:line="240" w:lineRule="auto"/>
        <w:ind w:firstLine="709"/>
        <w:jc w:val="both"/>
        <w:rPr>
          <w:rFonts w:ascii="Times New Roman" w:hAnsi="Times New Roman"/>
          <w:bCs/>
          <w:sz w:val="24"/>
          <w:szCs w:val="24"/>
        </w:rPr>
      </w:pPr>
      <w:r w:rsidRPr="00DB6CF9">
        <w:rPr>
          <w:rFonts w:ascii="Times New Roman" w:hAnsi="Times New Roman"/>
          <w:bCs/>
          <w:sz w:val="24"/>
          <w:szCs w:val="24"/>
        </w:rPr>
        <w:t>Закупка осуществляется в пределах доведенных лимитов бюджетных обязательств на обеспечение функций администрации района.</w:t>
      </w:r>
    </w:p>
    <w:p w:rsidR="00DB6CF9" w:rsidRPr="00DB6CF9" w:rsidRDefault="00DB6CF9" w:rsidP="00DB6CF9">
      <w:pPr>
        <w:widowControl w:val="0"/>
        <w:autoSpaceDE w:val="0"/>
        <w:autoSpaceDN w:val="0"/>
        <w:adjustRightInd w:val="0"/>
        <w:spacing w:after="0" w:line="240" w:lineRule="auto"/>
        <w:ind w:firstLine="709"/>
        <w:jc w:val="both"/>
        <w:rPr>
          <w:rFonts w:ascii="Times New Roman" w:hAnsi="Times New Roman"/>
          <w:bCs/>
          <w:sz w:val="24"/>
          <w:szCs w:val="24"/>
        </w:rPr>
      </w:pPr>
      <w:r w:rsidRPr="00DB6CF9">
        <w:rPr>
          <w:rFonts w:ascii="Times New Roman" w:hAnsi="Times New Roman"/>
          <w:bCs/>
          <w:sz w:val="24"/>
          <w:szCs w:val="24"/>
        </w:rPr>
        <w:t>Замена масла в автомобилях производится не менее</w:t>
      </w:r>
      <w:proofErr w:type="gramStart"/>
      <w:r w:rsidRPr="00DB6CF9">
        <w:rPr>
          <w:rFonts w:ascii="Times New Roman" w:hAnsi="Times New Roman"/>
          <w:bCs/>
          <w:sz w:val="24"/>
          <w:szCs w:val="24"/>
        </w:rPr>
        <w:t>,</w:t>
      </w:r>
      <w:proofErr w:type="gramEnd"/>
      <w:r w:rsidRPr="00DB6CF9">
        <w:rPr>
          <w:rFonts w:ascii="Times New Roman" w:hAnsi="Times New Roman"/>
          <w:bCs/>
          <w:sz w:val="24"/>
          <w:szCs w:val="24"/>
        </w:rPr>
        <w:t xml:space="preserve"> чем через каждые </w:t>
      </w:r>
      <w:smartTag w:uri="urn:schemas-microsoft-com:office:smarttags" w:element="metricconverter">
        <w:smartTagPr>
          <w:attr w:name="ProductID" w:val="8 000 км"/>
        </w:smartTagPr>
        <w:r w:rsidRPr="00DB6CF9">
          <w:rPr>
            <w:rFonts w:ascii="Times New Roman" w:hAnsi="Times New Roman"/>
            <w:bCs/>
            <w:sz w:val="24"/>
            <w:szCs w:val="24"/>
          </w:rPr>
          <w:t>8 000 км</w:t>
        </w:r>
      </w:smartTag>
      <w:r w:rsidRPr="00DB6CF9">
        <w:rPr>
          <w:rFonts w:ascii="Times New Roman" w:hAnsi="Times New Roman"/>
          <w:bCs/>
          <w:sz w:val="24"/>
          <w:szCs w:val="24"/>
        </w:rPr>
        <w:t xml:space="preserve"> пробега автомобиля в количестве фактических расходов.»</w:t>
      </w:r>
    </w:p>
    <w:p w:rsidR="00E77E02" w:rsidRDefault="007E71AA"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5.11</w:t>
      </w:r>
      <w:r w:rsidR="00416735" w:rsidRPr="009618FC">
        <w:rPr>
          <w:rFonts w:ascii="Times New Roman" w:hAnsi="Times New Roman"/>
          <w:b/>
          <w:sz w:val="24"/>
          <w:szCs w:val="24"/>
        </w:rPr>
        <w:t>.5. Затраты на приобретение запасных частей для транспортных средств</w:t>
      </w:r>
      <w:r w:rsidR="00416735" w:rsidRPr="00D100CD">
        <w:rPr>
          <w:rFonts w:ascii="Times New Roman" w:hAnsi="Times New Roman"/>
          <w:sz w:val="24"/>
          <w:szCs w:val="24"/>
        </w:rPr>
        <w:t xml:space="preserve"> определя</w:t>
      </w:r>
      <w:r w:rsidR="00416735">
        <w:rPr>
          <w:rFonts w:ascii="Times New Roman" w:hAnsi="Times New Roman"/>
          <w:sz w:val="24"/>
          <w:szCs w:val="24"/>
        </w:rPr>
        <w:t>ются</w:t>
      </w:r>
      <w:r w:rsidR="00416735" w:rsidRPr="00D100CD">
        <w:rPr>
          <w:rFonts w:ascii="Times New Roman" w:hAnsi="Times New Roman"/>
          <w:sz w:val="24"/>
          <w:szCs w:val="24"/>
        </w:rPr>
        <w:t xml:space="preserve"> по фактическим затратам в отчетном финансовом году</w:t>
      </w:r>
      <w:r w:rsidR="00927000">
        <w:rPr>
          <w:rFonts w:ascii="Times New Roman" w:hAnsi="Times New Roman"/>
          <w:sz w:val="24"/>
          <w:szCs w:val="24"/>
        </w:rPr>
        <w:t>.</w:t>
      </w:r>
    </w:p>
    <w:p w:rsidR="00416735" w:rsidRPr="00D100CD" w:rsidRDefault="009618FC" w:rsidP="000F5AA3">
      <w:pPr>
        <w:widowControl w:val="0"/>
        <w:autoSpaceDE w:val="0"/>
        <w:autoSpaceDN w:val="0"/>
        <w:adjustRightInd w:val="0"/>
        <w:spacing w:after="0" w:line="240" w:lineRule="auto"/>
        <w:ind w:firstLine="709"/>
        <w:jc w:val="both"/>
        <w:rPr>
          <w:rFonts w:ascii="Times New Roman" w:hAnsi="Times New Roman"/>
          <w:sz w:val="24"/>
          <w:szCs w:val="24"/>
        </w:rPr>
      </w:pPr>
      <w:r w:rsidRPr="00E77E02">
        <w:rPr>
          <w:rFonts w:ascii="Times New Roman" w:hAnsi="Times New Roman"/>
          <w:b/>
          <w:sz w:val="24"/>
          <w:szCs w:val="24"/>
        </w:rPr>
        <w:t>5</w:t>
      </w:r>
      <w:r w:rsidR="007E71AA">
        <w:rPr>
          <w:rFonts w:ascii="Times New Roman" w:hAnsi="Times New Roman"/>
          <w:b/>
          <w:sz w:val="24"/>
          <w:szCs w:val="24"/>
        </w:rPr>
        <w:t>.11</w:t>
      </w:r>
      <w:r w:rsidR="00416735" w:rsidRPr="00E77E02">
        <w:rPr>
          <w:rFonts w:ascii="Times New Roman" w:hAnsi="Times New Roman"/>
          <w:b/>
          <w:sz w:val="24"/>
          <w:szCs w:val="24"/>
        </w:rPr>
        <w:t>.6. Затраты на приобретение материальных запасов для нужд гражданской обороны</w:t>
      </w:r>
      <w:r w:rsidR="008559B3">
        <w:rPr>
          <w:rFonts w:ascii="Times New Roman" w:hAnsi="Times New Roman"/>
          <w:b/>
          <w:noProof/>
          <w:position w:val="-12"/>
          <w:sz w:val="24"/>
          <w:szCs w:val="24"/>
          <w:lang w:eastAsia="ru-RU"/>
        </w:rPr>
        <w:drawing>
          <wp:inline distT="0" distB="0" distL="0" distR="0">
            <wp:extent cx="437515" cy="246380"/>
            <wp:effectExtent l="0" t="0" r="0" b="0"/>
            <wp:docPr id="416"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82" cstate="print"/>
                    <a:srcRect/>
                    <a:stretch>
                      <a:fillRect/>
                    </a:stretch>
                  </pic:blipFill>
                  <pic:spPr bwMode="auto">
                    <a:xfrm>
                      <a:off x="0" y="0"/>
                      <a:ext cx="437515" cy="246380"/>
                    </a:xfrm>
                    <a:prstGeom prst="rect">
                      <a:avLst/>
                    </a:prstGeom>
                    <a:noFill/>
                    <a:ln w="9525">
                      <a:noFill/>
                      <a:miter lim="800000"/>
                      <a:headEnd/>
                      <a:tailEnd/>
                    </a:ln>
                  </pic:spPr>
                </pic:pic>
              </a:graphicData>
            </a:graphic>
          </wp:inline>
        </w:drawing>
      </w:r>
      <w:r w:rsidR="00416735" w:rsidRPr="00E77E02">
        <w:rPr>
          <w:rFonts w:ascii="Times New Roman" w:hAnsi="Times New Roman"/>
          <w:b/>
          <w:sz w:val="24"/>
          <w:szCs w:val="24"/>
        </w:rPr>
        <w:t xml:space="preserve"> определяются по формуле</w:t>
      </w:r>
      <w:r w:rsidR="00416735" w:rsidRPr="00D100CD">
        <w:rPr>
          <w:rFonts w:ascii="Times New Roman" w:hAnsi="Times New Roman"/>
          <w:sz w:val="24"/>
          <w:szCs w:val="24"/>
        </w:rPr>
        <w:t>:</w:t>
      </w:r>
    </w:p>
    <w:p w:rsidR="00416735" w:rsidRPr="00D100CD" w:rsidRDefault="008559B3" w:rsidP="000F5AA3">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2361565" cy="469265"/>
            <wp:effectExtent l="0" t="0" r="635" b="0"/>
            <wp:docPr id="417"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83" cstate="print"/>
                    <a:srcRect/>
                    <a:stretch>
                      <a:fillRect/>
                    </a:stretch>
                  </pic:blipFill>
                  <pic:spPr bwMode="auto">
                    <a:xfrm>
                      <a:off x="0" y="0"/>
                      <a:ext cx="2361565" cy="469265"/>
                    </a:xfrm>
                    <a:prstGeom prst="rect">
                      <a:avLst/>
                    </a:prstGeom>
                    <a:noFill/>
                    <a:ln w="9525">
                      <a:noFill/>
                      <a:miter lim="800000"/>
                      <a:headEnd/>
                      <a:tailEnd/>
                    </a:ln>
                  </pic:spPr>
                </pic:pic>
              </a:graphicData>
            </a:graphic>
          </wp:inline>
        </w:drawing>
      </w:r>
    </w:p>
    <w:p w:rsidR="00416735" w:rsidRPr="00D100CD"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8"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84"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D100CD">
        <w:rPr>
          <w:rFonts w:ascii="Times New Roman" w:hAnsi="Times New Roman"/>
          <w:sz w:val="24"/>
          <w:szCs w:val="24"/>
        </w:rPr>
        <w:t xml:space="preserve"> - цена i-й единицы материальных запасов для нужд гражданской обороны</w:t>
      </w:r>
      <w:r w:rsidR="00416735" w:rsidRPr="00A1374A">
        <w:rPr>
          <w:rFonts w:ascii="Times New Roman" w:hAnsi="Times New Roman"/>
          <w:sz w:val="24"/>
          <w:szCs w:val="24"/>
        </w:rPr>
        <w:t xml:space="preserve"> </w:t>
      </w:r>
      <w:r w:rsidR="00416735">
        <w:rPr>
          <w:rFonts w:ascii="Times New Roman" w:hAnsi="Times New Roman"/>
          <w:sz w:val="24"/>
          <w:szCs w:val="24"/>
        </w:rPr>
        <w:t>в соответствии с нормативами, определяемыми главными распорядителями бюджетных средств</w:t>
      </w:r>
      <w:r w:rsidR="00416735" w:rsidRPr="00D100CD">
        <w:rPr>
          <w:rFonts w:ascii="Times New Roman" w:hAnsi="Times New Roman"/>
          <w:sz w:val="24"/>
          <w:szCs w:val="24"/>
        </w:rPr>
        <w:t>;</w:t>
      </w:r>
    </w:p>
    <w:p w:rsidR="00416735" w:rsidRPr="0015792C"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4"/>
          <w:sz w:val="24"/>
          <w:szCs w:val="24"/>
          <w:lang w:eastAsia="ru-RU"/>
        </w:rPr>
        <w:drawing>
          <wp:inline distT="0" distB="0" distL="0" distR="0">
            <wp:extent cx="325755" cy="246380"/>
            <wp:effectExtent l="19050" t="0" r="0" b="0"/>
            <wp:docPr id="419"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85"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00416735" w:rsidRPr="0015792C">
        <w:rPr>
          <w:rFonts w:ascii="Times New Roman" w:hAnsi="Times New Roman"/>
          <w:sz w:val="24"/>
          <w:szCs w:val="24"/>
        </w:rPr>
        <w:t xml:space="preserve"> - количество i-го материального запаса </w:t>
      </w:r>
      <w:proofErr w:type="gramStart"/>
      <w:r w:rsidR="00416735" w:rsidRPr="0015792C">
        <w:rPr>
          <w:rFonts w:ascii="Times New Roman" w:hAnsi="Times New Roman"/>
          <w:sz w:val="24"/>
          <w:szCs w:val="24"/>
        </w:rPr>
        <w:t>для нужд гражданской обороны из расчета на одного работника в год в соответствии</w:t>
      </w:r>
      <w:proofErr w:type="gramEnd"/>
      <w:r w:rsidR="00416735" w:rsidRPr="0015792C">
        <w:rPr>
          <w:rFonts w:ascii="Times New Roman" w:hAnsi="Times New Roman"/>
          <w:sz w:val="24"/>
          <w:szCs w:val="24"/>
        </w:rPr>
        <w:t xml:space="preserve"> с нормативами, определяемыми главными распорядителями бюджетных средств;</w:t>
      </w:r>
    </w:p>
    <w:p w:rsidR="00416735" w:rsidRPr="009B422B" w:rsidRDefault="008559B3" w:rsidP="000F5AA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noProof/>
          <w:position w:val="-12"/>
          <w:sz w:val="24"/>
          <w:szCs w:val="24"/>
          <w:lang w:eastAsia="ru-RU"/>
        </w:rPr>
        <w:drawing>
          <wp:inline distT="0" distB="0" distL="0" distR="0">
            <wp:extent cx="278130" cy="246380"/>
            <wp:effectExtent l="19050" t="0" r="7620" b="0"/>
            <wp:docPr id="420"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86" cstate="print"/>
                    <a:srcRect/>
                    <a:stretch>
                      <a:fillRect/>
                    </a:stretch>
                  </pic:blipFill>
                  <pic:spPr bwMode="auto">
                    <a:xfrm>
                      <a:off x="0" y="0"/>
                      <a:ext cx="278130" cy="246380"/>
                    </a:xfrm>
                    <a:prstGeom prst="rect">
                      <a:avLst/>
                    </a:prstGeom>
                    <a:noFill/>
                    <a:ln w="9525">
                      <a:noFill/>
                      <a:miter lim="800000"/>
                      <a:headEnd/>
                      <a:tailEnd/>
                    </a:ln>
                  </pic:spPr>
                </pic:pic>
              </a:graphicData>
            </a:graphic>
          </wp:inline>
        </w:drawing>
      </w:r>
      <w:r w:rsidR="00416735" w:rsidRPr="0015792C">
        <w:rPr>
          <w:rFonts w:ascii="Times New Roman" w:hAnsi="Times New Roman"/>
          <w:sz w:val="24"/>
          <w:szCs w:val="24"/>
        </w:rPr>
        <w:t xml:space="preserve"> - расчетная численность основных работников, определяемая в соответствии с </w:t>
      </w:r>
      <w:hyperlink r:id="rId387" w:history="1">
        <w:r w:rsidR="00416735" w:rsidRPr="0015792C">
          <w:rPr>
            <w:rFonts w:ascii="Times New Roman" w:hAnsi="Times New Roman"/>
            <w:sz w:val="24"/>
            <w:szCs w:val="24"/>
          </w:rPr>
          <w:t>пунктами 17</w:t>
        </w:r>
      </w:hyperlink>
      <w:r w:rsidR="00416735" w:rsidRPr="0015792C">
        <w:rPr>
          <w:rFonts w:ascii="Times New Roman" w:hAnsi="Times New Roman"/>
          <w:sz w:val="24"/>
          <w:szCs w:val="24"/>
        </w:rPr>
        <w:t xml:space="preserve"> - </w:t>
      </w:r>
      <w:hyperlink r:id="rId388" w:history="1">
        <w:r w:rsidR="00416735" w:rsidRPr="0015792C">
          <w:rPr>
            <w:rFonts w:ascii="Times New Roman" w:hAnsi="Times New Roman"/>
            <w:sz w:val="24"/>
            <w:szCs w:val="24"/>
          </w:rPr>
          <w:t>22</w:t>
        </w:r>
      </w:hyperlink>
      <w:r w:rsidR="00416735" w:rsidRPr="0015792C">
        <w:rPr>
          <w:rFonts w:ascii="Times New Roman" w:hAnsi="Times New Roman"/>
          <w:sz w:val="24"/>
          <w:szCs w:val="24"/>
        </w:rPr>
        <w:t xml:space="preserve"> общих требований </w:t>
      </w:r>
      <w:r w:rsidR="00416735" w:rsidRPr="00D100CD">
        <w:rPr>
          <w:rFonts w:ascii="Times New Roman" w:hAnsi="Times New Roman"/>
          <w:sz w:val="24"/>
          <w:szCs w:val="24"/>
        </w:rPr>
        <w:t>к определению нормативных затрат.</w:t>
      </w:r>
    </w:p>
    <w:p w:rsidR="002D5EFA" w:rsidRPr="009B422B" w:rsidRDefault="002D5EFA" w:rsidP="000F5AA3">
      <w:pPr>
        <w:widowControl w:val="0"/>
        <w:autoSpaceDE w:val="0"/>
        <w:autoSpaceDN w:val="0"/>
        <w:adjustRightInd w:val="0"/>
        <w:spacing w:after="0" w:line="240" w:lineRule="auto"/>
        <w:ind w:firstLine="709"/>
        <w:jc w:val="both"/>
        <w:rPr>
          <w:rFonts w:ascii="Times New Roman" w:hAnsi="Times New Roman"/>
          <w:sz w:val="24"/>
          <w:szCs w:val="24"/>
        </w:rPr>
      </w:pPr>
    </w:p>
    <w:p w:rsidR="00416735" w:rsidRPr="00044C24" w:rsidRDefault="007E71AA" w:rsidP="00AF24DA">
      <w:pPr>
        <w:widowControl w:val="0"/>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b/>
          <w:sz w:val="24"/>
          <w:szCs w:val="24"/>
        </w:rPr>
        <w:tab/>
      </w:r>
      <w:r w:rsidRPr="00044C24">
        <w:rPr>
          <w:rFonts w:ascii="Times New Roman" w:hAnsi="Times New Roman"/>
          <w:b/>
          <w:sz w:val="24"/>
          <w:szCs w:val="24"/>
          <w:u w:val="single"/>
        </w:rPr>
        <w:t>5.12</w:t>
      </w:r>
      <w:r w:rsidR="00AF24DA" w:rsidRPr="00044C24">
        <w:rPr>
          <w:rFonts w:ascii="Times New Roman" w:hAnsi="Times New Roman"/>
          <w:b/>
          <w:sz w:val="24"/>
          <w:szCs w:val="24"/>
          <w:u w:val="single"/>
        </w:rPr>
        <w:t xml:space="preserve">. </w:t>
      </w:r>
      <w:r w:rsidR="00C00D65" w:rsidRPr="00044C24">
        <w:rPr>
          <w:rFonts w:ascii="Times New Roman" w:hAnsi="Times New Roman"/>
          <w:b/>
          <w:sz w:val="24"/>
          <w:szCs w:val="24"/>
          <w:u w:val="single"/>
        </w:rPr>
        <w:t>Затрат</w:t>
      </w:r>
      <w:r w:rsidR="00701ACC" w:rsidRPr="00044C24">
        <w:rPr>
          <w:rFonts w:ascii="Times New Roman" w:hAnsi="Times New Roman"/>
          <w:b/>
          <w:sz w:val="24"/>
          <w:szCs w:val="24"/>
          <w:u w:val="single"/>
        </w:rPr>
        <w:t xml:space="preserve"> на приобретение прочих </w:t>
      </w:r>
      <w:r w:rsidR="00325A11" w:rsidRPr="00044C24">
        <w:rPr>
          <w:rFonts w:ascii="Times New Roman" w:hAnsi="Times New Roman"/>
          <w:b/>
          <w:sz w:val="24"/>
          <w:szCs w:val="24"/>
          <w:u w:val="single"/>
        </w:rPr>
        <w:t xml:space="preserve">товаров, </w:t>
      </w:r>
      <w:r w:rsidR="00701ACC" w:rsidRPr="00044C24">
        <w:rPr>
          <w:rFonts w:ascii="Times New Roman" w:hAnsi="Times New Roman"/>
          <w:b/>
          <w:sz w:val="24"/>
          <w:szCs w:val="24"/>
          <w:u w:val="single"/>
        </w:rPr>
        <w:t xml:space="preserve">работ и услуг, не включенных в </w:t>
      </w:r>
      <w:hyperlink w:anchor="P345" w:history="1">
        <w:r w:rsidR="00701ACC" w:rsidRPr="00044C24">
          <w:rPr>
            <w:rFonts w:ascii="Times New Roman" w:hAnsi="Times New Roman"/>
            <w:b/>
            <w:sz w:val="24"/>
            <w:szCs w:val="24"/>
            <w:u w:val="single"/>
          </w:rPr>
          <w:t>подразделы 5.1</w:t>
        </w:r>
      </w:hyperlink>
      <w:r w:rsidR="00701ACC" w:rsidRPr="00044C24">
        <w:rPr>
          <w:rFonts w:ascii="Times New Roman" w:hAnsi="Times New Roman"/>
          <w:b/>
          <w:sz w:val="24"/>
          <w:szCs w:val="24"/>
          <w:u w:val="single"/>
        </w:rPr>
        <w:t xml:space="preserve"> - </w:t>
      </w:r>
      <w:hyperlink w:anchor="P478" w:history="1">
        <w:r w:rsidR="00701ACC" w:rsidRPr="00044C24">
          <w:rPr>
            <w:rFonts w:ascii="Times New Roman" w:hAnsi="Times New Roman"/>
            <w:b/>
            <w:sz w:val="24"/>
            <w:szCs w:val="24"/>
            <w:u w:val="single"/>
          </w:rPr>
          <w:t>5</w:t>
        </w:r>
      </w:hyperlink>
      <w:r w:rsidRPr="00044C24">
        <w:rPr>
          <w:rFonts w:ascii="Times New Roman" w:hAnsi="Times New Roman"/>
          <w:b/>
          <w:sz w:val="24"/>
          <w:szCs w:val="24"/>
          <w:u w:val="single"/>
        </w:rPr>
        <w:t>.11</w:t>
      </w:r>
      <w:r w:rsidR="00701ACC" w:rsidRPr="00044C24">
        <w:rPr>
          <w:rFonts w:ascii="Times New Roman" w:hAnsi="Times New Roman"/>
          <w:b/>
          <w:sz w:val="24"/>
          <w:szCs w:val="24"/>
          <w:u w:val="single"/>
        </w:rPr>
        <w:t>, включаю</w:t>
      </w:r>
      <w:r w:rsidR="00561BA8" w:rsidRPr="00044C24">
        <w:rPr>
          <w:rFonts w:ascii="Times New Roman" w:hAnsi="Times New Roman"/>
          <w:b/>
          <w:sz w:val="24"/>
          <w:szCs w:val="24"/>
          <w:u w:val="single"/>
        </w:rPr>
        <w:t>щих</w:t>
      </w:r>
      <w:r w:rsidR="00AF24DA" w:rsidRPr="00044C24">
        <w:rPr>
          <w:rFonts w:ascii="Times New Roman" w:hAnsi="Times New Roman"/>
          <w:sz w:val="24"/>
          <w:szCs w:val="24"/>
          <w:u w:val="single"/>
        </w:rPr>
        <w:t>:</w:t>
      </w:r>
    </w:p>
    <w:p w:rsidR="001B3B59" w:rsidRDefault="00C50C84" w:rsidP="00044C24">
      <w:pPr>
        <w:spacing w:after="0" w:line="240" w:lineRule="auto"/>
        <w:ind w:firstLine="720"/>
        <w:jc w:val="both"/>
        <w:rPr>
          <w:rFonts w:ascii="Times New Roman" w:hAnsi="Times New Roman"/>
          <w:b/>
          <w:sz w:val="24"/>
          <w:szCs w:val="24"/>
        </w:rPr>
      </w:pPr>
      <w:r>
        <w:rPr>
          <w:rFonts w:ascii="Times New Roman" w:hAnsi="Times New Roman"/>
          <w:b/>
          <w:sz w:val="24"/>
          <w:szCs w:val="24"/>
        </w:rPr>
        <w:lastRenderedPageBreak/>
        <w:t>5.12.1. З</w:t>
      </w:r>
      <w:r w:rsidR="001B3B59" w:rsidRPr="001B3B59">
        <w:rPr>
          <w:rFonts w:ascii="Times New Roman" w:hAnsi="Times New Roman"/>
          <w:b/>
          <w:sz w:val="24"/>
          <w:szCs w:val="24"/>
        </w:rPr>
        <w:t>атраты на приобретение сувенирной продукции, памятных подарков, призов  (З</w:t>
      </w:r>
      <w:r w:rsidR="001B3B59" w:rsidRPr="001B3B59">
        <w:rPr>
          <w:rFonts w:ascii="Times New Roman" w:hAnsi="Times New Roman"/>
          <w:b/>
          <w:sz w:val="24"/>
          <w:szCs w:val="24"/>
          <w:vertAlign w:val="subscript"/>
        </w:rPr>
        <w:t>сп</w:t>
      </w:r>
      <w:r w:rsidR="00561BA8">
        <w:rPr>
          <w:rFonts w:ascii="Times New Roman" w:hAnsi="Times New Roman"/>
          <w:b/>
          <w:sz w:val="24"/>
          <w:szCs w:val="24"/>
        </w:rPr>
        <w:t>)</w:t>
      </w:r>
      <w:r w:rsidR="00540C2A">
        <w:rPr>
          <w:rFonts w:ascii="Times New Roman" w:hAnsi="Times New Roman"/>
          <w:b/>
          <w:sz w:val="24"/>
          <w:szCs w:val="24"/>
        </w:rPr>
        <w:t>,</w:t>
      </w:r>
      <w:r w:rsidR="00561BA8">
        <w:rPr>
          <w:rFonts w:ascii="Times New Roman" w:hAnsi="Times New Roman"/>
          <w:b/>
          <w:sz w:val="24"/>
          <w:szCs w:val="24"/>
        </w:rPr>
        <w:t xml:space="preserve"> определяемые</w:t>
      </w:r>
      <w:r w:rsidR="001B3B59" w:rsidRPr="001B3B59">
        <w:rPr>
          <w:rFonts w:ascii="Times New Roman" w:hAnsi="Times New Roman"/>
          <w:b/>
          <w:sz w:val="24"/>
          <w:szCs w:val="24"/>
        </w:rPr>
        <w:t xml:space="preserve"> по формуле:</w:t>
      </w:r>
    </w:p>
    <w:p w:rsidR="00044C24" w:rsidRPr="001B3B59" w:rsidRDefault="00044C24" w:rsidP="00044C24">
      <w:pPr>
        <w:spacing w:after="0" w:line="240" w:lineRule="auto"/>
        <w:ind w:firstLine="720"/>
        <w:jc w:val="both"/>
        <w:rPr>
          <w:rFonts w:ascii="Times New Roman" w:hAnsi="Times New Roman"/>
          <w:b/>
          <w:sz w:val="24"/>
          <w:szCs w:val="24"/>
        </w:rPr>
      </w:pPr>
    </w:p>
    <w:p w:rsidR="001B3B59" w:rsidRDefault="001B3B59" w:rsidP="00044C24">
      <w:pPr>
        <w:tabs>
          <w:tab w:val="left" w:pos="7839"/>
        </w:tabs>
        <w:spacing w:after="0" w:line="240" w:lineRule="auto"/>
        <w:jc w:val="center"/>
        <w:rPr>
          <w:rFonts w:ascii="Times New Roman" w:hAnsi="Times New Roman"/>
          <w:sz w:val="24"/>
          <w:szCs w:val="24"/>
        </w:rPr>
      </w:pPr>
      <w:r w:rsidRPr="001B3B59">
        <w:rPr>
          <w:rFonts w:ascii="Times New Roman" w:hAnsi="Times New Roman"/>
          <w:sz w:val="24"/>
          <w:szCs w:val="24"/>
        </w:rPr>
        <w:t>З</w:t>
      </w:r>
      <w:r w:rsidRPr="001B3B59">
        <w:rPr>
          <w:rFonts w:ascii="Times New Roman" w:hAnsi="Times New Roman"/>
          <w:sz w:val="24"/>
          <w:szCs w:val="24"/>
          <w:vertAlign w:val="subscript"/>
        </w:rPr>
        <w:t>сп</w:t>
      </w:r>
      <w:r w:rsidR="00BE16FC">
        <w:rPr>
          <w:rFonts w:ascii="Times New Roman" w:hAnsi="Times New Roman"/>
          <w:sz w:val="24"/>
          <w:szCs w:val="24"/>
          <w:vertAlign w:val="subscript"/>
        </w:rPr>
        <w:t xml:space="preserve"> </w:t>
      </w:r>
      <w:r w:rsidRPr="001B3B59">
        <w:rPr>
          <w:rFonts w:ascii="Times New Roman" w:hAnsi="Times New Roman"/>
          <w:sz w:val="24"/>
          <w:szCs w:val="24"/>
        </w:rPr>
        <w:t>=∑</w:t>
      </w:r>
      <w:proofErr w:type="gramStart"/>
      <w:r w:rsidRPr="001B3B59">
        <w:rPr>
          <w:rFonts w:ascii="Times New Roman" w:hAnsi="Times New Roman"/>
          <w:sz w:val="24"/>
          <w:szCs w:val="24"/>
          <w:lang w:val="en-US"/>
        </w:rPr>
        <w:t>Q</w:t>
      </w:r>
      <w:r w:rsidRPr="001B3B59">
        <w:rPr>
          <w:rFonts w:ascii="Times New Roman" w:hAnsi="Times New Roman"/>
          <w:sz w:val="24"/>
          <w:szCs w:val="24"/>
          <w:vertAlign w:val="subscript"/>
          <w:lang w:val="en-US"/>
        </w:rPr>
        <w:t>i</w:t>
      </w:r>
      <w:proofErr w:type="gramEnd"/>
      <w:r w:rsidRPr="001B3B59">
        <w:rPr>
          <w:rFonts w:ascii="Times New Roman" w:hAnsi="Times New Roman"/>
          <w:sz w:val="24"/>
          <w:szCs w:val="24"/>
          <w:vertAlign w:val="subscript"/>
        </w:rPr>
        <w:t>сп</w:t>
      </w:r>
      <w:r w:rsidRPr="001B3B59">
        <w:rPr>
          <w:rFonts w:ascii="Times New Roman" w:hAnsi="Times New Roman"/>
          <w:sz w:val="24"/>
          <w:szCs w:val="24"/>
        </w:rPr>
        <w:t>×</w:t>
      </w:r>
      <w:r w:rsidRPr="001B3B59">
        <w:rPr>
          <w:rFonts w:ascii="Times New Roman" w:hAnsi="Times New Roman"/>
          <w:sz w:val="24"/>
          <w:szCs w:val="24"/>
          <w:lang w:val="en-US"/>
        </w:rPr>
        <w:t>P</w:t>
      </w:r>
      <w:r w:rsidRPr="001B3B59">
        <w:rPr>
          <w:rFonts w:ascii="Times New Roman" w:hAnsi="Times New Roman"/>
          <w:sz w:val="24"/>
          <w:szCs w:val="24"/>
          <w:vertAlign w:val="subscript"/>
        </w:rPr>
        <w:t>iсп</w:t>
      </w:r>
      <w:r w:rsidRPr="001B3B59">
        <w:rPr>
          <w:rFonts w:ascii="Times New Roman" w:hAnsi="Times New Roman"/>
          <w:sz w:val="24"/>
          <w:szCs w:val="24"/>
        </w:rPr>
        <w:t>, где</w:t>
      </w:r>
    </w:p>
    <w:p w:rsidR="00AF4762" w:rsidRDefault="00AF4762" w:rsidP="00044C24">
      <w:pPr>
        <w:tabs>
          <w:tab w:val="left" w:pos="7839"/>
        </w:tabs>
        <w:spacing w:after="0" w:line="240" w:lineRule="auto"/>
        <w:jc w:val="both"/>
        <w:rPr>
          <w:rFonts w:ascii="Times New Roman" w:hAnsi="Times New Roman"/>
          <w:sz w:val="24"/>
          <w:szCs w:val="24"/>
        </w:rPr>
      </w:pPr>
    </w:p>
    <w:p w:rsidR="001B3B59" w:rsidRPr="001B3B59" w:rsidRDefault="001B3B59" w:rsidP="00044C24">
      <w:pPr>
        <w:tabs>
          <w:tab w:val="left" w:pos="7839"/>
        </w:tabs>
        <w:spacing w:after="0" w:line="240" w:lineRule="auto"/>
        <w:jc w:val="both"/>
        <w:rPr>
          <w:rFonts w:ascii="Times New Roman" w:hAnsi="Times New Roman"/>
          <w:sz w:val="24"/>
          <w:szCs w:val="24"/>
        </w:rPr>
      </w:pPr>
      <w:r w:rsidRPr="001B3B59">
        <w:rPr>
          <w:rFonts w:ascii="Times New Roman" w:hAnsi="Times New Roman"/>
          <w:sz w:val="24"/>
          <w:szCs w:val="24"/>
        </w:rPr>
        <w:t xml:space="preserve">          </w:t>
      </w:r>
      <w:r w:rsidRPr="001B3B59">
        <w:rPr>
          <w:rFonts w:ascii="Times New Roman" w:hAnsi="Times New Roman"/>
          <w:sz w:val="24"/>
          <w:szCs w:val="24"/>
          <w:lang w:val="en-US"/>
        </w:rPr>
        <w:t>Q</w:t>
      </w:r>
      <w:r w:rsidRPr="001B3B59">
        <w:rPr>
          <w:rFonts w:ascii="Times New Roman" w:hAnsi="Times New Roman"/>
          <w:sz w:val="24"/>
          <w:szCs w:val="24"/>
          <w:vertAlign w:val="subscript"/>
        </w:rPr>
        <w:t>iсп</w:t>
      </w:r>
      <w:r w:rsidRPr="001B3B59">
        <w:rPr>
          <w:rFonts w:ascii="Times New Roman" w:hAnsi="Times New Roman"/>
          <w:sz w:val="24"/>
          <w:szCs w:val="24"/>
        </w:rPr>
        <w:t xml:space="preserve"> - планируемое к приобретению количество </w:t>
      </w:r>
      <w:r w:rsidRPr="001B3B59">
        <w:rPr>
          <w:rFonts w:ascii="Times New Roman" w:hAnsi="Times New Roman"/>
          <w:sz w:val="24"/>
          <w:szCs w:val="24"/>
          <w:lang w:val="en-US"/>
        </w:rPr>
        <w:t>i</w:t>
      </w:r>
      <w:r w:rsidRPr="001B3B59">
        <w:rPr>
          <w:rFonts w:ascii="Times New Roman" w:hAnsi="Times New Roman"/>
          <w:sz w:val="24"/>
          <w:szCs w:val="24"/>
        </w:rPr>
        <w:t>-ого вида сувенирной продукции, памятных подарков, призов;</w:t>
      </w:r>
    </w:p>
    <w:p w:rsidR="001B3B59" w:rsidRPr="001B3B59" w:rsidRDefault="001B3B59" w:rsidP="001B3B59">
      <w:pPr>
        <w:tabs>
          <w:tab w:val="left" w:pos="7839"/>
        </w:tabs>
        <w:spacing w:after="0"/>
        <w:jc w:val="both"/>
        <w:rPr>
          <w:rFonts w:ascii="Times New Roman" w:hAnsi="Times New Roman"/>
          <w:sz w:val="24"/>
          <w:szCs w:val="24"/>
        </w:rPr>
      </w:pPr>
      <w:r w:rsidRPr="001B3B59">
        <w:rPr>
          <w:rFonts w:ascii="Times New Roman" w:hAnsi="Times New Roman"/>
          <w:sz w:val="24"/>
          <w:szCs w:val="24"/>
        </w:rPr>
        <w:t xml:space="preserve">           Р</w:t>
      </w:r>
      <w:proofErr w:type="gramStart"/>
      <w:r w:rsidRPr="001B3B59">
        <w:rPr>
          <w:rFonts w:ascii="Times New Roman" w:hAnsi="Times New Roman"/>
          <w:sz w:val="24"/>
          <w:szCs w:val="24"/>
          <w:vertAlign w:val="subscript"/>
        </w:rPr>
        <w:t>i</w:t>
      </w:r>
      <w:proofErr w:type="gramEnd"/>
      <w:r w:rsidRPr="001B3B59">
        <w:rPr>
          <w:rFonts w:ascii="Times New Roman" w:hAnsi="Times New Roman"/>
          <w:sz w:val="24"/>
          <w:szCs w:val="24"/>
          <w:vertAlign w:val="subscript"/>
        </w:rPr>
        <w:t xml:space="preserve">сп </w:t>
      </w:r>
      <w:r w:rsidRPr="001B3B59">
        <w:rPr>
          <w:rFonts w:ascii="Times New Roman" w:hAnsi="Times New Roman"/>
          <w:sz w:val="24"/>
          <w:szCs w:val="24"/>
        </w:rPr>
        <w:t xml:space="preserve">– цена единицы </w:t>
      </w:r>
      <w:r w:rsidRPr="001B3B59">
        <w:rPr>
          <w:rFonts w:ascii="Times New Roman" w:hAnsi="Times New Roman"/>
          <w:sz w:val="24"/>
          <w:szCs w:val="24"/>
          <w:lang w:val="en-US"/>
        </w:rPr>
        <w:t>i</w:t>
      </w:r>
      <w:r w:rsidRPr="001B3B59">
        <w:rPr>
          <w:rFonts w:ascii="Times New Roman" w:hAnsi="Times New Roman"/>
          <w:sz w:val="24"/>
          <w:szCs w:val="24"/>
        </w:rPr>
        <w:t>-ого вида сувенирной продукции, памятных подарков, призов.</w:t>
      </w:r>
    </w:p>
    <w:p w:rsidR="001B3B59" w:rsidRPr="001B3B59" w:rsidRDefault="001B3B59" w:rsidP="001B3B59">
      <w:pPr>
        <w:tabs>
          <w:tab w:val="left" w:pos="7839"/>
        </w:tabs>
        <w:spacing w:after="0"/>
        <w:jc w:val="both"/>
        <w:rPr>
          <w:rFonts w:ascii="Times New Roman" w:hAnsi="Times New Roman"/>
          <w:sz w:val="24"/>
          <w:szCs w:val="24"/>
        </w:rPr>
      </w:pPr>
      <w:r w:rsidRPr="001B3B59">
        <w:rPr>
          <w:rFonts w:ascii="Times New Roman" w:hAnsi="Times New Roman"/>
          <w:sz w:val="24"/>
          <w:szCs w:val="24"/>
        </w:rPr>
        <w:t xml:space="preserve">          Цена единицы </w:t>
      </w:r>
      <w:r w:rsidRPr="001B3B59">
        <w:rPr>
          <w:rFonts w:ascii="Times New Roman" w:hAnsi="Times New Roman"/>
          <w:sz w:val="24"/>
          <w:szCs w:val="24"/>
          <w:lang w:val="en-US"/>
        </w:rPr>
        <w:t>i</w:t>
      </w:r>
      <w:r w:rsidRPr="001B3B59">
        <w:rPr>
          <w:rFonts w:ascii="Times New Roman" w:hAnsi="Times New Roman"/>
          <w:sz w:val="24"/>
          <w:szCs w:val="24"/>
        </w:rPr>
        <w:t>-ого вида сувенирной продукции, памятного подарка, приза определяется с учетом Порядка использования средств на представительские расходы и расходы на мероприятия администрации  муниципального образования Омутнинский муниципальный район Кировской области</w:t>
      </w:r>
      <w:proofErr w:type="gramStart"/>
      <w:r w:rsidRPr="001B3B59">
        <w:rPr>
          <w:rFonts w:ascii="Times New Roman" w:hAnsi="Times New Roman"/>
          <w:sz w:val="24"/>
          <w:szCs w:val="24"/>
        </w:rPr>
        <w:t>.»</w:t>
      </w:r>
      <w:proofErr w:type="gramEnd"/>
    </w:p>
    <w:p w:rsidR="00394D83" w:rsidRDefault="007E71AA" w:rsidP="00044C24">
      <w:pPr>
        <w:tabs>
          <w:tab w:val="left" w:pos="7839"/>
        </w:tabs>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5.12</w:t>
      </w:r>
      <w:r w:rsidR="00C50C84">
        <w:rPr>
          <w:rFonts w:ascii="Times New Roman" w:hAnsi="Times New Roman"/>
          <w:b/>
          <w:sz w:val="24"/>
          <w:szCs w:val="24"/>
          <w:lang w:eastAsia="ru-RU"/>
        </w:rPr>
        <w:t>.2. З</w:t>
      </w:r>
      <w:r w:rsidR="00394D83" w:rsidRPr="00394D83">
        <w:rPr>
          <w:rFonts w:ascii="Times New Roman" w:hAnsi="Times New Roman"/>
          <w:b/>
          <w:sz w:val="24"/>
          <w:szCs w:val="24"/>
          <w:lang w:eastAsia="ru-RU"/>
        </w:rPr>
        <w:t>атраты на оказание услуг общественного питания при проведении официальных приемов (З</w:t>
      </w:r>
      <w:r w:rsidR="00394D83" w:rsidRPr="00394D83">
        <w:rPr>
          <w:rFonts w:ascii="Times New Roman" w:hAnsi="Times New Roman"/>
          <w:b/>
          <w:sz w:val="24"/>
          <w:szCs w:val="24"/>
          <w:vertAlign w:val="subscript"/>
          <w:lang w:eastAsia="ru-RU"/>
        </w:rPr>
        <w:t>оп</w:t>
      </w:r>
      <w:r w:rsidR="00561BA8">
        <w:rPr>
          <w:rFonts w:ascii="Times New Roman" w:hAnsi="Times New Roman"/>
          <w:b/>
          <w:sz w:val="24"/>
          <w:szCs w:val="24"/>
          <w:lang w:eastAsia="ru-RU"/>
        </w:rPr>
        <w:t>)</w:t>
      </w:r>
      <w:r w:rsidR="00540C2A">
        <w:rPr>
          <w:rFonts w:ascii="Times New Roman" w:hAnsi="Times New Roman"/>
          <w:b/>
          <w:sz w:val="24"/>
          <w:szCs w:val="24"/>
          <w:lang w:eastAsia="ru-RU"/>
        </w:rPr>
        <w:t>,</w:t>
      </w:r>
      <w:r w:rsidR="00561BA8">
        <w:rPr>
          <w:rFonts w:ascii="Times New Roman" w:hAnsi="Times New Roman"/>
          <w:b/>
          <w:sz w:val="24"/>
          <w:szCs w:val="24"/>
          <w:lang w:eastAsia="ru-RU"/>
        </w:rPr>
        <w:t xml:space="preserve"> определяемые</w:t>
      </w:r>
      <w:r w:rsidR="00394D83" w:rsidRPr="00394D83">
        <w:rPr>
          <w:rFonts w:ascii="Times New Roman" w:hAnsi="Times New Roman"/>
          <w:b/>
          <w:sz w:val="24"/>
          <w:szCs w:val="24"/>
          <w:lang w:eastAsia="ru-RU"/>
        </w:rPr>
        <w:t xml:space="preserve"> по формуле</w:t>
      </w:r>
      <w:r w:rsidR="00394D83" w:rsidRPr="000F5663">
        <w:rPr>
          <w:rFonts w:ascii="Times New Roman" w:hAnsi="Times New Roman"/>
          <w:sz w:val="24"/>
          <w:szCs w:val="24"/>
          <w:lang w:eastAsia="ru-RU"/>
        </w:rPr>
        <w:t>:</w:t>
      </w:r>
    </w:p>
    <w:p w:rsidR="007F7162" w:rsidRPr="000F5663" w:rsidRDefault="007F7162" w:rsidP="00044C24">
      <w:pPr>
        <w:tabs>
          <w:tab w:val="left" w:pos="7839"/>
        </w:tabs>
        <w:spacing w:after="0" w:line="240" w:lineRule="auto"/>
        <w:ind w:firstLine="709"/>
        <w:jc w:val="both"/>
        <w:rPr>
          <w:rFonts w:ascii="Times New Roman" w:hAnsi="Times New Roman"/>
          <w:sz w:val="24"/>
          <w:szCs w:val="24"/>
          <w:lang w:eastAsia="ru-RU"/>
        </w:rPr>
      </w:pPr>
    </w:p>
    <w:p w:rsidR="00394D83" w:rsidRPr="000F5663" w:rsidRDefault="00394D83" w:rsidP="00044C24">
      <w:pPr>
        <w:tabs>
          <w:tab w:val="left" w:pos="7839"/>
        </w:tabs>
        <w:spacing w:after="0" w:line="240" w:lineRule="auto"/>
        <w:jc w:val="center"/>
        <w:rPr>
          <w:rFonts w:ascii="Times New Roman" w:hAnsi="Times New Roman"/>
          <w:sz w:val="24"/>
          <w:szCs w:val="24"/>
          <w:lang w:eastAsia="ru-RU"/>
        </w:rPr>
      </w:pPr>
      <w:r w:rsidRPr="000F5663">
        <w:rPr>
          <w:rFonts w:ascii="Times New Roman" w:hAnsi="Times New Roman"/>
          <w:sz w:val="24"/>
          <w:szCs w:val="24"/>
          <w:lang w:eastAsia="ru-RU"/>
        </w:rPr>
        <w:t>З</w:t>
      </w:r>
      <w:r>
        <w:rPr>
          <w:rFonts w:ascii="Times New Roman" w:hAnsi="Times New Roman"/>
          <w:sz w:val="24"/>
          <w:szCs w:val="24"/>
          <w:vertAlign w:val="subscript"/>
          <w:lang w:eastAsia="ru-RU"/>
        </w:rPr>
        <w:t>оп</w:t>
      </w:r>
      <w:r w:rsidR="008E64A4">
        <w:rPr>
          <w:rFonts w:ascii="Times New Roman" w:hAnsi="Times New Roman"/>
          <w:sz w:val="24"/>
          <w:szCs w:val="24"/>
          <w:vertAlign w:val="subscript"/>
          <w:lang w:eastAsia="ru-RU"/>
        </w:rPr>
        <w:t xml:space="preserve"> </w:t>
      </w:r>
      <w:r w:rsidRPr="000F5663">
        <w:rPr>
          <w:rFonts w:ascii="Times New Roman" w:hAnsi="Times New Roman"/>
          <w:sz w:val="24"/>
          <w:szCs w:val="24"/>
          <w:lang w:eastAsia="ru-RU"/>
        </w:rPr>
        <w:t>=∑</w:t>
      </w:r>
      <w:proofErr w:type="gramStart"/>
      <w:r w:rsidRPr="000F5663">
        <w:rPr>
          <w:rFonts w:ascii="Times New Roman" w:hAnsi="Times New Roman"/>
          <w:sz w:val="24"/>
          <w:szCs w:val="24"/>
          <w:lang w:val="en-US" w:eastAsia="ru-RU"/>
        </w:rPr>
        <w:t>Q</w:t>
      </w:r>
      <w:r w:rsidRPr="000F5663">
        <w:rPr>
          <w:rFonts w:ascii="Times New Roman" w:hAnsi="Times New Roman"/>
          <w:sz w:val="24"/>
          <w:szCs w:val="24"/>
          <w:vertAlign w:val="subscript"/>
          <w:lang w:val="en-US" w:eastAsia="ru-RU"/>
        </w:rPr>
        <w:t>i</w:t>
      </w:r>
      <w:proofErr w:type="gramEnd"/>
      <w:r>
        <w:rPr>
          <w:rFonts w:ascii="Times New Roman" w:hAnsi="Times New Roman"/>
          <w:sz w:val="24"/>
          <w:szCs w:val="24"/>
          <w:vertAlign w:val="subscript"/>
          <w:lang w:eastAsia="ru-RU"/>
        </w:rPr>
        <w:t>о</w:t>
      </w:r>
      <w:r w:rsidRPr="000F5663">
        <w:rPr>
          <w:rFonts w:ascii="Times New Roman" w:hAnsi="Times New Roman"/>
          <w:sz w:val="24"/>
          <w:szCs w:val="24"/>
          <w:vertAlign w:val="subscript"/>
          <w:lang w:eastAsia="ru-RU"/>
        </w:rPr>
        <w:t>п</w:t>
      </w:r>
      <w:r w:rsidRPr="000F5663">
        <w:rPr>
          <w:rFonts w:ascii="Times New Roman" w:hAnsi="Times New Roman"/>
          <w:sz w:val="24"/>
          <w:szCs w:val="24"/>
          <w:lang w:eastAsia="ru-RU"/>
        </w:rPr>
        <w:t>×</w:t>
      </w:r>
      <w:r w:rsidRPr="000F5663">
        <w:rPr>
          <w:rFonts w:ascii="Times New Roman" w:hAnsi="Times New Roman"/>
          <w:sz w:val="24"/>
          <w:szCs w:val="24"/>
          <w:lang w:val="en-US" w:eastAsia="ru-RU"/>
        </w:rPr>
        <w:t>P</w:t>
      </w:r>
      <w:r>
        <w:rPr>
          <w:rFonts w:ascii="Times New Roman" w:hAnsi="Times New Roman"/>
          <w:sz w:val="24"/>
          <w:szCs w:val="24"/>
          <w:vertAlign w:val="subscript"/>
          <w:lang w:eastAsia="ru-RU"/>
        </w:rPr>
        <w:t>iо</w:t>
      </w:r>
      <w:r w:rsidRPr="000F5663">
        <w:rPr>
          <w:rFonts w:ascii="Times New Roman" w:hAnsi="Times New Roman"/>
          <w:sz w:val="24"/>
          <w:szCs w:val="24"/>
          <w:vertAlign w:val="subscript"/>
          <w:lang w:eastAsia="ru-RU"/>
        </w:rPr>
        <w:t>п</w:t>
      </w:r>
      <w:r w:rsidRPr="000F5663">
        <w:rPr>
          <w:rFonts w:ascii="Times New Roman" w:hAnsi="Times New Roman"/>
          <w:sz w:val="24"/>
          <w:szCs w:val="24"/>
          <w:lang w:eastAsia="ru-RU"/>
        </w:rPr>
        <w:t>,</w:t>
      </w:r>
      <w:r>
        <w:rPr>
          <w:rFonts w:ascii="Times New Roman" w:hAnsi="Times New Roman"/>
          <w:sz w:val="24"/>
          <w:szCs w:val="24"/>
          <w:lang w:eastAsia="ru-RU"/>
        </w:rPr>
        <w:t xml:space="preserve"> где</w:t>
      </w:r>
    </w:p>
    <w:p w:rsidR="00394D83" w:rsidRPr="000F5663" w:rsidRDefault="00394D83" w:rsidP="00044C24">
      <w:pPr>
        <w:tabs>
          <w:tab w:val="left" w:pos="7839"/>
        </w:tabs>
        <w:spacing w:after="0" w:line="240" w:lineRule="auto"/>
        <w:jc w:val="both"/>
        <w:rPr>
          <w:rFonts w:ascii="Times New Roman" w:hAnsi="Times New Roman"/>
          <w:sz w:val="24"/>
          <w:szCs w:val="24"/>
          <w:lang w:eastAsia="ru-RU"/>
        </w:rPr>
      </w:pPr>
    </w:p>
    <w:p w:rsidR="00394D83" w:rsidRPr="000F5663" w:rsidRDefault="00394D83" w:rsidP="00044C24">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val="en-US" w:eastAsia="ru-RU"/>
        </w:rPr>
        <w:t>Q</w:t>
      </w:r>
      <w:r>
        <w:rPr>
          <w:rFonts w:ascii="Times New Roman" w:hAnsi="Times New Roman"/>
          <w:sz w:val="24"/>
          <w:szCs w:val="24"/>
          <w:vertAlign w:val="subscript"/>
          <w:lang w:eastAsia="ru-RU"/>
        </w:rPr>
        <w:t>iоп</w:t>
      </w:r>
      <w:r>
        <w:rPr>
          <w:rFonts w:ascii="Times New Roman" w:hAnsi="Times New Roman"/>
          <w:sz w:val="24"/>
          <w:szCs w:val="24"/>
          <w:lang w:eastAsia="ru-RU"/>
        </w:rPr>
        <w:t xml:space="preserve"> - планируемое</w:t>
      </w:r>
      <w:r w:rsidRPr="000F5663">
        <w:rPr>
          <w:rFonts w:ascii="Times New Roman" w:hAnsi="Times New Roman"/>
          <w:sz w:val="24"/>
          <w:szCs w:val="24"/>
          <w:lang w:eastAsia="ru-RU"/>
        </w:rPr>
        <w:t xml:space="preserve"> </w:t>
      </w:r>
      <w:r>
        <w:rPr>
          <w:rFonts w:ascii="Times New Roman" w:hAnsi="Times New Roman"/>
          <w:sz w:val="24"/>
          <w:szCs w:val="24"/>
          <w:lang w:eastAsia="ru-RU"/>
        </w:rPr>
        <w:t>количество участников</w:t>
      </w:r>
      <w:r w:rsidRPr="000F5663">
        <w:rPr>
          <w:rFonts w:ascii="Times New Roman" w:hAnsi="Times New Roman"/>
          <w:sz w:val="24"/>
          <w:szCs w:val="24"/>
          <w:lang w:eastAsia="ru-RU"/>
        </w:rPr>
        <w:t xml:space="preserve"> </w:t>
      </w:r>
      <w:r w:rsidRPr="000F5663">
        <w:rPr>
          <w:rFonts w:ascii="Times New Roman" w:hAnsi="Times New Roman"/>
          <w:sz w:val="24"/>
          <w:szCs w:val="24"/>
          <w:lang w:val="en-US" w:eastAsia="ru-RU"/>
        </w:rPr>
        <w:t>i</w:t>
      </w:r>
      <w:r w:rsidRPr="000F5663">
        <w:rPr>
          <w:rFonts w:ascii="Times New Roman" w:hAnsi="Times New Roman"/>
          <w:sz w:val="24"/>
          <w:szCs w:val="24"/>
          <w:lang w:eastAsia="ru-RU"/>
        </w:rPr>
        <w:t xml:space="preserve">-ого </w:t>
      </w:r>
      <w:r>
        <w:rPr>
          <w:rFonts w:ascii="Times New Roman" w:hAnsi="Times New Roman"/>
          <w:sz w:val="24"/>
          <w:szCs w:val="24"/>
          <w:lang w:eastAsia="ru-RU"/>
        </w:rPr>
        <w:t>официального приема</w:t>
      </w:r>
      <w:r w:rsidRPr="000F5663">
        <w:rPr>
          <w:rFonts w:ascii="Times New Roman" w:hAnsi="Times New Roman"/>
          <w:sz w:val="24"/>
          <w:szCs w:val="24"/>
          <w:lang w:eastAsia="ru-RU"/>
        </w:rPr>
        <w:t>;</w:t>
      </w:r>
    </w:p>
    <w:p w:rsidR="00394D83" w:rsidRDefault="00394D83" w:rsidP="00394D83">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eastAsia="ru-RU"/>
        </w:rPr>
        <w:t>Р</w:t>
      </w:r>
      <w:proofErr w:type="gramStart"/>
      <w:r>
        <w:rPr>
          <w:rFonts w:ascii="Times New Roman" w:hAnsi="Times New Roman"/>
          <w:sz w:val="24"/>
          <w:szCs w:val="24"/>
          <w:vertAlign w:val="subscript"/>
          <w:lang w:eastAsia="ru-RU"/>
        </w:rPr>
        <w:t>i</w:t>
      </w:r>
      <w:proofErr w:type="gramEnd"/>
      <w:r>
        <w:rPr>
          <w:rFonts w:ascii="Times New Roman" w:hAnsi="Times New Roman"/>
          <w:sz w:val="24"/>
          <w:szCs w:val="24"/>
          <w:vertAlign w:val="subscript"/>
          <w:lang w:eastAsia="ru-RU"/>
        </w:rPr>
        <w:t>о</w:t>
      </w:r>
      <w:r w:rsidRPr="000F5663">
        <w:rPr>
          <w:rFonts w:ascii="Times New Roman" w:hAnsi="Times New Roman"/>
          <w:sz w:val="24"/>
          <w:szCs w:val="24"/>
          <w:vertAlign w:val="subscript"/>
          <w:lang w:eastAsia="ru-RU"/>
        </w:rPr>
        <w:t xml:space="preserve">п </w:t>
      </w:r>
      <w:r w:rsidRPr="000F5663">
        <w:rPr>
          <w:rFonts w:ascii="Times New Roman" w:hAnsi="Times New Roman"/>
          <w:sz w:val="24"/>
          <w:szCs w:val="24"/>
          <w:lang w:eastAsia="ru-RU"/>
        </w:rPr>
        <w:t xml:space="preserve">– </w:t>
      </w:r>
      <w:r>
        <w:rPr>
          <w:rFonts w:ascii="Times New Roman" w:hAnsi="Times New Roman"/>
          <w:sz w:val="24"/>
          <w:szCs w:val="24"/>
          <w:lang w:eastAsia="ru-RU"/>
        </w:rPr>
        <w:t>стоимость</w:t>
      </w:r>
      <w:r w:rsidRPr="000F5663">
        <w:rPr>
          <w:rFonts w:ascii="Times New Roman" w:hAnsi="Times New Roman"/>
          <w:sz w:val="24"/>
          <w:szCs w:val="24"/>
          <w:lang w:eastAsia="ru-RU"/>
        </w:rPr>
        <w:t xml:space="preserve"> </w:t>
      </w:r>
      <w:r w:rsidRPr="00A509D3">
        <w:rPr>
          <w:rFonts w:ascii="Times New Roman" w:hAnsi="Times New Roman"/>
          <w:sz w:val="24"/>
          <w:szCs w:val="24"/>
          <w:lang w:eastAsia="ru-RU"/>
        </w:rPr>
        <w:t>услуг общественного питания</w:t>
      </w:r>
      <w:r>
        <w:rPr>
          <w:rFonts w:ascii="Times New Roman" w:hAnsi="Times New Roman"/>
          <w:sz w:val="24"/>
          <w:szCs w:val="24"/>
          <w:lang w:eastAsia="ru-RU"/>
        </w:rPr>
        <w:t xml:space="preserve"> на 1 участника</w:t>
      </w:r>
      <w:r w:rsidRPr="003B667B">
        <w:rPr>
          <w:rFonts w:ascii="Times New Roman" w:hAnsi="Times New Roman"/>
          <w:b/>
          <w:sz w:val="24"/>
          <w:szCs w:val="24"/>
          <w:lang w:eastAsia="ru-RU"/>
        </w:rPr>
        <w:t xml:space="preserve"> </w:t>
      </w:r>
      <w:r w:rsidRPr="000F5663">
        <w:rPr>
          <w:rFonts w:ascii="Times New Roman" w:hAnsi="Times New Roman"/>
          <w:sz w:val="24"/>
          <w:szCs w:val="24"/>
          <w:lang w:val="en-US" w:eastAsia="ru-RU"/>
        </w:rPr>
        <w:t>i</w:t>
      </w:r>
      <w:r w:rsidRPr="000F5663">
        <w:rPr>
          <w:rFonts w:ascii="Times New Roman" w:hAnsi="Times New Roman"/>
          <w:sz w:val="24"/>
          <w:szCs w:val="24"/>
          <w:lang w:eastAsia="ru-RU"/>
        </w:rPr>
        <w:t xml:space="preserve">-ого вида </w:t>
      </w:r>
      <w:r>
        <w:rPr>
          <w:rFonts w:ascii="Times New Roman" w:hAnsi="Times New Roman"/>
          <w:sz w:val="24"/>
          <w:szCs w:val="24"/>
          <w:lang w:eastAsia="ru-RU"/>
        </w:rPr>
        <w:t>официального приема</w:t>
      </w:r>
      <w:r w:rsidRPr="000F5663">
        <w:rPr>
          <w:rFonts w:ascii="Times New Roman" w:hAnsi="Times New Roman"/>
          <w:sz w:val="24"/>
          <w:szCs w:val="24"/>
          <w:lang w:eastAsia="ru-RU"/>
        </w:rPr>
        <w:t>.</w:t>
      </w:r>
    </w:p>
    <w:p w:rsidR="00394D83" w:rsidRDefault="00394D83" w:rsidP="00044C24">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Стоимость</w:t>
      </w:r>
      <w:r w:rsidRPr="000F5663">
        <w:rPr>
          <w:rFonts w:ascii="Times New Roman" w:hAnsi="Times New Roman"/>
          <w:sz w:val="24"/>
          <w:szCs w:val="24"/>
          <w:lang w:eastAsia="ru-RU"/>
        </w:rPr>
        <w:t xml:space="preserve"> </w:t>
      </w:r>
      <w:r w:rsidRPr="00A509D3">
        <w:rPr>
          <w:rFonts w:ascii="Times New Roman" w:hAnsi="Times New Roman"/>
          <w:sz w:val="24"/>
          <w:szCs w:val="24"/>
          <w:lang w:eastAsia="ru-RU"/>
        </w:rPr>
        <w:t>услуг общественного питания</w:t>
      </w:r>
      <w:r>
        <w:rPr>
          <w:rFonts w:ascii="Times New Roman" w:hAnsi="Times New Roman"/>
          <w:sz w:val="24"/>
          <w:szCs w:val="24"/>
          <w:lang w:eastAsia="ru-RU"/>
        </w:rPr>
        <w:t xml:space="preserve"> на 1 участника</w:t>
      </w:r>
      <w:r w:rsidRPr="003B667B">
        <w:rPr>
          <w:rFonts w:ascii="Times New Roman" w:hAnsi="Times New Roman"/>
          <w:b/>
          <w:sz w:val="24"/>
          <w:szCs w:val="24"/>
          <w:lang w:eastAsia="ru-RU"/>
        </w:rPr>
        <w:t xml:space="preserve"> </w:t>
      </w:r>
      <w:r w:rsidRPr="000F5663">
        <w:rPr>
          <w:rFonts w:ascii="Times New Roman" w:hAnsi="Times New Roman"/>
          <w:sz w:val="24"/>
          <w:szCs w:val="24"/>
          <w:lang w:val="en-US" w:eastAsia="ru-RU"/>
        </w:rPr>
        <w:t>i</w:t>
      </w:r>
      <w:r w:rsidRPr="000F5663">
        <w:rPr>
          <w:rFonts w:ascii="Times New Roman" w:hAnsi="Times New Roman"/>
          <w:sz w:val="24"/>
          <w:szCs w:val="24"/>
          <w:lang w:eastAsia="ru-RU"/>
        </w:rPr>
        <w:t xml:space="preserve">-ого вида </w:t>
      </w:r>
      <w:r>
        <w:rPr>
          <w:rFonts w:ascii="Times New Roman" w:hAnsi="Times New Roman"/>
          <w:sz w:val="24"/>
          <w:szCs w:val="24"/>
          <w:lang w:eastAsia="ru-RU"/>
        </w:rPr>
        <w:t>официального приема</w:t>
      </w:r>
      <w:r w:rsidRPr="00797E21">
        <w:rPr>
          <w:rFonts w:ascii="Times New Roman" w:hAnsi="Times New Roman"/>
          <w:sz w:val="24"/>
          <w:szCs w:val="24"/>
        </w:rPr>
        <w:t xml:space="preserve"> определяется с учетом </w:t>
      </w:r>
      <w:r>
        <w:rPr>
          <w:rFonts w:ascii="Times New Roman" w:hAnsi="Times New Roman"/>
          <w:sz w:val="24"/>
          <w:szCs w:val="24"/>
          <w:lang w:eastAsia="ru-RU"/>
        </w:rPr>
        <w:t>Порядка использования средств на представительские расходы и расходы на мероприятия администрации  муниципального образования Омутнинский муниципальный район Кировской области.</w:t>
      </w:r>
    </w:p>
    <w:p w:rsidR="00394D83" w:rsidRPr="00394D83" w:rsidRDefault="007E71AA" w:rsidP="00044C24">
      <w:pPr>
        <w:tabs>
          <w:tab w:val="left" w:pos="7839"/>
        </w:tabs>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5.12</w:t>
      </w:r>
      <w:r w:rsidR="00C50C84">
        <w:rPr>
          <w:rFonts w:ascii="Times New Roman" w:hAnsi="Times New Roman"/>
          <w:b/>
          <w:sz w:val="24"/>
          <w:szCs w:val="24"/>
          <w:lang w:eastAsia="ru-RU"/>
        </w:rPr>
        <w:t>.3. З</w:t>
      </w:r>
      <w:r w:rsidR="00394D83" w:rsidRPr="00394D83">
        <w:rPr>
          <w:rFonts w:ascii="Times New Roman" w:hAnsi="Times New Roman"/>
          <w:b/>
          <w:sz w:val="24"/>
          <w:szCs w:val="24"/>
          <w:lang w:eastAsia="ru-RU"/>
        </w:rPr>
        <w:t>атраты на приобретение цветочной продукции (З</w:t>
      </w:r>
      <w:r w:rsidR="00394D83" w:rsidRPr="00394D83">
        <w:rPr>
          <w:rFonts w:ascii="Times New Roman" w:hAnsi="Times New Roman"/>
          <w:b/>
          <w:sz w:val="24"/>
          <w:szCs w:val="24"/>
          <w:vertAlign w:val="subscript"/>
          <w:lang w:eastAsia="ru-RU"/>
        </w:rPr>
        <w:t>цв</w:t>
      </w:r>
      <w:r w:rsidR="00561BA8">
        <w:rPr>
          <w:rFonts w:ascii="Times New Roman" w:hAnsi="Times New Roman"/>
          <w:b/>
          <w:sz w:val="24"/>
          <w:szCs w:val="24"/>
          <w:lang w:eastAsia="ru-RU"/>
        </w:rPr>
        <w:t>)</w:t>
      </w:r>
      <w:r w:rsidR="00540C2A">
        <w:rPr>
          <w:rFonts w:ascii="Times New Roman" w:hAnsi="Times New Roman"/>
          <w:b/>
          <w:sz w:val="24"/>
          <w:szCs w:val="24"/>
          <w:lang w:eastAsia="ru-RU"/>
        </w:rPr>
        <w:t>,</w:t>
      </w:r>
      <w:r w:rsidR="00561BA8">
        <w:rPr>
          <w:rFonts w:ascii="Times New Roman" w:hAnsi="Times New Roman"/>
          <w:b/>
          <w:sz w:val="24"/>
          <w:szCs w:val="24"/>
          <w:lang w:eastAsia="ru-RU"/>
        </w:rPr>
        <w:t xml:space="preserve"> определяемые</w:t>
      </w:r>
      <w:r w:rsidR="00394D83" w:rsidRPr="00394D83">
        <w:rPr>
          <w:rFonts w:ascii="Times New Roman" w:hAnsi="Times New Roman"/>
          <w:b/>
          <w:sz w:val="24"/>
          <w:szCs w:val="24"/>
          <w:lang w:eastAsia="ru-RU"/>
        </w:rPr>
        <w:t xml:space="preserve"> по формуле:</w:t>
      </w:r>
    </w:p>
    <w:p w:rsidR="00394D83" w:rsidRPr="000F5663" w:rsidRDefault="00394D83" w:rsidP="00394D83">
      <w:pPr>
        <w:tabs>
          <w:tab w:val="left" w:pos="7839"/>
        </w:tabs>
        <w:spacing w:after="0" w:line="240" w:lineRule="auto"/>
        <w:jc w:val="center"/>
        <w:rPr>
          <w:rFonts w:ascii="Times New Roman" w:hAnsi="Times New Roman"/>
          <w:sz w:val="24"/>
          <w:szCs w:val="24"/>
          <w:lang w:eastAsia="ru-RU"/>
        </w:rPr>
      </w:pPr>
      <w:r w:rsidRPr="000F5663">
        <w:rPr>
          <w:rFonts w:ascii="Times New Roman" w:hAnsi="Times New Roman"/>
          <w:sz w:val="24"/>
          <w:szCs w:val="24"/>
          <w:lang w:eastAsia="ru-RU"/>
        </w:rPr>
        <w:t>З</w:t>
      </w:r>
      <w:r w:rsidRPr="000F5663">
        <w:rPr>
          <w:rFonts w:ascii="Times New Roman" w:hAnsi="Times New Roman"/>
          <w:sz w:val="24"/>
          <w:szCs w:val="24"/>
          <w:vertAlign w:val="subscript"/>
          <w:lang w:eastAsia="ru-RU"/>
        </w:rPr>
        <w:t>ц</w:t>
      </w:r>
      <w:r>
        <w:rPr>
          <w:rFonts w:ascii="Times New Roman" w:hAnsi="Times New Roman"/>
          <w:sz w:val="24"/>
          <w:szCs w:val="24"/>
          <w:vertAlign w:val="subscript"/>
          <w:lang w:eastAsia="ru-RU"/>
        </w:rPr>
        <w:t>в</w:t>
      </w:r>
      <w:r w:rsidR="008E64A4">
        <w:rPr>
          <w:rFonts w:ascii="Times New Roman" w:hAnsi="Times New Roman"/>
          <w:sz w:val="24"/>
          <w:szCs w:val="24"/>
          <w:vertAlign w:val="subscript"/>
          <w:lang w:eastAsia="ru-RU"/>
        </w:rPr>
        <w:t xml:space="preserve"> </w:t>
      </w:r>
      <w:r w:rsidRPr="000F5663">
        <w:rPr>
          <w:rFonts w:ascii="Times New Roman" w:hAnsi="Times New Roman"/>
          <w:sz w:val="24"/>
          <w:szCs w:val="24"/>
          <w:lang w:eastAsia="ru-RU"/>
        </w:rPr>
        <w:t>=∑</w:t>
      </w:r>
      <w:proofErr w:type="gramStart"/>
      <w:r w:rsidRPr="000F5663">
        <w:rPr>
          <w:rFonts w:ascii="Times New Roman" w:hAnsi="Times New Roman"/>
          <w:sz w:val="24"/>
          <w:szCs w:val="24"/>
          <w:lang w:val="en-US" w:eastAsia="ru-RU"/>
        </w:rPr>
        <w:t>Q</w:t>
      </w:r>
      <w:r w:rsidRPr="000F5663">
        <w:rPr>
          <w:rFonts w:ascii="Times New Roman" w:hAnsi="Times New Roman"/>
          <w:sz w:val="24"/>
          <w:szCs w:val="24"/>
          <w:vertAlign w:val="subscript"/>
          <w:lang w:val="en-US" w:eastAsia="ru-RU"/>
        </w:rPr>
        <w:t>i</w:t>
      </w:r>
      <w:proofErr w:type="gramEnd"/>
      <w:r>
        <w:rPr>
          <w:rFonts w:ascii="Times New Roman" w:hAnsi="Times New Roman"/>
          <w:sz w:val="24"/>
          <w:szCs w:val="24"/>
          <w:vertAlign w:val="subscript"/>
          <w:lang w:eastAsia="ru-RU"/>
        </w:rPr>
        <w:t>цв</w:t>
      </w:r>
      <w:r w:rsidRPr="000F5663">
        <w:rPr>
          <w:rFonts w:ascii="Times New Roman" w:hAnsi="Times New Roman"/>
          <w:sz w:val="24"/>
          <w:szCs w:val="24"/>
          <w:lang w:eastAsia="ru-RU"/>
        </w:rPr>
        <w:t>×</w:t>
      </w:r>
      <w:r w:rsidRPr="000F5663">
        <w:rPr>
          <w:rFonts w:ascii="Times New Roman" w:hAnsi="Times New Roman"/>
          <w:sz w:val="24"/>
          <w:szCs w:val="24"/>
          <w:lang w:val="en-US" w:eastAsia="ru-RU"/>
        </w:rPr>
        <w:t>P</w:t>
      </w:r>
      <w:r w:rsidRPr="000F5663">
        <w:rPr>
          <w:rFonts w:ascii="Times New Roman" w:hAnsi="Times New Roman"/>
          <w:sz w:val="24"/>
          <w:szCs w:val="24"/>
          <w:vertAlign w:val="subscript"/>
          <w:lang w:eastAsia="ru-RU"/>
        </w:rPr>
        <w:t>i</w:t>
      </w:r>
      <w:r>
        <w:rPr>
          <w:rFonts w:ascii="Times New Roman" w:hAnsi="Times New Roman"/>
          <w:sz w:val="24"/>
          <w:szCs w:val="24"/>
          <w:vertAlign w:val="subscript"/>
          <w:lang w:eastAsia="ru-RU"/>
        </w:rPr>
        <w:t>цв</w:t>
      </w:r>
      <w:r w:rsidRPr="000F5663">
        <w:rPr>
          <w:rFonts w:ascii="Times New Roman" w:hAnsi="Times New Roman"/>
          <w:sz w:val="24"/>
          <w:szCs w:val="24"/>
          <w:lang w:eastAsia="ru-RU"/>
        </w:rPr>
        <w:t>,</w:t>
      </w:r>
      <w:r>
        <w:rPr>
          <w:rFonts w:ascii="Times New Roman" w:hAnsi="Times New Roman"/>
          <w:sz w:val="24"/>
          <w:szCs w:val="24"/>
          <w:lang w:eastAsia="ru-RU"/>
        </w:rPr>
        <w:t xml:space="preserve"> где</w:t>
      </w:r>
    </w:p>
    <w:p w:rsidR="00394D83" w:rsidRPr="000F5663" w:rsidRDefault="00394D83" w:rsidP="00394D83">
      <w:pPr>
        <w:tabs>
          <w:tab w:val="left" w:pos="7839"/>
        </w:tabs>
        <w:spacing w:after="0" w:line="240" w:lineRule="auto"/>
        <w:jc w:val="both"/>
        <w:rPr>
          <w:rFonts w:ascii="Times New Roman" w:hAnsi="Times New Roman"/>
          <w:sz w:val="24"/>
          <w:szCs w:val="24"/>
          <w:lang w:eastAsia="ru-RU"/>
        </w:rPr>
      </w:pPr>
    </w:p>
    <w:p w:rsidR="00394D83" w:rsidRPr="000F5663" w:rsidRDefault="00394D83" w:rsidP="00394D83">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val="en-US" w:eastAsia="ru-RU"/>
        </w:rPr>
        <w:t>Q</w:t>
      </w:r>
      <w:r w:rsidRPr="000F5663">
        <w:rPr>
          <w:rFonts w:ascii="Times New Roman" w:hAnsi="Times New Roman"/>
          <w:sz w:val="24"/>
          <w:szCs w:val="24"/>
          <w:vertAlign w:val="subscript"/>
          <w:lang w:eastAsia="ru-RU"/>
        </w:rPr>
        <w:t>iц</w:t>
      </w:r>
      <w:r>
        <w:rPr>
          <w:rFonts w:ascii="Times New Roman" w:hAnsi="Times New Roman"/>
          <w:sz w:val="24"/>
          <w:szCs w:val="24"/>
          <w:vertAlign w:val="subscript"/>
          <w:lang w:eastAsia="ru-RU"/>
        </w:rPr>
        <w:t>в</w:t>
      </w:r>
      <w:r w:rsidRPr="000F5663">
        <w:rPr>
          <w:rFonts w:ascii="Times New Roman" w:hAnsi="Times New Roman"/>
          <w:sz w:val="24"/>
          <w:szCs w:val="24"/>
          <w:lang w:eastAsia="ru-RU"/>
        </w:rPr>
        <w:t xml:space="preserve"> - планируемое к приобретению количество </w:t>
      </w:r>
      <w:r w:rsidRPr="000F5663">
        <w:rPr>
          <w:rFonts w:ascii="Times New Roman" w:hAnsi="Times New Roman"/>
          <w:sz w:val="24"/>
          <w:szCs w:val="24"/>
          <w:lang w:val="en-US" w:eastAsia="ru-RU"/>
        </w:rPr>
        <w:t>i</w:t>
      </w:r>
      <w:r w:rsidRPr="000F5663">
        <w:rPr>
          <w:rFonts w:ascii="Times New Roman" w:hAnsi="Times New Roman"/>
          <w:sz w:val="24"/>
          <w:szCs w:val="24"/>
          <w:lang w:eastAsia="ru-RU"/>
        </w:rPr>
        <w:t>-ого вида цветочной продукции;</w:t>
      </w:r>
    </w:p>
    <w:p w:rsidR="00B107E4" w:rsidRDefault="00394D83" w:rsidP="00044C24">
      <w:pPr>
        <w:tabs>
          <w:tab w:val="left" w:pos="7839"/>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0F5663">
        <w:rPr>
          <w:rFonts w:ascii="Times New Roman" w:hAnsi="Times New Roman"/>
          <w:sz w:val="24"/>
          <w:szCs w:val="24"/>
          <w:lang w:eastAsia="ru-RU"/>
        </w:rPr>
        <w:t>Р</w:t>
      </w:r>
      <w:proofErr w:type="gramStart"/>
      <w:r w:rsidRPr="000F5663">
        <w:rPr>
          <w:rFonts w:ascii="Times New Roman" w:hAnsi="Times New Roman"/>
          <w:sz w:val="24"/>
          <w:szCs w:val="24"/>
          <w:vertAlign w:val="subscript"/>
          <w:lang w:eastAsia="ru-RU"/>
        </w:rPr>
        <w:t>i</w:t>
      </w:r>
      <w:proofErr w:type="gramEnd"/>
      <w:r w:rsidRPr="000F5663">
        <w:rPr>
          <w:rFonts w:ascii="Times New Roman" w:hAnsi="Times New Roman"/>
          <w:sz w:val="24"/>
          <w:szCs w:val="24"/>
          <w:vertAlign w:val="subscript"/>
          <w:lang w:eastAsia="ru-RU"/>
        </w:rPr>
        <w:t>ц</w:t>
      </w:r>
      <w:r>
        <w:rPr>
          <w:rFonts w:ascii="Times New Roman" w:hAnsi="Times New Roman"/>
          <w:sz w:val="24"/>
          <w:szCs w:val="24"/>
          <w:vertAlign w:val="subscript"/>
          <w:lang w:eastAsia="ru-RU"/>
        </w:rPr>
        <w:t>в</w:t>
      </w:r>
      <w:r w:rsidRPr="000F5663">
        <w:rPr>
          <w:rFonts w:ascii="Times New Roman" w:hAnsi="Times New Roman"/>
          <w:sz w:val="24"/>
          <w:szCs w:val="24"/>
          <w:vertAlign w:val="subscript"/>
          <w:lang w:eastAsia="ru-RU"/>
        </w:rPr>
        <w:t xml:space="preserve"> </w:t>
      </w:r>
      <w:r w:rsidRPr="000F5663">
        <w:rPr>
          <w:rFonts w:ascii="Times New Roman" w:hAnsi="Times New Roman"/>
          <w:sz w:val="24"/>
          <w:szCs w:val="24"/>
          <w:lang w:eastAsia="ru-RU"/>
        </w:rPr>
        <w:t xml:space="preserve">– цена единицы </w:t>
      </w:r>
      <w:r w:rsidRPr="000F5663">
        <w:rPr>
          <w:rFonts w:ascii="Times New Roman" w:hAnsi="Times New Roman"/>
          <w:sz w:val="24"/>
          <w:szCs w:val="24"/>
          <w:lang w:val="en-US" w:eastAsia="ru-RU"/>
        </w:rPr>
        <w:t>i</w:t>
      </w:r>
      <w:r>
        <w:rPr>
          <w:rFonts w:ascii="Times New Roman" w:hAnsi="Times New Roman"/>
          <w:sz w:val="24"/>
          <w:szCs w:val="24"/>
          <w:lang w:eastAsia="ru-RU"/>
        </w:rPr>
        <w:t xml:space="preserve">-ого вида цветочной продукции, </w:t>
      </w:r>
      <w:r w:rsidRPr="00797E21">
        <w:rPr>
          <w:rFonts w:ascii="Times New Roman" w:hAnsi="Times New Roman"/>
          <w:sz w:val="24"/>
          <w:szCs w:val="24"/>
        </w:rPr>
        <w:t xml:space="preserve">определяется с учетом </w:t>
      </w:r>
      <w:r>
        <w:rPr>
          <w:rFonts w:ascii="Times New Roman" w:hAnsi="Times New Roman"/>
          <w:sz w:val="24"/>
          <w:szCs w:val="24"/>
          <w:lang w:eastAsia="ru-RU"/>
        </w:rPr>
        <w:t>Порядка использования средств на представительские расходы и расходы на мероприятия администрации  муниципального образования Омутнинский муниципальный район Кировской области</w:t>
      </w:r>
      <w:r w:rsidR="007E71AA">
        <w:rPr>
          <w:rFonts w:ascii="Times New Roman" w:hAnsi="Times New Roman"/>
          <w:sz w:val="24"/>
          <w:szCs w:val="24"/>
          <w:lang w:eastAsia="ru-RU"/>
        </w:rPr>
        <w:t>.</w:t>
      </w:r>
    </w:p>
    <w:p w:rsidR="009129F7" w:rsidRDefault="003A2306" w:rsidP="009129F7">
      <w:pPr>
        <w:shd w:val="clear" w:color="auto" w:fill="FFFFFF"/>
        <w:spacing w:after="0" w:line="240" w:lineRule="auto"/>
        <w:ind w:firstLine="709"/>
        <w:jc w:val="both"/>
        <w:rPr>
          <w:rFonts w:ascii="Times New Roman" w:hAnsi="Times New Roman"/>
          <w:b/>
          <w:color w:val="1A1A1A"/>
          <w:sz w:val="24"/>
          <w:szCs w:val="24"/>
          <w:lang w:eastAsia="ru-RU"/>
        </w:rPr>
      </w:pPr>
      <w:r w:rsidRPr="009129F7">
        <w:rPr>
          <w:rFonts w:ascii="Times New Roman" w:hAnsi="Times New Roman"/>
          <w:b/>
          <w:sz w:val="24"/>
          <w:szCs w:val="24"/>
        </w:rPr>
        <w:t>5.12.4</w:t>
      </w:r>
      <w:r w:rsidR="00C50C84" w:rsidRPr="009129F7">
        <w:rPr>
          <w:rFonts w:ascii="Times New Roman" w:hAnsi="Times New Roman"/>
          <w:b/>
          <w:sz w:val="24"/>
          <w:szCs w:val="24"/>
        </w:rPr>
        <w:t>.</w:t>
      </w:r>
      <w:r w:rsidRPr="009129F7">
        <w:rPr>
          <w:rFonts w:ascii="Times New Roman" w:hAnsi="Times New Roman"/>
          <w:sz w:val="24"/>
          <w:szCs w:val="24"/>
        </w:rPr>
        <w:t xml:space="preserve"> </w:t>
      </w:r>
      <w:proofErr w:type="gramStart"/>
      <w:r w:rsidR="009129F7" w:rsidRPr="002C5B1D">
        <w:rPr>
          <w:rFonts w:ascii="Times New Roman" w:hAnsi="Times New Roman"/>
          <w:b/>
          <w:color w:val="1A1A1A"/>
          <w:sz w:val="24"/>
          <w:szCs w:val="24"/>
          <w:lang w:eastAsia="ru-RU"/>
        </w:rPr>
        <w:t>Затраты на проверку достоверности определения сметной стоимости объектов капитального строительства, определение рыночной стоимости объектов муниципального имущества, инжерно-геодезические изыскания объектов, установление охранной зоны, независимая оценка объектов движимого и недвижимого имущества, уточнение местоположения границ и площади земельных участков, образование земельных участков, установление границ санитарно-защитных и охранных зон,  определяются в соответствии со статьей 22 Закона о контрактной системе и с законодательством Российской Федерации</w:t>
      </w:r>
      <w:proofErr w:type="gramEnd"/>
      <w:r w:rsidR="009129F7" w:rsidRPr="002C5B1D">
        <w:rPr>
          <w:rFonts w:ascii="Times New Roman" w:hAnsi="Times New Roman"/>
          <w:b/>
          <w:color w:val="1A1A1A"/>
          <w:sz w:val="24"/>
          <w:szCs w:val="24"/>
          <w:lang w:eastAsia="ru-RU"/>
        </w:rPr>
        <w:t xml:space="preserve"> о градостроительной деятельности. </w:t>
      </w:r>
    </w:p>
    <w:p w:rsidR="009129F7" w:rsidRDefault="009129F7" w:rsidP="009129F7">
      <w:pPr>
        <w:shd w:val="clear" w:color="auto" w:fill="FFFFFF"/>
        <w:spacing w:after="0" w:line="240" w:lineRule="auto"/>
        <w:ind w:firstLine="709"/>
        <w:jc w:val="both"/>
        <w:rPr>
          <w:rFonts w:ascii="Times New Roman" w:hAnsi="Times New Roman"/>
          <w:color w:val="1A1A1A"/>
          <w:sz w:val="24"/>
          <w:szCs w:val="24"/>
          <w:lang w:eastAsia="ru-RU"/>
        </w:rPr>
      </w:pPr>
      <w:r w:rsidRPr="00C00227">
        <w:rPr>
          <w:rFonts w:ascii="Times New Roman" w:hAnsi="Times New Roman"/>
          <w:color w:val="1A1A1A"/>
          <w:sz w:val="24"/>
          <w:szCs w:val="24"/>
          <w:lang w:eastAsia="ru-RU"/>
        </w:rPr>
        <w:t xml:space="preserve">При этом вышеуказанные закупки осуществляются в пределах доведенных лимитов бюджетных обязательств на обеспечение функций </w:t>
      </w:r>
      <w:r w:rsidRPr="0033172F">
        <w:rPr>
          <w:rFonts w:ascii="Times New Roman" w:hAnsi="Times New Roman"/>
          <w:bCs/>
          <w:sz w:val="24"/>
          <w:szCs w:val="24"/>
        </w:rPr>
        <w:t>администрации района</w:t>
      </w:r>
      <w:r w:rsidRPr="00C00227">
        <w:rPr>
          <w:rFonts w:ascii="Times New Roman" w:hAnsi="Times New Roman"/>
          <w:color w:val="1A1A1A"/>
          <w:sz w:val="24"/>
          <w:szCs w:val="24"/>
          <w:lang w:eastAsia="ru-RU"/>
        </w:rPr>
        <w:t>.</w:t>
      </w:r>
    </w:p>
    <w:p w:rsidR="00927000" w:rsidRDefault="00927000" w:rsidP="009129F7">
      <w:pPr>
        <w:spacing w:after="0" w:line="240" w:lineRule="auto"/>
        <w:jc w:val="both"/>
        <w:rPr>
          <w:rFonts w:ascii="Times New Roman" w:hAnsi="Times New Roman"/>
          <w:bCs/>
          <w:sz w:val="24"/>
          <w:szCs w:val="24"/>
        </w:rPr>
      </w:pPr>
      <w:r>
        <w:rPr>
          <w:rFonts w:ascii="Times New Roman" w:hAnsi="Times New Roman"/>
          <w:bCs/>
          <w:sz w:val="24"/>
          <w:szCs w:val="24"/>
        </w:rPr>
        <w:tab/>
      </w:r>
      <w:r w:rsidRPr="00740638">
        <w:rPr>
          <w:rFonts w:ascii="Times New Roman" w:hAnsi="Times New Roman"/>
          <w:b/>
          <w:bCs/>
          <w:sz w:val="24"/>
          <w:szCs w:val="24"/>
        </w:rPr>
        <w:t xml:space="preserve">5.12.5. </w:t>
      </w:r>
      <w:proofErr w:type="gramStart"/>
      <w:r w:rsidRPr="00740638">
        <w:rPr>
          <w:rFonts w:ascii="Times New Roman" w:hAnsi="Times New Roman"/>
          <w:b/>
          <w:bCs/>
          <w:sz w:val="24"/>
          <w:szCs w:val="24"/>
        </w:rPr>
        <w:t>Затраты</w:t>
      </w:r>
      <w:r w:rsidRPr="00927000">
        <w:rPr>
          <w:rFonts w:ascii="Times New Roman" w:hAnsi="Times New Roman"/>
          <w:b/>
          <w:bCs/>
          <w:sz w:val="24"/>
          <w:szCs w:val="24"/>
        </w:rPr>
        <w:t xml:space="preserve"> на выполнение работ, связанных с осуществлением регулярных перевозок пассажиров и багажа автобусами по муниципальным маршрутам муниципального образования Омутнинский муниципальный район Кировской области по регулируемым тарифам</w:t>
      </w:r>
      <w:r w:rsidR="001940F9">
        <w:rPr>
          <w:rFonts w:ascii="Times New Roman" w:hAnsi="Times New Roman"/>
          <w:b/>
          <w:bCs/>
          <w:sz w:val="24"/>
          <w:szCs w:val="24"/>
        </w:rPr>
        <w:t>,</w:t>
      </w:r>
      <w:r w:rsidRPr="00927000">
        <w:rPr>
          <w:rFonts w:ascii="Times New Roman" w:hAnsi="Times New Roman"/>
          <w:b/>
          <w:bCs/>
          <w:sz w:val="24"/>
          <w:szCs w:val="24"/>
        </w:rPr>
        <w:t xml:space="preserve"> </w:t>
      </w:r>
      <w:r w:rsidR="001940F9">
        <w:rPr>
          <w:rFonts w:ascii="Times New Roman" w:hAnsi="Times New Roman"/>
          <w:bCs/>
          <w:sz w:val="24"/>
          <w:szCs w:val="24"/>
        </w:rPr>
        <w:t>определяемые</w:t>
      </w:r>
      <w:r w:rsidRPr="00927000">
        <w:rPr>
          <w:rFonts w:ascii="Times New Roman" w:hAnsi="Times New Roman"/>
          <w:bCs/>
          <w:sz w:val="24"/>
          <w:szCs w:val="24"/>
        </w:rPr>
        <w:t xml:space="preserve"> в соответствии с расчетом-обоснованием стоимости таких работ, выполненным в соответствии с частью 21.2 статьи 22 Федерального закона № 44-ФЗ в пределах доведенных лимитов бюджетных обязательств на обеспечение</w:t>
      </w:r>
      <w:r>
        <w:rPr>
          <w:rFonts w:ascii="Times New Roman" w:hAnsi="Times New Roman"/>
          <w:bCs/>
          <w:sz w:val="24"/>
          <w:szCs w:val="24"/>
        </w:rPr>
        <w:t xml:space="preserve"> функций администрации района.</w:t>
      </w:r>
      <w:proofErr w:type="gramEnd"/>
    </w:p>
    <w:p w:rsidR="00C50C84" w:rsidRPr="00927000" w:rsidRDefault="00C50C84" w:rsidP="00044C24">
      <w:pPr>
        <w:spacing w:after="0" w:line="240" w:lineRule="auto"/>
        <w:jc w:val="both"/>
        <w:rPr>
          <w:rFonts w:ascii="Times New Roman" w:hAnsi="Times New Roman"/>
          <w:sz w:val="24"/>
          <w:szCs w:val="24"/>
        </w:rPr>
      </w:pPr>
    </w:p>
    <w:p w:rsidR="00F4586C" w:rsidRDefault="00E02C4A" w:rsidP="00044C24">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lastRenderedPageBreak/>
        <w:tab/>
      </w:r>
      <w:r w:rsidR="000D3224" w:rsidRPr="00B72C13">
        <w:rPr>
          <w:rFonts w:ascii="Times New Roman" w:hAnsi="Times New Roman"/>
          <w:b/>
          <w:sz w:val="24"/>
          <w:szCs w:val="24"/>
          <w:lang w:eastAsia="ru-RU"/>
        </w:rPr>
        <w:t>5.12.6</w:t>
      </w:r>
      <w:r w:rsidR="00F4586C" w:rsidRPr="00B72C13">
        <w:rPr>
          <w:rFonts w:ascii="Times New Roman" w:hAnsi="Times New Roman"/>
          <w:b/>
          <w:sz w:val="24"/>
          <w:szCs w:val="24"/>
          <w:lang w:eastAsia="ru-RU"/>
        </w:rPr>
        <w:t xml:space="preserve">. Затраты на приобретение </w:t>
      </w:r>
      <w:r w:rsidR="0046696B" w:rsidRPr="00B72C13">
        <w:rPr>
          <w:rFonts w:ascii="Times New Roman" w:hAnsi="Times New Roman"/>
          <w:b/>
          <w:sz w:val="24"/>
          <w:szCs w:val="24"/>
          <w:lang w:eastAsia="ru-RU"/>
        </w:rPr>
        <w:t xml:space="preserve">медицинских препаратов для </w:t>
      </w:r>
      <w:r w:rsidR="00F4586C" w:rsidRPr="00B72C13">
        <w:rPr>
          <w:rFonts w:ascii="Times New Roman" w:hAnsi="Times New Roman"/>
          <w:b/>
          <w:sz w:val="24"/>
          <w:szCs w:val="24"/>
          <w:lang w:eastAsia="ru-RU"/>
        </w:rPr>
        <w:t xml:space="preserve">аптечки </w:t>
      </w:r>
      <w:r w:rsidR="0046696B" w:rsidRPr="00B72C13">
        <w:rPr>
          <w:rFonts w:ascii="Times New Roman" w:hAnsi="Times New Roman"/>
          <w:b/>
          <w:sz w:val="24"/>
          <w:szCs w:val="24"/>
          <w:lang w:eastAsia="ru-RU"/>
        </w:rPr>
        <w:t xml:space="preserve">в целях </w:t>
      </w:r>
      <w:r w:rsidR="00F4586C" w:rsidRPr="00B72C13">
        <w:rPr>
          <w:rFonts w:ascii="Times New Roman" w:hAnsi="Times New Roman"/>
          <w:b/>
          <w:sz w:val="24"/>
          <w:szCs w:val="24"/>
          <w:lang w:eastAsia="ru-RU"/>
        </w:rPr>
        <w:t xml:space="preserve">оказания первой медицинской помощи </w:t>
      </w:r>
      <w:r w:rsidR="00555BCD" w:rsidRPr="00B72C13">
        <w:rPr>
          <w:rFonts w:ascii="Times New Roman" w:hAnsi="Times New Roman"/>
          <w:b/>
          <w:sz w:val="24"/>
          <w:szCs w:val="24"/>
          <w:lang w:eastAsia="ru-RU"/>
        </w:rPr>
        <w:t xml:space="preserve"> (З</w:t>
      </w:r>
      <w:r w:rsidR="003F39BB">
        <w:rPr>
          <w:rFonts w:ascii="Times New Roman" w:hAnsi="Times New Roman"/>
          <w:b/>
          <w:sz w:val="24"/>
          <w:szCs w:val="24"/>
          <w:vertAlign w:val="subscript"/>
          <w:lang w:eastAsia="ru-RU"/>
        </w:rPr>
        <w:t>мп</w:t>
      </w:r>
      <w:r w:rsidR="001940F9">
        <w:rPr>
          <w:rFonts w:ascii="Times New Roman" w:hAnsi="Times New Roman"/>
          <w:b/>
          <w:sz w:val="24"/>
          <w:szCs w:val="24"/>
          <w:lang w:eastAsia="ru-RU"/>
        </w:rPr>
        <w:t xml:space="preserve">), </w:t>
      </w:r>
      <w:r w:rsidR="00561BA8">
        <w:rPr>
          <w:rFonts w:ascii="Times New Roman" w:hAnsi="Times New Roman"/>
          <w:b/>
          <w:sz w:val="24"/>
          <w:szCs w:val="24"/>
          <w:lang w:eastAsia="ru-RU"/>
        </w:rPr>
        <w:t>определяемые</w:t>
      </w:r>
      <w:r w:rsidR="00555BCD" w:rsidRPr="00B72C13">
        <w:rPr>
          <w:rFonts w:ascii="Times New Roman" w:hAnsi="Times New Roman"/>
          <w:b/>
          <w:sz w:val="24"/>
          <w:szCs w:val="24"/>
          <w:lang w:eastAsia="ru-RU"/>
        </w:rPr>
        <w:t xml:space="preserve"> по формуле:</w:t>
      </w:r>
    </w:p>
    <w:p w:rsidR="009129F7" w:rsidRDefault="009129F7" w:rsidP="00555BCD">
      <w:pPr>
        <w:tabs>
          <w:tab w:val="left" w:pos="7839"/>
        </w:tabs>
        <w:spacing w:after="0" w:line="240" w:lineRule="auto"/>
        <w:jc w:val="center"/>
        <w:rPr>
          <w:rFonts w:ascii="Times New Roman" w:hAnsi="Times New Roman"/>
          <w:sz w:val="24"/>
          <w:szCs w:val="24"/>
          <w:lang w:eastAsia="ru-RU"/>
        </w:rPr>
      </w:pPr>
    </w:p>
    <w:p w:rsidR="00555BCD" w:rsidRDefault="00555BCD" w:rsidP="00555BCD">
      <w:pPr>
        <w:tabs>
          <w:tab w:val="left" w:pos="7839"/>
        </w:tabs>
        <w:spacing w:after="0" w:line="240" w:lineRule="auto"/>
        <w:jc w:val="center"/>
        <w:rPr>
          <w:rFonts w:ascii="Times New Roman" w:hAnsi="Times New Roman"/>
          <w:sz w:val="24"/>
          <w:szCs w:val="24"/>
          <w:lang w:eastAsia="ru-RU"/>
        </w:rPr>
      </w:pPr>
      <w:r w:rsidRPr="00B72C13">
        <w:rPr>
          <w:rFonts w:ascii="Times New Roman" w:hAnsi="Times New Roman"/>
          <w:sz w:val="24"/>
          <w:szCs w:val="24"/>
          <w:lang w:eastAsia="ru-RU"/>
        </w:rPr>
        <w:t>З</w:t>
      </w:r>
      <w:r w:rsidR="00D47B3F" w:rsidRPr="00B72C13">
        <w:rPr>
          <w:rFonts w:ascii="Times New Roman" w:hAnsi="Times New Roman"/>
          <w:sz w:val="24"/>
          <w:szCs w:val="24"/>
          <w:vertAlign w:val="subscript"/>
          <w:lang w:eastAsia="ru-RU"/>
        </w:rPr>
        <w:t>мп</w:t>
      </w:r>
      <w:r w:rsidRPr="00B72C13">
        <w:rPr>
          <w:rFonts w:ascii="Times New Roman" w:hAnsi="Times New Roman"/>
          <w:sz w:val="24"/>
          <w:szCs w:val="24"/>
          <w:lang w:eastAsia="ru-RU"/>
        </w:rPr>
        <w:t>=∑</w:t>
      </w:r>
      <w:proofErr w:type="gramStart"/>
      <w:r w:rsidRPr="00B72C13">
        <w:rPr>
          <w:rFonts w:ascii="Times New Roman" w:hAnsi="Times New Roman"/>
          <w:sz w:val="24"/>
          <w:szCs w:val="24"/>
          <w:lang w:val="en-US" w:eastAsia="ru-RU"/>
        </w:rPr>
        <w:t>Q</w:t>
      </w:r>
      <w:r w:rsidRPr="00B72C13">
        <w:rPr>
          <w:rFonts w:ascii="Times New Roman" w:hAnsi="Times New Roman"/>
          <w:sz w:val="24"/>
          <w:szCs w:val="24"/>
          <w:vertAlign w:val="subscript"/>
          <w:lang w:val="en-US" w:eastAsia="ru-RU"/>
        </w:rPr>
        <w:t>i</w:t>
      </w:r>
      <w:proofErr w:type="gramEnd"/>
      <w:r w:rsidR="00D47B3F" w:rsidRPr="00B72C13">
        <w:rPr>
          <w:rFonts w:ascii="Times New Roman" w:hAnsi="Times New Roman"/>
          <w:sz w:val="24"/>
          <w:szCs w:val="24"/>
          <w:vertAlign w:val="subscript"/>
          <w:lang w:eastAsia="ru-RU"/>
        </w:rPr>
        <w:t>мп</w:t>
      </w:r>
      <w:r w:rsidRPr="00B72C13">
        <w:rPr>
          <w:rFonts w:ascii="Times New Roman" w:hAnsi="Times New Roman"/>
          <w:sz w:val="24"/>
          <w:szCs w:val="24"/>
          <w:lang w:eastAsia="ru-RU"/>
        </w:rPr>
        <w:t>×</w:t>
      </w:r>
      <w:r w:rsidRPr="00B72C13">
        <w:rPr>
          <w:rFonts w:ascii="Times New Roman" w:hAnsi="Times New Roman"/>
          <w:sz w:val="24"/>
          <w:szCs w:val="24"/>
          <w:lang w:val="en-US" w:eastAsia="ru-RU"/>
        </w:rPr>
        <w:t>P</w:t>
      </w:r>
      <w:r w:rsidR="00D47B3F" w:rsidRPr="00B72C13">
        <w:rPr>
          <w:rFonts w:ascii="Times New Roman" w:hAnsi="Times New Roman"/>
          <w:sz w:val="24"/>
          <w:szCs w:val="24"/>
          <w:vertAlign w:val="subscript"/>
          <w:lang w:eastAsia="ru-RU"/>
        </w:rPr>
        <w:t>iмп</w:t>
      </w:r>
      <w:r w:rsidRPr="00B72C13">
        <w:rPr>
          <w:rFonts w:ascii="Times New Roman" w:hAnsi="Times New Roman"/>
          <w:sz w:val="24"/>
          <w:szCs w:val="24"/>
          <w:lang w:eastAsia="ru-RU"/>
        </w:rPr>
        <w:t>, где</w:t>
      </w:r>
    </w:p>
    <w:p w:rsidR="009129F7" w:rsidRPr="00B72C13" w:rsidRDefault="009129F7" w:rsidP="00555BCD">
      <w:pPr>
        <w:tabs>
          <w:tab w:val="left" w:pos="7839"/>
        </w:tabs>
        <w:spacing w:after="0" w:line="240" w:lineRule="auto"/>
        <w:jc w:val="center"/>
        <w:rPr>
          <w:rFonts w:ascii="Times New Roman" w:hAnsi="Times New Roman"/>
          <w:sz w:val="24"/>
          <w:szCs w:val="24"/>
          <w:lang w:eastAsia="ru-RU"/>
        </w:rPr>
      </w:pPr>
    </w:p>
    <w:p w:rsidR="00555BCD" w:rsidRPr="00B72C13" w:rsidRDefault="00555BCD" w:rsidP="00555BCD">
      <w:pPr>
        <w:tabs>
          <w:tab w:val="left" w:pos="7839"/>
        </w:tabs>
        <w:spacing w:after="0" w:line="240" w:lineRule="auto"/>
        <w:jc w:val="both"/>
        <w:rPr>
          <w:rFonts w:ascii="Times New Roman" w:hAnsi="Times New Roman"/>
          <w:sz w:val="24"/>
          <w:szCs w:val="24"/>
          <w:lang w:eastAsia="ru-RU"/>
        </w:rPr>
      </w:pPr>
      <w:r w:rsidRPr="007457E2">
        <w:rPr>
          <w:rFonts w:ascii="Times New Roman" w:hAnsi="Times New Roman"/>
          <w:sz w:val="24"/>
          <w:szCs w:val="24"/>
          <w:lang w:eastAsia="ru-RU"/>
        </w:rPr>
        <w:t xml:space="preserve">         </w:t>
      </w:r>
      <w:r w:rsidRPr="00B72C13">
        <w:rPr>
          <w:rFonts w:ascii="Times New Roman" w:hAnsi="Times New Roman"/>
          <w:sz w:val="24"/>
          <w:szCs w:val="24"/>
          <w:lang w:val="en-US" w:eastAsia="ru-RU"/>
        </w:rPr>
        <w:t>Q</w:t>
      </w:r>
      <w:r w:rsidR="00D47B3F" w:rsidRPr="00B72C13">
        <w:rPr>
          <w:rFonts w:ascii="Times New Roman" w:hAnsi="Times New Roman"/>
          <w:sz w:val="24"/>
          <w:szCs w:val="24"/>
          <w:vertAlign w:val="subscript"/>
          <w:lang w:eastAsia="ru-RU"/>
        </w:rPr>
        <w:t>iмп</w:t>
      </w:r>
      <w:r w:rsidRPr="00B72C13">
        <w:rPr>
          <w:rFonts w:ascii="Times New Roman" w:hAnsi="Times New Roman"/>
          <w:sz w:val="24"/>
          <w:szCs w:val="24"/>
          <w:lang w:eastAsia="ru-RU"/>
        </w:rPr>
        <w:t xml:space="preserve"> - планируемое к приобретению количество </w:t>
      </w:r>
      <w:r w:rsidRPr="00B72C13">
        <w:rPr>
          <w:rFonts w:ascii="Times New Roman" w:hAnsi="Times New Roman"/>
          <w:sz w:val="24"/>
          <w:szCs w:val="24"/>
          <w:lang w:val="en-US" w:eastAsia="ru-RU"/>
        </w:rPr>
        <w:t>i</w:t>
      </w:r>
      <w:r w:rsidR="0062428D" w:rsidRPr="00B72C13">
        <w:rPr>
          <w:rFonts w:ascii="Times New Roman" w:hAnsi="Times New Roman"/>
          <w:sz w:val="24"/>
          <w:szCs w:val="24"/>
          <w:lang w:eastAsia="ru-RU"/>
        </w:rPr>
        <w:t>-го вида медицинских препаратов</w:t>
      </w:r>
      <w:r w:rsidR="000D3224" w:rsidRPr="00B72C13">
        <w:rPr>
          <w:rFonts w:ascii="Times New Roman" w:hAnsi="Times New Roman"/>
          <w:sz w:val="24"/>
          <w:szCs w:val="24"/>
          <w:lang w:eastAsia="ru-RU"/>
        </w:rPr>
        <w:t>*</w:t>
      </w:r>
      <w:r w:rsidRPr="00B72C13">
        <w:rPr>
          <w:rFonts w:ascii="Times New Roman" w:hAnsi="Times New Roman"/>
          <w:sz w:val="24"/>
          <w:szCs w:val="24"/>
          <w:lang w:eastAsia="ru-RU"/>
        </w:rPr>
        <w:t>;</w:t>
      </w:r>
    </w:p>
    <w:p w:rsidR="00555BCD" w:rsidRPr="000D3224" w:rsidRDefault="00555BCD" w:rsidP="00555BCD">
      <w:pPr>
        <w:tabs>
          <w:tab w:val="left" w:pos="7839"/>
        </w:tabs>
        <w:jc w:val="both"/>
        <w:rPr>
          <w:rFonts w:ascii="Times New Roman" w:hAnsi="Times New Roman"/>
          <w:sz w:val="24"/>
          <w:szCs w:val="24"/>
          <w:lang w:eastAsia="ru-RU"/>
        </w:rPr>
      </w:pPr>
      <w:r w:rsidRPr="00B72C13">
        <w:rPr>
          <w:rFonts w:ascii="Times New Roman" w:hAnsi="Times New Roman"/>
          <w:sz w:val="24"/>
          <w:szCs w:val="24"/>
          <w:lang w:eastAsia="ru-RU"/>
        </w:rPr>
        <w:t xml:space="preserve">         Р</w:t>
      </w:r>
      <w:proofErr w:type="gramStart"/>
      <w:r w:rsidR="00D47B3F" w:rsidRPr="00B72C13">
        <w:rPr>
          <w:rFonts w:ascii="Times New Roman" w:hAnsi="Times New Roman"/>
          <w:sz w:val="24"/>
          <w:szCs w:val="24"/>
          <w:vertAlign w:val="subscript"/>
          <w:lang w:eastAsia="ru-RU"/>
        </w:rPr>
        <w:t>i</w:t>
      </w:r>
      <w:proofErr w:type="gramEnd"/>
      <w:r w:rsidR="00D47B3F" w:rsidRPr="00B72C13">
        <w:rPr>
          <w:rFonts w:ascii="Times New Roman" w:hAnsi="Times New Roman"/>
          <w:sz w:val="24"/>
          <w:szCs w:val="24"/>
          <w:vertAlign w:val="subscript"/>
          <w:lang w:eastAsia="ru-RU"/>
        </w:rPr>
        <w:t>мп</w:t>
      </w:r>
      <w:r w:rsidRPr="00B72C13">
        <w:rPr>
          <w:rFonts w:ascii="Times New Roman" w:hAnsi="Times New Roman"/>
          <w:sz w:val="24"/>
          <w:szCs w:val="24"/>
          <w:vertAlign w:val="subscript"/>
          <w:lang w:eastAsia="ru-RU"/>
        </w:rPr>
        <w:t xml:space="preserve"> </w:t>
      </w:r>
      <w:r w:rsidRPr="00B72C13">
        <w:rPr>
          <w:rFonts w:ascii="Times New Roman" w:hAnsi="Times New Roman"/>
          <w:sz w:val="24"/>
          <w:szCs w:val="24"/>
          <w:lang w:eastAsia="ru-RU"/>
        </w:rPr>
        <w:t xml:space="preserve">– цена единицы </w:t>
      </w:r>
      <w:r w:rsidRPr="00B72C13">
        <w:rPr>
          <w:rFonts w:ascii="Times New Roman" w:hAnsi="Times New Roman"/>
          <w:sz w:val="24"/>
          <w:szCs w:val="24"/>
          <w:lang w:val="en-US" w:eastAsia="ru-RU"/>
        </w:rPr>
        <w:t>i</w:t>
      </w:r>
      <w:r w:rsidR="0062428D" w:rsidRPr="00B72C13">
        <w:rPr>
          <w:rFonts w:ascii="Times New Roman" w:hAnsi="Times New Roman"/>
          <w:sz w:val="24"/>
          <w:szCs w:val="24"/>
          <w:lang w:eastAsia="ru-RU"/>
        </w:rPr>
        <w:t>-го вида медицинских препаратов</w:t>
      </w:r>
    </w:p>
    <w:p w:rsidR="0062428D" w:rsidRDefault="000C736D" w:rsidP="00044C24">
      <w:pPr>
        <w:spacing w:after="0" w:line="240" w:lineRule="auto"/>
        <w:jc w:val="both"/>
        <w:rPr>
          <w:rFonts w:ascii="Times New Roman" w:hAnsi="Times New Roman"/>
          <w:sz w:val="24"/>
          <w:szCs w:val="24"/>
          <w:lang w:eastAsia="ru-RU"/>
        </w:rPr>
      </w:pPr>
      <w:r w:rsidRPr="000D3224">
        <w:rPr>
          <w:rFonts w:ascii="Times New Roman" w:hAnsi="Times New Roman"/>
          <w:sz w:val="24"/>
          <w:szCs w:val="24"/>
          <w:lang w:eastAsia="ru-RU"/>
        </w:rPr>
        <w:tab/>
      </w:r>
      <w:r w:rsidR="000D3224" w:rsidRPr="00B72C13">
        <w:rPr>
          <w:rFonts w:ascii="Times New Roman" w:hAnsi="Times New Roman"/>
          <w:sz w:val="24"/>
          <w:szCs w:val="24"/>
          <w:lang w:eastAsia="ru-RU"/>
        </w:rPr>
        <w:t>*</w:t>
      </w:r>
      <w:r w:rsidR="0049763E" w:rsidRPr="00B72C13">
        <w:rPr>
          <w:rFonts w:ascii="Times New Roman" w:hAnsi="Times New Roman"/>
          <w:sz w:val="24"/>
          <w:szCs w:val="24"/>
          <w:lang w:eastAsia="ru-RU"/>
        </w:rPr>
        <w:t>Комплектация</w:t>
      </w:r>
      <w:r w:rsidR="0062428D" w:rsidRPr="00B72C13">
        <w:rPr>
          <w:rFonts w:ascii="Times New Roman" w:hAnsi="Times New Roman"/>
          <w:sz w:val="24"/>
          <w:szCs w:val="24"/>
          <w:lang w:eastAsia="ru-RU"/>
        </w:rPr>
        <w:t xml:space="preserve"> изделиями медицинского назначения аптечек </w:t>
      </w:r>
      <w:r w:rsidR="0049763E" w:rsidRPr="00B72C13">
        <w:rPr>
          <w:rFonts w:ascii="Times New Roman" w:hAnsi="Times New Roman"/>
          <w:sz w:val="24"/>
          <w:szCs w:val="24"/>
          <w:lang w:eastAsia="ru-RU"/>
        </w:rPr>
        <w:t xml:space="preserve">осуществляется в соответствии с </w:t>
      </w:r>
      <w:r w:rsidR="000D3224" w:rsidRPr="00B72C13">
        <w:rPr>
          <w:rFonts w:ascii="Times New Roman" w:hAnsi="Times New Roman"/>
          <w:sz w:val="24"/>
          <w:szCs w:val="24"/>
          <w:lang w:eastAsia="ru-RU"/>
        </w:rPr>
        <w:t xml:space="preserve"> требованиями к комплектации изделиями медицинского назначения аптечек  </w:t>
      </w:r>
      <w:r w:rsidR="0062428D" w:rsidRPr="00B72C13">
        <w:rPr>
          <w:rFonts w:ascii="Times New Roman" w:hAnsi="Times New Roman"/>
          <w:sz w:val="24"/>
          <w:szCs w:val="24"/>
          <w:lang w:eastAsia="ru-RU"/>
        </w:rPr>
        <w:t>для оказания первой помощи работникам</w:t>
      </w:r>
      <w:r w:rsidR="000D3224" w:rsidRPr="00B72C13">
        <w:rPr>
          <w:rFonts w:ascii="Times New Roman" w:hAnsi="Times New Roman"/>
          <w:sz w:val="24"/>
          <w:szCs w:val="24"/>
          <w:lang w:eastAsia="ru-RU"/>
        </w:rPr>
        <w:t>, утвержденными пр</w:t>
      </w:r>
      <w:r w:rsidR="0098739C">
        <w:rPr>
          <w:rFonts w:ascii="Times New Roman" w:hAnsi="Times New Roman"/>
          <w:sz w:val="24"/>
          <w:szCs w:val="24"/>
          <w:lang w:eastAsia="ru-RU"/>
        </w:rPr>
        <w:t>иказом М</w:t>
      </w:r>
      <w:r w:rsidR="00D24478">
        <w:rPr>
          <w:rFonts w:ascii="Times New Roman" w:hAnsi="Times New Roman"/>
          <w:sz w:val="24"/>
          <w:szCs w:val="24"/>
          <w:lang w:eastAsia="ru-RU"/>
        </w:rPr>
        <w:t>инистерства здравоохранения от 24.05.2024</w:t>
      </w:r>
      <w:r w:rsidR="000D3224" w:rsidRPr="00B72C13">
        <w:rPr>
          <w:rFonts w:ascii="Times New Roman" w:hAnsi="Times New Roman"/>
          <w:sz w:val="24"/>
          <w:szCs w:val="24"/>
          <w:lang w:eastAsia="ru-RU"/>
        </w:rPr>
        <w:t xml:space="preserve"> № </w:t>
      </w:r>
      <w:r w:rsidR="00D24478">
        <w:rPr>
          <w:rFonts w:ascii="Times New Roman" w:hAnsi="Times New Roman"/>
          <w:sz w:val="24"/>
          <w:szCs w:val="24"/>
          <w:lang w:eastAsia="ru-RU"/>
        </w:rPr>
        <w:t>262</w:t>
      </w:r>
      <w:r w:rsidR="0098739C">
        <w:rPr>
          <w:rFonts w:ascii="Times New Roman" w:hAnsi="Times New Roman"/>
          <w:sz w:val="24"/>
          <w:szCs w:val="24"/>
          <w:lang w:eastAsia="ru-RU"/>
        </w:rPr>
        <w:t>н</w:t>
      </w:r>
      <w:r>
        <w:rPr>
          <w:rFonts w:ascii="Times New Roman" w:hAnsi="Times New Roman"/>
          <w:sz w:val="24"/>
          <w:szCs w:val="24"/>
          <w:lang w:eastAsia="ru-RU"/>
        </w:rPr>
        <w:t xml:space="preserve"> </w:t>
      </w:r>
      <w:r w:rsidR="0098739C">
        <w:rPr>
          <w:rFonts w:ascii="Times New Roman" w:hAnsi="Times New Roman"/>
          <w:sz w:val="24"/>
          <w:szCs w:val="24"/>
          <w:lang w:eastAsia="ru-RU"/>
        </w:rPr>
        <w:t xml:space="preserve">«Об утверждении требований </w:t>
      </w:r>
      <w:r w:rsidR="00D24478">
        <w:rPr>
          <w:rFonts w:ascii="Times New Roman" w:hAnsi="Times New Roman"/>
          <w:sz w:val="24"/>
          <w:szCs w:val="24"/>
          <w:lang w:eastAsia="ru-RU"/>
        </w:rPr>
        <w:t xml:space="preserve">к </w:t>
      </w:r>
      <w:r w:rsidR="0098739C">
        <w:rPr>
          <w:rFonts w:ascii="Times New Roman" w:hAnsi="Times New Roman"/>
          <w:sz w:val="24"/>
          <w:szCs w:val="24"/>
          <w:lang w:eastAsia="ru-RU"/>
        </w:rPr>
        <w:t>ком</w:t>
      </w:r>
      <w:r w:rsidR="00D24478">
        <w:rPr>
          <w:rFonts w:ascii="Times New Roman" w:hAnsi="Times New Roman"/>
          <w:sz w:val="24"/>
          <w:szCs w:val="24"/>
          <w:lang w:eastAsia="ru-RU"/>
        </w:rPr>
        <w:t xml:space="preserve">плектации </w:t>
      </w:r>
      <w:r w:rsidR="0098739C">
        <w:rPr>
          <w:rFonts w:ascii="Times New Roman" w:hAnsi="Times New Roman"/>
          <w:sz w:val="24"/>
          <w:szCs w:val="24"/>
          <w:lang w:eastAsia="ru-RU"/>
        </w:rPr>
        <w:t xml:space="preserve"> аптечки для оказания </w:t>
      </w:r>
      <w:r w:rsidR="00D24478">
        <w:rPr>
          <w:rFonts w:ascii="Times New Roman" w:hAnsi="Times New Roman"/>
          <w:sz w:val="24"/>
          <w:szCs w:val="24"/>
          <w:lang w:eastAsia="ru-RU"/>
        </w:rPr>
        <w:t xml:space="preserve">работникам </w:t>
      </w:r>
      <w:r w:rsidR="0098739C">
        <w:rPr>
          <w:rFonts w:ascii="Times New Roman" w:hAnsi="Times New Roman"/>
          <w:sz w:val="24"/>
          <w:szCs w:val="24"/>
          <w:lang w:eastAsia="ru-RU"/>
        </w:rPr>
        <w:t xml:space="preserve">первой </w:t>
      </w:r>
      <w:r w:rsidR="00D24478">
        <w:rPr>
          <w:rFonts w:ascii="Times New Roman" w:hAnsi="Times New Roman"/>
          <w:sz w:val="24"/>
          <w:szCs w:val="24"/>
          <w:lang w:eastAsia="ru-RU"/>
        </w:rPr>
        <w:t>пострадавшим с применением медицинских изделий</w:t>
      </w:r>
      <w:r w:rsidR="0098739C">
        <w:rPr>
          <w:rFonts w:ascii="Times New Roman" w:hAnsi="Times New Roman"/>
          <w:sz w:val="24"/>
          <w:szCs w:val="24"/>
          <w:lang w:eastAsia="ru-RU"/>
        </w:rPr>
        <w:t>».</w:t>
      </w:r>
    </w:p>
    <w:p w:rsidR="00A57870" w:rsidRPr="00A57870" w:rsidRDefault="00A57870" w:rsidP="00044C24">
      <w:pPr>
        <w:spacing w:after="0" w:line="240" w:lineRule="auto"/>
        <w:jc w:val="both"/>
        <w:rPr>
          <w:rFonts w:ascii="Times New Roman" w:hAnsi="Times New Roman"/>
          <w:sz w:val="24"/>
          <w:szCs w:val="24"/>
          <w:lang w:eastAsia="ru-RU"/>
        </w:rPr>
      </w:pPr>
      <w:r w:rsidRPr="00E80A29">
        <w:rPr>
          <w:rFonts w:ascii="Times New Roman" w:hAnsi="Times New Roman"/>
          <w:sz w:val="24"/>
          <w:szCs w:val="24"/>
          <w:lang w:eastAsia="ru-RU"/>
        </w:rPr>
        <w:tab/>
      </w:r>
      <w:r w:rsidRPr="00A57870">
        <w:rPr>
          <w:rFonts w:ascii="Times New Roman" w:hAnsi="Times New Roman"/>
          <w:b/>
          <w:sz w:val="24"/>
          <w:szCs w:val="24"/>
          <w:lang w:eastAsia="ru-RU"/>
        </w:rPr>
        <w:t xml:space="preserve">5.12.7. Затраты на приобретение </w:t>
      </w:r>
      <w:r>
        <w:rPr>
          <w:rFonts w:ascii="Times New Roman" w:hAnsi="Times New Roman"/>
          <w:b/>
          <w:sz w:val="24"/>
          <w:szCs w:val="24"/>
          <w:lang w:eastAsia="ru-RU"/>
        </w:rPr>
        <w:t xml:space="preserve">автомобильной </w:t>
      </w:r>
      <w:r w:rsidRPr="00A57870">
        <w:rPr>
          <w:rFonts w:ascii="Times New Roman" w:hAnsi="Times New Roman"/>
          <w:b/>
          <w:sz w:val="24"/>
          <w:szCs w:val="24"/>
          <w:lang w:eastAsia="ru-RU"/>
        </w:rPr>
        <w:t>аптечки</w:t>
      </w:r>
      <w:r w:rsidR="00C53FA6">
        <w:rPr>
          <w:rFonts w:ascii="Times New Roman" w:hAnsi="Times New Roman"/>
          <w:b/>
          <w:sz w:val="24"/>
          <w:szCs w:val="24"/>
          <w:lang w:eastAsia="ru-RU"/>
        </w:rPr>
        <w:t>,</w:t>
      </w:r>
      <w:r w:rsidRPr="00A57870">
        <w:rPr>
          <w:rFonts w:ascii="Times New Roman" w:hAnsi="Times New Roman"/>
          <w:b/>
          <w:sz w:val="24"/>
          <w:szCs w:val="24"/>
          <w:lang w:eastAsia="ru-RU"/>
        </w:rPr>
        <w:t xml:space="preserve"> </w:t>
      </w:r>
      <w:r w:rsidRPr="00A57870">
        <w:rPr>
          <w:rFonts w:ascii="Times New Roman" w:hAnsi="Times New Roman"/>
          <w:sz w:val="24"/>
          <w:szCs w:val="24"/>
          <w:lang w:eastAsia="ru-RU"/>
        </w:rPr>
        <w:t>предусмотрен</w:t>
      </w:r>
      <w:r w:rsidR="00C53FA6">
        <w:rPr>
          <w:rFonts w:ascii="Times New Roman" w:hAnsi="Times New Roman"/>
          <w:sz w:val="24"/>
          <w:szCs w:val="24"/>
          <w:lang w:eastAsia="ru-RU"/>
        </w:rPr>
        <w:t>н</w:t>
      </w:r>
      <w:r w:rsidRPr="00A57870">
        <w:rPr>
          <w:rFonts w:ascii="Times New Roman" w:hAnsi="Times New Roman"/>
          <w:sz w:val="24"/>
          <w:szCs w:val="24"/>
          <w:lang w:eastAsia="ru-RU"/>
        </w:rPr>
        <w:t>ы</w:t>
      </w:r>
      <w:r w:rsidR="00C53FA6">
        <w:rPr>
          <w:rFonts w:ascii="Times New Roman" w:hAnsi="Times New Roman"/>
          <w:sz w:val="24"/>
          <w:szCs w:val="24"/>
          <w:lang w:eastAsia="ru-RU"/>
        </w:rPr>
        <w:t>е</w:t>
      </w:r>
      <w:r w:rsidR="00257656">
        <w:rPr>
          <w:rFonts w:ascii="Times New Roman" w:hAnsi="Times New Roman"/>
          <w:sz w:val="24"/>
          <w:szCs w:val="24"/>
          <w:lang w:eastAsia="ru-RU"/>
        </w:rPr>
        <w:t xml:space="preserve"> в сумме не более 615,62</w:t>
      </w:r>
      <w:r w:rsidRPr="00A57870">
        <w:rPr>
          <w:rFonts w:ascii="Times New Roman" w:hAnsi="Times New Roman"/>
          <w:sz w:val="24"/>
          <w:szCs w:val="24"/>
          <w:lang w:eastAsia="ru-RU"/>
        </w:rPr>
        <w:t xml:space="preserve"> рублей </w:t>
      </w:r>
      <w:r>
        <w:rPr>
          <w:rFonts w:ascii="Times New Roman" w:hAnsi="Times New Roman"/>
          <w:sz w:val="24"/>
          <w:szCs w:val="24"/>
          <w:lang w:eastAsia="ru-RU"/>
        </w:rPr>
        <w:t>за 1 аптечку.</w:t>
      </w:r>
    </w:p>
    <w:p w:rsidR="00F4586C" w:rsidRPr="00B72C13" w:rsidRDefault="0062428D" w:rsidP="00044C2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A57870" w:rsidRPr="00A43DEB">
        <w:rPr>
          <w:rFonts w:ascii="Times New Roman" w:hAnsi="Times New Roman"/>
          <w:b/>
          <w:sz w:val="24"/>
          <w:szCs w:val="24"/>
          <w:lang w:eastAsia="ru-RU"/>
        </w:rPr>
        <w:t>5.12.8</w:t>
      </w:r>
      <w:r w:rsidR="00F4586C" w:rsidRPr="00A43DEB">
        <w:rPr>
          <w:rFonts w:ascii="Times New Roman" w:hAnsi="Times New Roman"/>
          <w:b/>
          <w:sz w:val="24"/>
          <w:szCs w:val="24"/>
          <w:lang w:eastAsia="ru-RU"/>
        </w:rPr>
        <w:t xml:space="preserve">. Затраты на ремонт моечной машины «RE – 118» </w:t>
      </w:r>
      <w:r w:rsidR="00F4586C" w:rsidRPr="00A43DEB">
        <w:rPr>
          <w:rFonts w:ascii="Times New Roman" w:hAnsi="Times New Roman"/>
          <w:sz w:val="24"/>
          <w:szCs w:val="24"/>
          <w:lang w:eastAsia="ru-RU"/>
        </w:rPr>
        <w:t>(</w:t>
      </w:r>
      <w:r w:rsidR="00F4586C" w:rsidRPr="00A43DEB">
        <w:rPr>
          <w:rFonts w:ascii="Times New Roman" w:hAnsi="Times New Roman"/>
          <w:sz w:val="24"/>
          <w:szCs w:val="24"/>
          <w:lang w:val="en-US" w:eastAsia="ru-RU"/>
        </w:rPr>
        <w:t>Stihl</w:t>
      </w:r>
      <w:r w:rsidR="00F4586C" w:rsidRPr="00A43DEB">
        <w:rPr>
          <w:rFonts w:ascii="Times New Roman" w:hAnsi="Times New Roman"/>
          <w:sz w:val="24"/>
          <w:szCs w:val="24"/>
          <w:lang w:eastAsia="ru-RU"/>
        </w:rPr>
        <w:t>)</w:t>
      </w:r>
      <w:r w:rsidR="00C53FA6">
        <w:rPr>
          <w:rFonts w:ascii="Times New Roman" w:hAnsi="Times New Roman"/>
          <w:sz w:val="24"/>
          <w:szCs w:val="24"/>
          <w:lang w:eastAsia="ru-RU"/>
        </w:rPr>
        <w:t>,</w:t>
      </w:r>
      <w:r w:rsidR="00F4586C" w:rsidRPr="00A43DEB">
        <w:rPr>
          <w:rFonts w:ascii="Times New Roman" w:hAnsi="Times New Roman"/>
          <w:sz w:val="24"/>
          <w:szCs w:val="24"/>
          <w:lang w:eastAsia="ru-RU"/>
        </w:rPr>
        <w:t xml:space="preserve"> предусмотрен</w:t>
      </w:r>
      <w:r w:rsidR="00C53FA6">
        <w:rPr>
          <w:rFonts w:ascii="Times New Roman" w:hAnsi="Times New Roman"/>
          <w:sz w:val="24"/>
          <w:szCs w:val="24"/>
          <w:lang w:eastAsia="ru-RU"/>
        </w:rPr>
        <w:t>н</w:t>
      </w:r>
      <w:r w:rsidR="00F4586C" w:rsidRPr="00A43DEB">
        <w:rPr>
          <w:rFonts w:ascii="Times New Roman" w:hAnsi="Times New Roman"/>
          <w:sz w:val="24"/>
          <w:szCs w:val="24"/>
          <w:lang w:eastAsia="ru-RU"/>
        </w:rPr>
        <w:t>ы</w:t>
      </w:r>
      <w:r w:rsidR="00C53FA6">
        <w:rPr>
          <w:rFonts w:ascii="Times New Roman" w:hAnsi="Times New Roman"/>
          <w:sz w:val="24"/>
          <w:szCs w:val="24"/>
          <w:lang w:eastAsia="ru-RU"/>
        </w:rPr>
        <w:t>е</w:t>
      </w:r>
      <w:r w:rsidR="00F4586C" w:rsidRPr="00A43DEB">
        <w:rPr>
          <w:rFonts w:ascii="Times New Roman" w:hAnsi="Times New Roman"/>
          <w:sz w:val="24"/>
          <w:szCs w:val="24"/>
          <w:lang w:eastAsia="ru-RU"/>
        </w:rPr>
        <w:t xml:space="preserve"> в сумме не более 3 000,00 рублей</w:t>
      </w:r>
      <w:r w:rsidR="000D3224" w:rsidRPr="00A43DEB">
        <w:rPr>
          <w:rFonts w:ascii="Times New Roman" w:hAnsi="Times New Roman"/>
          <w:sz w:val="24"/>
          <w:szCs w:val="24"/>
          <w:lang w:eastAsia="ru-RU"/>
        </w:rPr>
        <w:t xml:space="preserve"> в течение года</w:t>
      </w:r>
      <w:r w:rsidR="00F4586C" w:rsidRPr="00A43DEB">
        <w:rPr>
          <w:rFonts w:ascii="Times New Roman" w:hAnsi="Times New Roman"/>
          <w:sz w:val="24"/>
          <w:szCs w:val="24"/>
          <w:lang w:eastAsia="ru-RU"/>
        </w:rPr>
        <w:t>.</w:t>
      </w:r>
    </w:p>
    <w:p w:rsidR="007B60C7" w:rsidRDefault="00325A11" w:rsidP="00044C24">
      <w:pPr>
        <w:spacing w:after="0" w:line="240" w:lineRule="auto"/>
        <w:jc w:val="both"/>
        <w:rPr>
          <w:rFonts w:ascii="Times New Roman" w:hAnsi="Times New Roman"/>
          <w:b/>
          <w:sz w:val="24"/>
          <w:szCs w:val="24"/>
        </w:rPr>
      </w:pPr>
      <w:r w:rsidRPr="00B72C13">
        <w:rPr>
          <w:rFonts w:ascii="Times New Roman" w:hAnsi="Times New Roman"/>
          <w:sz w:val="24"/>
          <w:szCs w:val="24"/>
          <w:lang w:eastAsia="ru-RU"/>
        </w:rPr>
        <w:tab/>
      </w:r>
      <w:r w:rsidRPr="00B72C13">
        <w:rPr>
          <w:rFonts w:ascii="Times New Roman" w:hAnsi="Times New Roman"/>
          <w:b/>
          <w:sz w:val="24"/>
          <w:szCs w:val="24"/>
          <w:lang w:eastAsia="ru-RU"/>
        </w:rPr>
        <w:t>5.12.9.</w:t>
      </w:r>
      <w:r w:rsidR="007B60C7" w:rsidRPr="00834D34">
        <w:rPr>
          <w:b/>
          <w:sz w:val="28"/>
          <w:szCs w:val="28"/>
        </w:rPr>
        <w:t xml:space="preserve"> </w:t>
      </w:r>
      <w:r w:rsidR="007B60C7" w:rsidRPr="007B60C7">
        <w:rPr>
          <w:rFonts w:ascii="Times New Roman" w:hAnsi="Times New Roman"/>
          <w:b/>
          <w:sz w:val="24"/>
          <w:szCs w:val="24"/>
        </w:rPr>
        <w:t xml:space="preserve">Затраты на приобретение информационных табличек </w:t>
      </w:r>
      <w:r w:rsidR="007B60C7" w:rsidRPr="007B60C7">
        <w:rPr>
          <w:rFonts w:ascii="Times New Roman" w:hAnsi="Times New Roman"/>
          <w:sz w:val="24"/>
          <w:szCs w:val="24"/>
        </w:rPr>
        <w:t xml:space="preserve"> </w:t>
      </w:r>
      <w:r w:rsidR="007B60C7" w:rsidRPr="007B60C7">
        <w:rPr>
          <w:rFonts w:ascii="Times New Roman" w:hAnsi="Times New Roman"/>
          <w:b/>
          <w:sz w:val="24"/>
          <w:szCs w:val="24"/>
        </w:rPr>
        <w:t>(З</w:t>
      </w:r>
      <w:r w:rsidR="007B60C7" w:rsidRPr="007B60C7">
        <w:rPr>
          <w:rFonts w:ascii="Times New Roman" w:hAnsi="Times New Roman"/>
          <w:b/>
          <w:sz w:val="24"/>
          <w:szCs w:val="24"/>
          <w:vertAlign w:val="subscript"/>
        </w:rPr>
        <w:t>таб</w:t>
      </w:r>
      <w:r w:rsidR="007B60C7" w:rsidRPr="007B60C7">
        <w:rPr>
          <w:rFonts w:ascii="Times New Roman" w:hAnsi="Times New Roman"/>
          <w:b/>
          <w:sz w:val="24"/>
          <w:szCs w:val="24"/>
        </w:rPr>
        <w:t>)</w:t>
      </w:r>
      <w:r w:rsidR="001940F9">
        <w:rPr>
          <w:rFonts w:ascii="Times New Roman" w:hAnsi="Times New Roman"/>
          <w:b/>
          <w:sz w:val="24"/>
          <w:szCs w:val="24"/>
        </w:rPr>
        <w:t>,</w:t>
      </w:r>
      <w:r w:rsidR="007B60C7" w:rsidRPr="007B60C7">
        <w:rPr>
          <w:rFonts w:ascii="Times New Roman" w:hAnsi="Times New Roman"/>
          <w:b/>
          <w:sz w:val="24"/>
          <w:szCs w:val="24"/>
        </w:rPr>
        <w:t xml:space="preserve"> определяемые по формуле:</w:t>
      </w:r>
    </w:p>
    <w:p w:rsidR="007B60C7" w:rsidRPr="007B60C7" w:rsidRDefault="007B60C7" w:rsidP="007B60C7">
      <w:pPr>
        <w:tabs>
          <w:tab w:val="left" w:pos="7839"/>
        </w:tabs>
        <w:spacing w:after="0" w:line="240" w:lineRule="auto"/>
        <w:jc w:val="center"/>
        <w:rPr>
          <w:rFonts w:ascii="Times New Roman" w:hAnsi="Times New Roman"/>
          <w:sz w:val="24"/>
          <w:szCs w:val="24"/>
        </w:rPr>
      </w:pPr>
      <w:r w:rsidRPr="007B60C7">
        <w:rPr>
          <w:rFonts w:ascii="Times New Roman" w:hAnsi="Times New Roman"/>
          <w:sz w:val="24"/>
          <w:szCs w:val="24"/>
        </w:rPr>
        <w:t>З</w:t>
      </w:r>
      <w:r w:rsidRPr="007B60C7">
        <w:rPr>
          <w:rFonts w:ascii="Times New Roman" w:hAnsi="Times New Roman"/>
          <w:sz w:val="18"/>
          <w:szCs w:val="18"/>
        </w:rPr>
        <w:t>таб</w:t>
      </w:r>
      <w:r w:rsidRPr="007B60C7">
        <w:rPr>
          <w:rFonts w:ascii="Times New Roman" w:hAnsi="Times New Roman"/>
          <w:sz w:val="24"/>
          <w:szCs w:val="24"/>
        </w:rPr>
        <w:t xml:space="preserve"> = </w:t>
      </w:r>
      <w:r w:rsidRPr="007B60C7">
        <w:rPr>
          <w:rFonts w:ascii="Times New Roman" w:hAnsi="Times New Roman"/>
          <w:position w:val="-28"/>
          <w:sz w:val="24"/>
          <w:szCs w:val="24"/>
        </w:rPr>
        <w:object w:dxaOrig="460" w:dyaOrig="680">
          <v:shape id="_x0000_i1036" type="#_x0000_t75" style="width:14.5pt;height:35.05pt" o:ole="">
            <v:imagedata r:id="rId277" o:title=""/>
          </v:shape>
          <o:OLEObject Type="Embed" ProgID="Equation.3" ShapeID="_x0000_i1036" DrawAspect="Content" ObjectID="_1788246782" r:id="rId389"/>
        </w:object>
      </w:r>
      <w:proofErr w:type="gramStart"/>
      <w:r w:rsidRPr="007B60C7">
        <w:rPr>
          <w:rFonts w:ascii="Times New Roman" w:hAnsi="Times New Roman"/>
          <w:sz w:val="24"/>
          <w:szCs w:val="24"/>
          <w:lang w:val="en-US"/>
        </w:rPr>
        <w:t>Q</w:t>
      </w:r>
      <w:r w:rsidRPr="007B60C7">
        <w:rPr>
          <w:rFonts w:ascii="Times New Roman" w:hAnsi="Times New Roman"/>
          <w:sz w:val="18"/>
          <w:szCs w:val="18"/>
          <w:lang w:val="en-US"/>
        </w:rPr>
        <w:t>i</w:t>
      </w:r>
      <w:proofErr w:type="gramEnd"/>
      <w:r w:rsidRPr="007B60C7">
        <w:rPr>
          <w:rFonts w:ascii="Times New Roman" w:hAnsi="Times New Roman"/>
          <w:sz w:val="18"/>
          <w:szCs w:val="18"/>
        </w:rPr>
        <w:t>таб</w:t>
      </w:r>
      <w:r w:rsidRPr="007B60C7">
        <w:rPr>
          <w:rFonts w:ascii="Times New Roman" w:hAnsi="Times New Roman"/>
          <w:sz w:val="24"/>
          <w:szCs w:val="24"/>
        </w:rPr>
        <w:t xml:space="preserve"> ×</w:t>
      </w:r>
      <w:r w:rsidRPr="007B60C7">
        <w:rPr>
          <w:rFonts w:ascii="Times New Roman" w:hAnsi="Times New Roman"/>
          <w:sz w:val="24"/>
          <w:szCs w:val="24"/>
          <w:lang w:val="en-US"/>
        </w:rPr>
        <w:t>P</w:t>
      </w:r>
      <w:r w:rsidRPr="007B60C7">
        <w:rPr>
          <w:rFonts w:ascii="Times New Roman" w:hAnsi="Times New Roman"/>
          <w:sz w:val="18"/>
          <w:szCs w:val="18"/>
          <w:lang w:val="en-US"/>
        </w:rPr>
        <w:t>i</w:t>
      </w:r>
      <w:r w:rsidRPr="007B60C7">
        <w:rPr>
          <w:rFonts w:ascii="Times New Roman" w:hAnsi="Times New Roman"/>
          <w:sz w:val="18"/>
          <w:szCs w:val="18"/>
        </w:rPr>
        <w:t>таб</w:t>
      </w:r>
      <w:r w:rsidRPr="007B60C7">
        <w:rPr>
          <w:rFonts w:ascii="Times New Roman" w:hAnsi="Times New Roman"/>
          <w:sz w:val="24"/>
          <w:szCs w:val="24"/>
        </w:rPr>
        <w:t>,  где</w:t>
      </w:r>
    </w:p>
    <w:p w:rsidR="007B60C7" w:rsidRPr="007B60C7" w:rsidRDefault="007B60C7" w:rsidP="007B60C7">
      <w:pPr>
        <w:tabs>
          <w:tab w:val="left" w:pos="7839"/>
        </w:tabs>
        <w:spacing w:after="0" w:line="240" w:lineRule="auto"/>
        <w:jc w:val="both"/>
        <w:rPr>
          <w:rFonts w:ascii="Times New Roman" w:hAnsi="Times New Roman"/>
          <w:sz w:val="24"/>
          <w:szCs w:val="24"/>
        </w:rPr>
      </w:pPr>
      <w:r w:rsidRPr="007B60C7">
        <w:rPr>
          <w:rFonts w:ascii="Times New Roman" w:hAnsi="Times New Roman"/>
          <w:sz w:val="24"/>
          <w:szCs w:val="24"/>
        </w:rPr>
        <w:t xml:space="preserve">         </w:t>
      </w:r>
      <w:r w:rsidRPr="007B60C7">
        <w:rPr>
          <w:rFonts w:ascii="Times New Roman" w:hAnsi="Times New Roman"/>
          <w:sz w:val="24"/>
          <w:szCs w:val="24"/>
          <w:lang w:val="en-US"/>
        </w:rPr>
        <w:t>Q</w:t>
      </w:r>
      <w:r w:rsidRPr="007B60C7">
        <w:rPr>
          <w:rFonts w:ascii="Times New Roman" w:hAnsi="Times New Roman"/>
          <w:sz w:val="24"/>
          <w:szCs w:val="24"/>
          <w:vertAlign w:val="subscript"/>
        </w:rPr>
        <w:t>iтаб</w:t>
      </w:r>
      <w:r w:rsidRPr="007B60C7">
        <w:rPr>
          <w:rFonts w:ascii="Times New Roman" w:hAnsi="Times New Roman"/>
          <w:sz w:val="24"/>
          <w:szCs w:val="24"/>
        </w:rPr>
        <w:t xml:space="preserve"> - планируемое к приобретению количество </w:t>
      </w:r>
      <w:r w:rsidRPr="007B60C7">
        <w:rPr>
          <w:rFonts w:ascii="Times New Roman" w:hAnsi="Times New Roman"/>
          <w:sz w:val="24"/>
          <w:szCs w:val="24"/>
          <w:lang w:val="en-US"/>
        </w:rPr>
        <w:t>i</w:t>
      </w:r>
      <w:r w:rsidRPr="007B60C7">
        <w:rPr>
          <w:rFonts w:ascii="Times New Roman" w:hAnsi="Times New Roman"/>
          <w:sz w:val="24"/>
          <w:szCs w:val="24"/>
        </w:rPr>
        <w:t>-го вида табличек;</w:t>
      </w:r>
    </w:p>
    <w:p w:rsidR="007B60C7" w:rsidRDefault="007B60C7" w:rsidP="007B60C7">
      <w:pPr>
        <w:tabs>
          <w:tab w:val="left" w:pos="7839"/>
        </w:tabs>
        <w:spacing w:after="0" w:line="240" w:lineRule="auto"/>
        <w:jc w:val="both"/>
        <w:rPr>
          <w:rFonts w:ascii="Times New Roman" w:hAnsi="Times New Roman"/>
          <w:sz w:val="24"/>
          <w:szCs w:val="24"/>
        </w:rPr>
      </w:pPr>
      <w:r w:rsidRPr="007B60C7">
        <w:rPr>
          <w:rFonts w:ascii="Times New Roman" w:hAnsi="Times New Roman"/>
          <w:sz w:val="24"/>
          <w:szCs w:val="24"/>
        </w:rPr>
        <w:t xml:space="preserve">         Р</w:t>
      </w:r>
      <w:proofErr w:type="gramStart"/>
      <w:r w:rsidRPr="007B60C7">
        <w:rPr>
          <w:rFonts w:ascii="Times New Roman" w:hAnsi="Times New Roman"/>
          <w:sz w:val="24"/>
          <w:szCs w:val="24"/>
          <w:vertAlign w:val="subscript"/>
        </w:rPr>
        <w:t>i</w:t>
      </w:r>
      <w:proofErr w:type="gramEnd"/>
      <w:r w:rsidRPr="007B60C7">
        <w:rPr>
          <w:rFonts w:ascii="Times New Roman" w:hAnsi="Times New Roman"/>
          <w:sz w:val="24"/>
          <w:szCs w:val="24"/>
          <w:vertAlign w:val="subscript"/>
        </w:rPr>
        <w:t xml:space="preserve">таб </w:t>
      </w:r>
      <w:r w:rsidRPr="007B60C7">
        <w:rPr>
          <w:rFonts w:ascii="Times New Roman" w:hAnsi="Times New Roman"/>
          <w:sz w:val="24"/>
          <w:szCs w:val="24"/>
        </w:rPr>
        <w:t xml:space="preserve">– цена единицы </w:t>
      </w:r>
      <w:r w:rsidRPr="007B60C7">
        <w:rPr>
          <w:rFonts w:ascii="Times New Roman" w:hAnsi="Times New Roman"/>
          <w:sz w:val="24"/>
          <w:szCs w:val="24"/>
          <w:lang w:val="en-US"/>
        </w:rPr>
        <w:t>i</w:t>
      </w:r>
      <w:r w:rsidRPr="007B60C7">
        <w:rPr>
          <w:rFonts w:ascii="Times New Roman" w:hAnsi="Times New Roman"/>
          <w:sz w:val="24"/>
          <w:szCs w:val="24"/>
        </w:rPr>
        <w:t>-го вида табличек</w:t>
      </w:r>
    </w:p>
    <w:p w:rsidR="00127858" w:rsidRDefault="00127858" w:rsidP="007B60C7">
      <w:pPr>
        <w:tabs>
          <w:tab w:val="left" w:pos="7839"/>
        </w:tabs>
        <w:spacing w:after="0" w:line="240" w:lineRule="auto"/>
        <w:jc w:val="both"/>
        <w:rPr>
          <w:rFonts w:ascii="Times New Roman" w:hAnsi="Times New Roman"/>
          <w:sz w:val="24"/>
          <w:szCs w:val="24"/>
        </w:rPr>
      </w:pPr>
    </w:p>
    <w:p w:rsidR="00972A50" w:rsidRPr="00972A50" w:rsidRDefault="00972A50" w:rsidP="00972A50">
      <w:pPr>
        <w:spacing w:after="0" w:line="240" w:lineRule="auto"/>
        <w:jc w:val="center"/>
        <w:rPr>
          <w:rFonts w:ascii="Times New Roman" w:hAnsi="Times New Roman"/>
          <w:b/>
          <w:color w:val="000000"/>
          <w:sz w:val="24"/>
          <w:szCs w:val="24"/>
        </w:rPr>
      </w:pPr>
      <w:r w:rsidRPr="00972A50">
        <w:rPr>
          <w:rFonts w:ascii="Times New Roman" w:hAnsi="Times New Roman"/>
          <w:b/>
          <w:color w:val="000000"/>
          <w:sz w:val="24"/>
          <w:szCs w:val="24"/>
        </w:rPr>
        <w:t xml:space="preserve">Нормативы, применяемые при расчете нормативных затрат на приобретение информационных табличек </w:t>
      </w:r>
    </w:p>
    <w:p w:rsidR="00972A50" w:rsidRPr="00972A50" w:rsidRDefault="00972A50" w:rsidP="00972A50">
      <w:pPr>
        <w:spacing w:after="0" w:line="240" w:lineRule="auto"/>
        <w:jc w:val="center"/>
        <w:rPr>
          <w:rFonts w:ascii="Times New Roman" w:hAnsi="Times New Roman"/>
          <w:b/>
          <w:color w:val="000000"/>
          <w:sz w:val="24"/>
          <w:szCs w:val="24"/>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3068"/>
        <w:gridCol w:w="2632"/>
      </w:tblGrid>
      <w:tr w:rsidR="00972A50" w:rsidRPr="00972A50" w:rsidTr="008E64A4">
        <w:trPr>
          <w:tblHeader/>
        </w:trPr>
        <w:tc>
          <w:tcPr>
            <w:tcW w:w="64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w:t>
            </w:r>
          </w:p>
          <w:p w:rsidR="00972A50" w:rsidRPr="00972A50" w:rsidRDefault="00972A50" w:rsidP="00972A50">
            <w:pPr>
              <w:spacing w:after="0" w:line="240" w:lineRule="auto"/>
              <w:jc w:val="center"/>
              <w:rPr>
                <w:rFonts w:ascii="Times New Roman" w:hAnsi="Times New Roman"/>
                <w:sz w:val="24"/>
                <w:szCs w:val="24"/>
              </w:rPr>
            </w:pPr>
            <w:proofErr w:type="gramStart"/>
            <w:r w:rsidRPr="00972A50">
              <w:rPr>
                <w:rFonts w:ascii="Times New Roman" w:hAnsi="Times New Roman"/>
                <w:sz w:val="24"/>
                <w:szCs w:val="24"/>
              </w:rPr>
              <w:t>п</w:t>
            </w:r>
            <w:proofErr w:type="gramEnd"/>
            <w:r w:rsidRPr="00972A50">
              <w:rPr>
                <w:rFonts w:ascii="Times New Roman" w:hAnsi="Times New Roman"/>
                <w:sz w:val="24"/>
                <w:szCs w:val="24"/>
              </w:rPr>
              <w:t>/п</w:t>
            </w:r>
          </w:p>
        </w:tc>
        <w:tc>
          <w:tcPr>
            <w:tcW w:w="3600"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 xml:space="preserve">Наименование </w:t>
            </w:r>
          </w:p>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информационной таблички</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Количество планируемых к приобретению  информационных табличек</w:t>
            </w:r>
            <w:r w:rsidRPr="00972A50">
              <w:rPr>
                <w:rFonts w:ascii="Times New Roman" w:eastAsia="Calibri" w:hAnsi="Times New Roman"/>
                <w:color w:val="000000"/>
                <w:sz w:val="24"/>
                <w:szCs w:val="24"/>
              </w:rPr>
              <w:t xml:space="preserve"> (</w:t>
            </w:r>
            <w:proofErr w:type="gramStart"/>
            <w:r w:rsidRPr="00972A50">
              <w:rPr>
                <w:rFonts w:ascii="Times New Roman" w:hAnsi="Times New Roman"/>
                <w:sz w:val="24"/>
                <w:szCs w:val="24"/>
                <w:lang w:val="en-US"/>
              </w:rPr>
              <w:t>Q</w:t>
            </w:r>
            <w:r w:rsidRPr="00972A50">
              <w:rPr>
                <w:rFonts w:ascii="Times New Roman" w:hAnsi="Times New Roman"/>
                <w:sz w:val="24"/>
                <w:szCs w:val="24"/>
                <w:vertAlign w:val="subscript"/>
                <w:lang w:val="en-US"/>
              </w:rPr>
              <w:t>i</w:t>
            </w:r>
            <w:proofErr w:type="gramEnd"/>
            <w:r w:rsidRPr="00972A50">
              <w:rPr>
                <w:rFonts w:ascii="Times New Roman" w:hAnsi="Times New Roman"/>
                <w:sz w:val="24"/>
                <w:szCs w:val="24"/>
                <w:vertAlign w:val="subscript"/>
              </w:rPr>
              <w:t>таб</w:t>
            </w:r>
            <w:r w:rsidRPr="00972A50">
              <w:rPr>
                <w:rFonts w:ascii="Times New Roman" w:eastAsia="Calibri" w:hAnsi="Times New Roman"/>
                <w:color w:val="000000"/>
                <w:sz w:val="24"/>
                <w:szCs w:val="24"/>
              </w:rPr>
              <w:t>) (штук)*</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 xml:space="preserve">Стоимость одной информационной таблички </w:t>
            </w:r>
            <w:r w:rsidRPr="00972A50">
              <w:rPr>
                <w:rFonts w:ascii="Times New Roman" w:eastAsia="Calibri" w:hAnsi="Times New Roman"/>
                <w:color w:val="000000"/>
                <w:sz w:val="24"/>
                <w:szCs w:val="24"/>
              </w:rPr>
              <w:t xml:space="preserve"> (</w:t>
            </w:r>
            <w:proofErr w:type="gramStart"/>
            <w:r w:rsidRPr="00972A50">
              <w:rPr>
                <w:rFonts w:ascii="Times New Roman" w:hAnsi="Times New Roman"/>
                <w:sz w:val="24"/>
                <w:szCs w:val="24"/>
                <w:lang w:val="en-US"/>
              </w:rPr>
              <w:t>P</w:t>
            </w:r>
            <w:r w:rsidRPr="00972A50">
              <w:rPr>
                <w:rFonts w:ascii="Times New Roman" w:hAnsi="Times New Roman"/>
                <w:sz w:val="24"/>
                <w:szCs w:val="24"/>
                <w:vertAlign w:val="subscript"/>
              </w:rPr>
              <w:t>i</w:t>
            </w:r>
            <w:proofErr w:type="gramEnd"/>
            <w:r w:rsidRPr="00972A50">
              <w:rPr>
                <w:rFonts w:ascii="Times New Roman" w:hAnsi="Times New Roman"/>
                <w:sz w:val="24"/>
                <w:szCs w:val="24"/>
                <w:vertAlign w:val="subscript"/>
              </w:rPr>
              <w:t>таб</w:t>
            </w:r>
            <w:r w:rsidRPr="00972A50">
              <w:rPr>
                <w:rFonts w:ascii="Times New Roman" w:eastAsia="Calibri" w:hAnsi="Times New Roman"/>
                <w:color w:val="000000"/>
                <w:sz w:val="24"/>
                <w:szCs w:val="24"/>
              </w:rPr>
              <w:t>) (руб.)</w:t>
            </w:r>
          </w:p>
        </w:tc>
      </w:tr>
      <w:tr w:rsidR="00972A50" w:rsidRPr="00972A50" w:rsidTr="001961C7">
        <w:tc>
          <w:tcPr>
            <w:tcW w:w="64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1</w:t>
            </w:r>
          </w:p>
        </w:tc>
        <w:tc>
          <w:tcPr>
            <w:tcW w:w="3600"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3</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4</w:t>
            </w:r>
          </w:p>
        </w:tc>
      </w:tr>
      <w:tr w:rsidR="00972A50" w:rsidRPr="00972A50" w:rsidTr="001961C7">
        <w:tc>
          <w:tcPr>
            <w:tcW w:w="648" w:type="dxa"/>
            <w:shd w:val="clear" w:color="auto" w:fill="auto"/>
            <w:vAlign w:val="center"/>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1</w:t>
            </w:r>
          </w:p>
        </w:tc>
        <w:tc>
          <w:tcPr>
            <w:tcW w:w="3600" w:type="dxa"/>
            <w:shd w:val="clear" w:color="auto" w:fill="auto"/>
          </w:tcPr>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 xml:space="preserve">Информационная </w:t>
            </w:r>
          </w:p>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 xml:space="preserve">табличка </w:t>
            </w:r>
            <w:r w:rsidR="00CE70B1">
              <w:rPr>
                <w:rFonts w:ascii="Times New Roman" w:hAnsi="Times New Roman"/>
                <w:sz w:val="24"/>
                <w:szCs w:val="24"/>
              </w:rPr>
              <w:t>(</w:t>
            </w:r>
            <w:r w:rsidRPr="00972A50">
              <w:rPr>
                <w:rFonts w:ascii="Times New Roman" w:hAnsi="Times New Roman"/>
                <w:sz w:val="24"/>
                <w:szCs w:val="24"/>
              </w:rPr>
              <w:t>на дверь</w:t>
            </w:r>
            <w:r w:rsidR="00CE70B1">
              <w:rPr>
                <w:rFonts w:ascii="Times New Roman" w:hAnsi="Times New Roman"/>
                <w:sz w:val="24"/>
                <w:szCs w:val="24"/>
              </w:rPr>
              <w:t>, настольная)</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Не более 10</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400,00</w:t>
            </w:r>
          </w:p>
        </w:tc>
      </w:tr>
      <w:tr w:rsidR="00972A50" w:rsidRPr="00972A50" w:rsidTr="001961C7">
        <w:tc>
          <w:tcPr>
            <w:tcW w:w="648" w:type="dxa"/>
            <w:shd w:val="clear" w:color="auto" w:fill="auto"/>
            <w:vAlign w:val="center"/>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3600" w:type="dxa"/>
            <w:shd w:val="clear" w:color="auto" w:fill="auto"/>
          </w:tcPr>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Ин</w:t>
            </w:r>
            <w:r w:rsidR="00CE70B1">
              <w:rPr>
                <w:rFonts w:ascii="Times New Roman" w:hAnsi="Times New Roman"/>
                <w:sz w:val="24"/>
                <w:szCs w:val="24"/>
              </w:rPr>
              <w:t>формационная табличка</w:t>
            </w:r>
            <w:proofErr w:type="gramStart"/>
            <w:r w:rsidR="00CE70B1">
              <w:rPr>
                <w:rFonts w:ascii="Times New Roman" w:hAnsi="Times New Roman"/>
                <w:sz w:val="24"/>
                <w:szCs w:val="24"/>
              </w:rPr>
              <w:t>«Д</w:t>
            </w:r>
            <w:proofErr w:type="gramEnd"/>
            <w:r w:rsidR="00CE70B1">
              <w:rPr>
                <w:rFonts w:ascii="Times New Roman" w:hAnsi="Times New Roman"/>
                <w:sz w:val="24"/>
                <w:szCs w:val="24"/>
              </w:rPr>
              <w:t>оступная среда»</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Не более 10</w:t>
            </w:r>
          </w:p>
        </w:tc>
        <w:tc>
          <w:tcPr>
            <w:tcW w:w="2632" w:type="dxa"/>
            <w:shd w:val="clear" w:color="auto" w:fill="auto"/>
          </w:tcPr>
          <w:p w:rsidR="00972A50" w:rsidRPr="00972A50" w:rsidRDefault="00CE70B1" w:rsidP="00972A50">
            <w:pPr>
              <w:spacing w:after="0" w:line="240" w:lineRule="auto"/>
              <w:jc w:val="center"/>
              <w:rPr>
                <w:rFonts w:ascii="Times New Roman" w:hAnsi="Times New Roman"/>
                <w:sz w:val="24"/>
                <w:szCs w:val="24"/>
              </w:rPr>
            </w:pPr>
            <w:r>
              <w:rPr>
                <w:rFonts w:ascii="Times New Roman" w:hAnsi="Times New Roman"/>
                <w:sz w:val="24"/>
                <w:szCs w:val="24"/>
              </w:rPr>
              <w:t>7500</w:t>
            </w:r>
            <w:r w:rsidR="00972A50" w:rsidRPr="00972A50">
              <w:rPr>
                <w:rFonts w:ascii="Times New Roman" w:hAnsi="Times New Roman"/>
                <w:sz w:val="24"/>
                <w:szCs w:val="24"/>
              </w:rPr>
              <w:t>,00</w:t>
            </w:r>
          </w:p>
        </w:tc>
      </w:tr>
      <w:tr w:rsidR="00972A50" w:rsidRPr="00972A50" w:rsidTr="001961C7">
        <w:tc>
          <w:tcPr>
            <w:tcW w:w="648" w:type="dxa"/>
            <w:shd w:val="clear" w:color="auto" w:fill="auto"/>
            <w:vAlign w:val="center"/>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3</w:t>
            </w:r>
          </w:p>
        </w:tc>
        <w:tc>
          <w:tcPr>
            <w:tcW w:w="3600" w:type="dxa"/>
            <w:shd w:val="clear" w:color="auto" w:fill="auto"/>
          </w:tcPr>
          <w:p w:rsidR="00972A50" w:rsidRPr="00972A50" w:rsidRDefault="00972A50" w:rsidP="00972A50">
            <w:pPr>
              <w:spacing w:after="0" w:line="240" w:lineRule="auto"/>
              <w:rPr>
                <w:rFonts w:ascii="Times New Roman" w:hAnsi="Times New Roman"/>
                <w:sz w:val="24"/>
                <w:szCs w:val="24"/>
              </w:rPr>
            </w:pPr>
            <w:r w:rsidRPr="00972A50">
              <w:rPr>
                <w:rFonts w:ascii="Times New Roman" w:hAnsi="Times New Roman"/>
                <w:sz w:val="24"/>
                <w:szCs w:val="24"/>
              </w:rPr>
              <w:t>Адресная табличка</w:t>
            </w:r>
          </w:p>
        </w:tc>
        <w:tc>
          <w:tcPr>
            <w:tcW w:w="3068"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Не более 1</w:t>
            </w:r>
          </w:p>
        </w:tc>
        <w:tc>
          <w:tcPr>
            <w:tcW w:w="2632"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698,33</w:t>
            </w:r>
          </w:p>
        </w:tc>
      </w:tr>
    </w:tbl>
    <w:p w:rsidR="00972A50" w:rsidRDefault="00972A50" w:rsidP="00972A50">
      <w:pPr>
        <w:autoSpaceDE w:val="0"/>
        <w:autoSpaceDN w:val="0"/>
        <w:adjustRightInd w:val="0"/>
        <w:spacing w:after="0" w:line="240" w:lineRule="auto"/>
        <w:jc w:val="both"/>
        <w:rPr>
          <w:rFonts w:ascii="Times New Roman" w:hAnsi="Times New Roman"/>
          <w:bCs/>
          <w:sz w:val="24"/>
          <w:szCs w:val="24"/>
        </w:rPr>
      </w:pPr>
      <w:r w:rsidRPr="00972A50">
        <w:rPr>
          <w:rFonts w:ascii="Times New Roman" w:hAnsi="Times New Roman"/>
          <w:bCs/>
          <w:sz w:val="24"/>
          <w:szCs w:val="24"/>
        </w:rPr>
        <w:t xml:space="preserve">*Количество </w:t>
      </w:r>
      <w:r w:rsidR="00F642B2">
        <w:rPr>
          <w:rFonts w:ascii="Times New Roman" w:hAnsi="Times New Roman"/>
          <w:bCs/>
          <w:sz w:val="24"/>
          <w:szCs w:val="24"/>
        </w:rPr>
        <w:t xml:space="preserve">и наименование </w:t>
      </w:r>
      <w:r w:rsidRPr="00972A50">
        <w:rPr>
          <w:rFonts w:ascii="Times New Roman" w:hAnsi="Times New Roman"/>
          <w:bCs/>
          <w:sz w:val="24"/>
          <w:szCs w:val="24"/>
        </w:rPr>
        <w:t>информационных табличек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9129F7" w:rsidRDefault="009129F7" w:rsidP="00972A50">
      <w:pPr>
        <w:autoSpaceDE w:val="0"/>
        <w:autoSpaceDN w:val="0"/>
        <w:adjustRightInd w:val="0"/>
        <w:spacing w:after="0" w:line="240" w:lineRule="auto"/>
        <w:jc w:val="both"/>
        <w:rPr>
          <w:rFonts w:ascii="Times New Roman" w:hAnsi="Times New Roman"/>
          <w:bCs/>
          <w:sz w:val="24"/>
          <w:szCs w:val="24"/>
        </w:rPr>
      </w:pPr>
    </w:p>
    <w:p w:rsidR="00D47B3F" w:rsidRPr="00B72C13" w:rsidRDefault="00D47B3F" w:rsidP="00E4473B">
      <w:pPr>
        <w:autoSpaceDE w:val="0"/>
        <w:autoSpaceDN w:val="0"/>
        <w:adjustRightInd w:val="0"/>
        <w:spacing w:line="240" w:lineRule="auto"/>
        <w:jc w:val="both"/>
        <w:rPr>
          <w:rFonts w:ascii="Times New Roman" w:hAnsi="Times New Roman"/>
          <w:b/>
          <w:sz w:val="24"/>
          <w:szCs w:val="24"/>
          <w:lang w:eastAsia="ru-RU"/>
        </w:rPr>
      </w:pPr>
      <w:r>
        <w:rPr>
          <w:rFonts w:ascii="Times New Roman" w:hAnsi="Times New Roman"/>
          <w:bCs/>
        </w:rPr>
        <w:tab/>
      </w:r>
      <w:r w:rsidRPr="00B72C13">
        <w:rPr>
          <w:rFonts w:ascii="Times New Roman" w:hAnsi="Times New Roman"/>
          <w:b/>
          <w:bCs/>
          <w:sz w:val="24"/>
          <w:szCs w:val="24"/>
        </w:rPr>
        <w:t>5.12.10. Затраты на приобретение строительных материалов</w:t>
      </w:r>
      <w:r w:rsidRPr="00B72C13">
        <w:rPr>
          <w:rFonts w:ascii="Times New Roman" w:hAnsi="Times New Roman"/>
          <w:bCs/>
          <w:sz w:val="24"/>
          <w:szCs w:val="24"/>
        </w:rPr>
        <w:t xml:space="preserve"> </w:t>
      </w:r>
      <w:r w:rsidRPr="00B72C13">
        <w:rPr>
          <w:rFonts w:ascii="Times New Roman" w:hAnsi="Times New Roman"/>
          <w:b/>
          <w:sz w:val="24"/>
          <w:szCs w:val="24"/>
          <w:lang w:eastAsia="ru-RU"/>
        </w:rPr>
        <w:t>(З</w:t>
      </w:r>
      <w:r w:rsidRPr="00B72C13">
        <w:rPr>
          <w:rFonts w:ascii="Times New Roman" w:hAnsi="Times New Roman"/>
          <w:b/>
          <w:sz w:val="24"/>
          <w:szCs w:val="24"/>
          <w:vertAlign w:val="subscript"/>
          <w:lang w:eastAsia="ru-RU"/>
        </w:rPr>
        <w:t>см</w:t>
      </w:r>
      <w:r w:rsidR="00A43DEB">
        <w:rPr>
          <w:rFonts w:ascii="Times New Roman" w:hAnsi="Times New Roman"/>
          <w:b/>
          <w:sz w:val="24"/>
          <w:szCs w:val="24"/>
          <w:lang w:eastAsia="ru-RU"/>
        </w:rPr>
        <w:t>)</w:t>
      </w:r>
      <w:r w:rsidR="001940F9">
        <w:rPr>
          <w:rFonts w:ascii="Times New Roman" w:hAnsi="Times New Roman"/>
          <w:b/>
          <w:sz w:val="24"/>
          <w:szCs w:val="24"/>
          <w:lang w:eastAsia="ru-RU"/>
        </w:rPr>
        <w:t>,</w:t>
      </w:r>
      <w:r w:rsidR="00A43DEB">
        <w:rPr>
          <w:rFonts w:ascii="Times New Roman" w:hAnsi="Times New Roman"/>
          <w:b/>
          <w:sz w:val="24"/>
          <w:szCs w:val="24"/>
          <w:lang w:eastAsia="ru-RU"/>
        </w:rPr>
        <w:t xml:space="preserve"> определяемые</w:t>
      </w:r>
      <w:r w:rsidRPr="00B72C13">
        <w:rPr>
          <w:rFonts w:ascii="Times New Roman" w:hAnsi="Times New Roman"/>
          <w:b/>
          <w:sz w:val="24"/>
          <w:szCs w:val="24"/>
          <w:lang w:eastAsia="ru-RU"/>
        </w:rPr>
        <w:t xml:space="preserve"> по формуле:</w:t>
      </w:r>
    </w:p>
    <w:p w:rsidR="00D47B3F" w:rsidRPr="00B72C13" w:rsidRDefault="00D47B3F" w:rsidP="00D47B3F">
      <w:pPr>
        <w:tabs>
          <w:tab w:val="left" w:pos="7839"/>
        </w:tabs>
        <w:spacing w:after="0" w:line="240" w:lineRule="auto"/>
        <w:jc w:val="center"/>
        <w:rPr>
          <w:rFonts w:ascii="Times New Roman" w:hAnsi="Times New Roman"/>
          <w:sz w:val="24"/>
          <w:szCs w:val="24"/>
          <w:lang w:eastAsia="ru-RU"/>
        </w:rPr>
      </w:pPr>
      <w:r w:rsidRPr="00B72C13">
        <w:rPr>
          <w:rFonts w:ascii="Times New Roman" w:hAnsi="Times New Roman"/>
          <w:sz w:val="24"/>
          <w:szCs w:val="24"/>
          <w:lang w:eastAsia="ru-RU"/>
        </w:rPr>
        <w:t>З</w:t>
      </w:r>
      <w:r w:rsidRPr="00B72C13">
        <w:rPr>
          <w:rFonts w:ascii="Times New Roman" w:hAnsi="Times New Roman"/>
          <w:sz w:val="24"/>
          <w:szCs w:val="24"/>
          <w:vertAlign w:val="subscript"/>
          <w:lang w:eastAsia="ru-RU"/>
        </w:rPr>
        <w:t>см</w:t>
      </w:r>
      <w:r w:rsidRPr="00B72C13">
        <w:rPr>
          <w:rFonts w:ascii="Times New Roman" w:hAnsi="Times New Roman"/>
          <w:sz w:val="24"/>
          <w:szCs w:val="24"/>
          <w:lang w:eastAsia="ru-RU"/>
        </w:rPr>
        <w:t>=∑</w:t>
      </w:r>
      <w:proofErr w:type="gramStart"/>
      <w:r w:rsidRPr="00B72C13">
        <w:rPr>
          <w:rFonts w:ascii="Times New Roman" w:hAnsi="Times New Roman"/>
          <w:sz w:val="24"/>
          <w:szCs w:val="24"/>
          <w:lang w:val="en-US" w:eastAsia="ru-RU"/>
        </w:rPr>
        <w:t>Q</w:t>
      </w:r>
      <w:r w:rsidRPr="00B72C13">
        <w:rPr>
          <w:rFonts w:ascii="Times New Roman" w:hAnsi="Times New Roman"/>
          <w:sz w:val="24"/>
          <w:szCs w:val="24"/>
          <w:vertAlign w:val="subscript"/>
          <w:lang w:val="en-US" w:eastAsia="ru-RU"/>
        </w:rPr>
        <w:t>i</w:t>
      </w:r>
      <w:proofErr w:type="gramEnd"/>
      <w:r w:rsidRPr="00B72C13">
        <w:rPr>
          <w:rFonts w:ascii="Times New Roman" w:hAnsi="Times New Roman"/>
          <w:sz w:val="24"/>
          <w:szCs w:val="24"/>
          <w:vertAlign w:val="subscript"/>
          <w:lang w:eastAsia="ru-RU"/>
        </w:rPr>
        <w:t>см</w:t>
      </w:r>
      <w:r w:rsidRPr="00B72C13">
        <w:rPr>
          <w:rFonts w:ascii="Times New Roman" w:hAnsi="Times New Roman"/>
          <w:sz w:val="24"/>
          <w:szCs w:val="24"/>
          <w:lang w:eastAsia="ru-RU"/>
        </w:rPr>
        <w:t>×</w:t>
      </w:r>
      <w:r w:rsidRPr="00B72C13">
        <w:rPr>
          <w:rFonts w:ascii="Times New Roman" w:hAnsi="Times New Roman"/>
          <w:sz w:val="24"/>
          <w:szCs w:val="24"/>
          <w:lang w:val="en-US" w:eastAsia="ru-RU"/>
        </w:rPr>
        <w:t>P</w:t>
      </w:r>
      <w:r w:rsidRPr="00B72C13">
        <w:rPr>
          <w:rFonts w:ascii="Times New Roman" w:hAnsi="Times New Roman"/>
          <w:sz w:val="24"/>
          <w:szCs w:val="24"/>
          <w:vertAlign w:val="subscript"/>
          <w:lang w:eastAsia="ru-RU"/>
        </w:rPr>
        <w:t>iсм</w:t>
      </w:r>
      <w:r w:rsidRPr="00B72C13">
        <w:rPr>
          <w:rFonts w:ascii="Times New Roman" w:hAnsi="Times New Roman"/>
          <w:sz w:val="24"/>
          <w:szCs w:val="24"/>
          <w:lang w:eastAsia="ru-RU"/>
        </w:rPr>
        <w:t>,  где</w:t>
      </w:r>
    </w:p>
    <w:p w:rsidR="00D47B3F" w:rsidRPr="00B72C13" w:rsidRDefault="00D47B3F" w:rsidP="00D47B3F">
      <w:pPr>
        <w:tabs>
          <w:tab w:val="left" w:pos="7839"/>
        </w:tabs>
        <w:spacing w:after="0" w:line="240" w:lineRule="auto"/>
        <w:jc w:val="center"/>
        <w:rPr>
          <w:rFonts w:ascii="Times New Roman" w:hAnsi="Times New Roman"/>
          <w:sz w:val="24"/>
          <w:szCs w:val="24"/>
          <w:lang w:eastAsia="ru-RU"/>
        </w:rPr>
      </w:pPr>
    </w:p>
    <w:p w:rsidR="00D47B3F" w:rsidRPr="00B72C13" w:rsidRDefault="00D47B3F" w:rsidP="00D47B3F">
      <w:pPr>
        <w:tabs>
          <w:tab w:val="left" w:pos="7839"/>
        </w:tabs>
        <w:spacing w:after="0" w:line="240" w:lineRule="auto"/>
        <w:jc w:val="both"/>
        <w:rPr>
          <w:rFonts w:ascii="Times New Roman" w:hAnsi="Times New Roman"/>
          <w:sz w:val="24"/>
          <w:szCs w:val="24"/>
          <w:lang w:eastAsia="ru-RU"/>
        </w:rPr>
      </w:pPr>
      <w:r w:rsidRPr="00B72C13">
        <w:rPr>
          <w:rFonts w:ascii="Times New Roman" w:hAnsi="Times New Roman"/>
          <w:sz w:val="24"/>
          <w:szCs w:val="24"/>
          <w:lang w:eastAsia="ru-RU"/>
        </w:rPr>
        <w:t xml:space="preserve">         </w:t>
      </w:r>
      <w:r w:rsidRPr="00B72C13">
        <w:rPr>
          <w:rFonts w:ascii="Times New Roman" w:hAnsi="Times New Roman"/>
          <w:sz w:val="24"/>
          <w:szCs w:val="24"/>
          <w:lang w:val="en-US" w:eastAsia="ru-RU"/>
        </w:rPr>
        <w:t>Q</w:t>
      </w:r>
      <w:r w:rsidRPr="00B72C13">
        <w:rPr>
          <w:rFonts w:ascii="Times New Roman" w:hAnsi="Times New Roman"/>
          <w:sz w:val="24"/>
          <w:szCs w:val="24"/>
          <w:vertAlign w:val="subscript"/>
          <w:lang w:eastAsia="ru-RU"/>
        </w:rPr>
        <w:t>iсм</w:t>
      </w:r>
      <w:r w:rsidRPr="00B72C13">
        <w:rPr>
          <w:rFonts w:ascii="Times New Roman" w:hAnsi="Times New Roman"/>
          <w:sz w:val="24"/>
          <w:szCs w:val="24"/>
          <w:lang w:eastAsia="ru-RU"/>
        </w:rPr>
        <w:t xml:space="preserve"> - планируемое к приобретению количество </w:t>
      </w:r>
      <w:r w:rsidRPr="00B72C13">
        <w:rPr>
          <w:rFonts w:ascii="Times New Roman" w:hAnsi="Times New Roman"/>
          <w:sz w:val="24"/>
          <w:szCs w:val="24"/>
          <w:lang w:val="en-US" w:eastAsia="ru-RU"/>
        </w:rPr>
        <w:t>i</w:t>
      </w:r>
      <w:r w:rsidRPr="00B72C13">
        <w:rPr>
          <w:rFonts w:ascii="Times New Roman" w:hAnsi="Times New Roman"/>
          <w:sz w:val="24"/>
          <w:szCs w:val="24"/>
          <w:lang w:eastAsia="ru-RU"/>
        </w:rPr>
        <w:t>-й единицы строительных материалов;</w:t>
      </w:r>
    </w:p>
    <w:p w:rsidR="00D47B3F" w:rsidRDefault="00D47B3F" w:rsidP="00D47B3F">
      <w:pPr>
        <w:tabs>
          <w:tab w:val="left" w:pos="7839"/>
        </w:tabs>
        <w:jc w:val="both"/>
        <w:rPr>
          <w:rFonts w:ascii="Times New Roman" w:hAnsi="Times New Roman"/>
          <w:sz w:val="24"/>
          <w:szCs w:val="24"/>
          <w:lang w:eastAsia="ru-RU"/>
        </w:rPr>
      </w:pPr>
      <w:r w:rsidRPr="00B72C13">
        <w:rPr>
          <w:rFonts w:ascii="Times New Roman" w:hAnsi="Times New Roman"/>
          <w:sz w:val="24"/>
          <w:szCs w:val="24"/>
          <w:lang w:eastAsia="ru-RU"/>
        </w:rPr>
        <w:t xml:space="preserve">         Р</w:t>
      </w:r>
      <w:proofErr w:type="gramStart"/>
      <w:r w:rsidRPr="00B72C13">
        <w:rPr>
          <w:rFonts w:ascii="Times New Roman" w:hAnsi="Times New Roman"/>
          <w:sz w:val="24"/>
          <w:szCs w:val="24"/>
          <w:vertAlign w:val="subscript"/>
          <w:lang w:eastAsia="ru-RU"/>
        </w:rPr>
        <w:t>i</w:t>
      </w:r>
      <w:proofErr w:type="gramEnd"/>
      <w:r w:rsidRPr="00B72C13">
        <w:rPr>
          <w:rFonts w:ascii="Times New Roman" w:hAnsi="Times New Roman"/>
          <w:sz w:val="24"/>
          <w:szCs w:val="24"/>
          <w:vertAlign w:val="subscript"/>
          <w:lang w:eastAsia="ru-RU"/>
        </w:rPr>
        <w:t xml:space="preserve">см </w:t>
      </w:r>
      <w:r w:rsidR="00DD4AB5" w:rsidRPr="00B72C13">
        <w:rPr>
          <w:rFonts w:ascii="Times New Roman" w:hAnsi="Times New Roman"/>
          <w:sz w:val="24"/>
          <w:szCs w:val="24"/>
          <w:lang w:eastAsia="ru-RU"/>
        </w:rPr>
        <w:t xml:space="preserve">– цена </w:t>
      </w:r>
      <w:r w:rsidRPr="00B72C13">
        <w:rPr>
          <w:rFonts w:ascii="Times New Roman" w:hAnsi="Times New Roman"/>
          <w:sz w:val="24"/>
          <w:szCs w:val="24"/>
          <w:lang w:eastAsia="ru-RU"/>
        </w:rPr>
        <w:t xml:space="preserve"> </w:t>
      </w:r>
      <w:r w:rsidRPr="00B72C13">
        <w:rPr>
          <w:rFonts w:ascii="Times New Roman" w:hAnsi="Times New Roman"/>
          <w:sz w:val="24"/>
          <w:szCs w:val="24"/>
          <w:lang w:val="en-US" w:eastAsia="ru-RU"/>
        </w:rPr>
        <w:t>i</w:t>
      </w:r>
      <w:r w:rsidR="00DD4AB5" w:rsidRPr="00B72C13">
        <w:rPr>
          <w:rFonts w:ascii="Times New Roman" w:hAnsi="Times New Roman"/>
          <w:sz w:val="24"/>
          <w:szCs w:val="24"/>
          <w:lang w:eastAsia="ru-RU"/>
        </w:rPr>
        <w:t>-й</w:t>
      </w:r>
      <w:r w:rsidR="00DD4AB5">
        <w:rPr>
          <w:rFonts w:ascii="Times New Roman" w:hAnsi="Times New Roman"/>
          <w:sz w:val="24"/>
          <w:szCs w:val="24"/>
          <w:lang w:eastAsia="ru-RU"/>
        </w:rPr>
        <w:t xml:space="preserve">  единицы строительных материалов</w:t>
      </w:r>
      <w:r w:rsidR="009129F7">
        <w:rPr>
          <w:rFonts w:ascii="Times New Roman" w:hAnsi="Times New Roman"/>
          <w:sz w:val="24"/>
          <w:szCs w:val="24"/>
          <w:lang w:eastAsia="ru-RU"/>
        </w:rPr>
        <w:t>.</w:t>
      </w:r>
    </w:p>
    <w:p w:rsidR="009129F7" w:rsidRDefault="009129F7" w:rsidP="00D47B3F">
      <w:pPr>
        <w:tabs>
          <w:tab w:val="left" w:pos="7839"/>
        </w:tabs>
        <w:jc w:val="both"/>
        <w:rPr>
          <w:rFonts w:ascii="Times New Roman" w:hAnsi="Times New Roman"/>
          <w:sz w:val="24"/>
          <w:szCs w:val="24"/>
          <w:lang w:eastAsia="ru-RU"/>
        </w:rPr>
      </w:pPr>
    </w:p>
    <w:p w:rsidR="003246BF" w:rsidRPr="003246BF" w:rsidRDefault="003246BF" w:rsidP="003246BF">
      <w:pPr>
        <w:spacing w:after="0" w:line="240" w:lineRule="auto"/>
        <w:jc w:val="center"/>
        <w:rPr>
          <w:rFonts w:ascii="Times New Roman" w:hAnsi="Times New Roman"/>
          <w:b/>
          <w:color w:val="000000"/>
          <w:sz w:val="24"/>
          <w:szCs w:val="24"/>
        </w:rPr>
      </w:pPr>
      <w:r w:rsidRPr="003246BF">
        <w:rPr>
          <w:rFonts w:ascii="Times New Roman" w:hAnsi="Times New Roman"/>
          <w:b/>
          <w:color w:val="000000"/>
          <w:sz w:val="24"/>
          <w:szCs w:val="24"/>
        </w:rPr>
        <w:lastRenderedPageBreak/>
        <w:t>Нормативы, применяемые при расчете нормативных затрат на приобретение строительных материалов</w:t>
      </w:r>
    </w:p>
    <w:p w:rsidR="003246BF" w:rsidRPr="003246BF" w:rsidRDefault="003246BF" w:rsidP="003246BF">
      <w:pPr>
        <w:spacing w:after="0" w:line="240" w:lineRule="auto"/>
        <w:jc w:val="center"/>
        <w:rPr>
          <w:rFonts w:ascii="Times New Roman" w:hAnsi="Times New Roman"/>
          <w:b/>
          <w:color w:val="000000"/>
          <w:sz w:val="24"/>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2947"/>
        <w:gridCol w:w="1418"/>
        <w:gridCol w:w="2835"/>
        <w:gridCol w:w="1859"/>
      </w:tblGrid>
      <w:tr w:rsidR="003246BF" w:rsidRPr="003246BF" w:rsidTr="003246BF">
        <w:trPr>
          <w:tblHeader/>
        </w:trPr>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w:t>
            </w:r>
          </w:p>
        </w:tc>
        <w:tc>
          <w:tcPr>
            <w:tcW w:w="2947"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Наименование материала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Единица измерения</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Планируемое к приобретению количество</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Предельная цена за ед. (рублей)</w:t>
            </w:r>
          </w:p>
        </w:tc>
      </w:tr>
      <w:tr w:rsidR="003246BF" w:rsidRPr="003246BF" w:rsidTr="003246BF">
        <w:trPr>
          <w:tblHeader/>
        </w:trPr>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2947"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Обои под покраску</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рулон</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1 500,00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Клей обойный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800,00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Бордюр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ind w:right="-172"/>
              <w:jc w:val="center"/>
              <w:rPr>
                <w:rFonts w:ascii="Times New Roman" w:hAnsi="Times New Roman"/>
                <w:bCs/>
                <w:sz w:val="24"/>
                <w:szCs w:val="24"/>
              </w:rPr>
            </w:pPr>
            <w:r w:rsidRPr="003246BF">
              <w:rPr>
                <w:rFonts w:ascii="Times New Roman" w:hAnsi="Times New Roman"/>
                <w:bCs/>
                <w:sz w:val="24"/>
                <w:szCs w:val="24"/>
              </w:rPr>
              <w:t>130,00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Жидкие гвозди</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Краска в/д</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Обои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рулон</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1 500,00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7</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Профиль стартовый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27,00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8</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Профиль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170,00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9</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Гипсокартон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лист</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574,37</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Дюбели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highlight w:val="yellow"/>
              </w:rPr>
            </w:pPr>
            <w:r w:rsidRPr="003246BF">
              <w:rPr>
                <w:rFonts w:ascii="Times New Roman" w:hAnsi="Times New Roman"/>
                <w:bCs/>
                <w:sz w:val="24"/>
                <w:szCs w:val="24"/>
              </w:rPr>
              <w:t>11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Саморезы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1,80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Решетка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13</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Грунт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литр</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14</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Шпаклевка финишная</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Грунтовка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литр</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102,73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16</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Шпатлевка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17</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Пресшайба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18</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Линолеум</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w:t>
            </w:r>
            <w:proofErr w:type="gramStart"/>
            <w:r w:rsidRPr="003246BF">
              <w:rPr>
                <w:rFonts w:ascii="Times New Roman" w:hAnsi="Times New Roman"/>
                <w:bCs/>
                <w:sz w:val="24"/>
                <w:szCs w:val="24"/>
                <w:vertAlign w:val="superscript"/>
              </w:rPr>
              <w:t>2</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700,00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19</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Плинтус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Плинтус </w:t>
            </w:r>
            <w:smartTag w:uri="urn:schemas-microsoft-com:office:smarttags" w:element="metricconverter">
              <w:smartTagPr>
                <w:attr w:name="ProductID" w:val="2,5 м"/>
              </w:smartTagPr>
              <w:r w:rsidRPr="003246BF">
                <w:rPr>
                  <w:rFonts w:ascii="Times New Roman" w:hAnsi="Times New Roman"/>
                  <w:bCs/>
                  <w:sz w:val="24"/>
                  <w:szCs w:val="24"/>
                </w:rPr>
                <w:t>2,5 м</w:t>
              </w:r>
            </w:smartTag>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80,33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Планка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Подвес для потолка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23</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Заглушки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14,00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24</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Стыковочная фурнитура для плинтуса</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25</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Порожек</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м.п.</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26</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Порог стыкоперекрывающий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27</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Акрил под пистолет</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28</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Кисть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9</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106,66</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29</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 xml:space="preserve">Лента малярная </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Скотч коричневый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31</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Скотч малярный</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32</w:t>
            </w:r>
          </w:p>
        </w:tc>
        <w:tc>
          <w:tcPr>
            <w:tcW w:w="2947" w:type="dxa"/>
          </w:tcPr>
          <w:p w:rsidR="003246BF" w:rsidRPr="003246BF" w:rsidRDefault="003246BF" w:rsidP="003246BF">
            <w:pPr>
              <w:autoSpaceDE w:val="0"/>
              <w:autoSpaceDN w:val="0"/>
              <w:adjustRightInd w:val="0"/>
              <w:spacing w:after="0" w:line="240" w:lineRule="auto"/>
              <w:rPr>
                <w:rFonts w:ascii="Times New Roman" w:hAnsi="Times New Roman"/>
                <w:bCs/>
                <w:sz w:val="24"/>
                <w:szCs w:val="24"/>
              </w:rPr>
            </w:pPr>
            <w:r w:rsidRPr="003246BF">
              <w:rPr>
                <w:rFonts w:ascii="Times New Roman" w:hAnsi="Times New Roman"/>
                <w:bCs/>
                <w:sz w:val="24"/>
                <w:szCs w:val="24"/>
              </w:rPr>
              <w:t>Лак</w:t>
            </w:r>
          </w:p>
        </w:tc>
        <w:tc>
          <w:tcPr>
            <w:tcW w:w="1418"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10</w:t>
            </w:r>
          </w:p>
        </w:tc>
        <w:tc>
          <w:tcPr>
            <w:tcW w:w="1859"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33</w:t>
            </w:r>
          </w:p>
        </w:tc>
        <w:tc>
          <w:tcPr>
            <w:tcW w:w="294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Угол (внутренний, наружный)</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76,00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34</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Уголок белый</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130,33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35</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Мешок полипропиленовый</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36</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Соединение </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37</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Валик</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195,00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38</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Герметик</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708,33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39</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Молдинг</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40,00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40</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Торцевая пара</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40,00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41</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Гвозди</w:t>
            </w:r>
          </w:p>
        </w:tc>
        <w:tc>
          <w:tcPr>
            <w:tcW w:w="1418"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140,00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lastRenderedPageBreak/>
              <w:t>42</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Дверь</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Не более 1 на кабинет (учитывая конструкцию двери)</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43</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Фанера</w:t>
            </w:r>
          </w:p>
        </w:tc>
        <w:tc>
          <w:tcPr>
            <w:tcW w:w="1418" w:type="dxa"/>
          </w:tcPr>
          <w:p w:rsidR="003246BF" w:rsidRPr="003246BF" w:rsidRDefault="003246BF" w:rsidP="003246BF">
            <w:pPr>
              <w:spacing w:after="0" w:line="240" w:lineRule="auto"/>
              <w:jc w:val="center"/>
              <w:rPr>
                <w:rFonts w:ascii="Times New Roman" w:hAnsi="Times New Roman"/>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950,00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44</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Диск (круг) отрезной</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139,33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45</w:t>
            </w:r>
          </w:p>
        </w:tc>
        <w:tc>
          <w:tcPr>
            <w:tcW w:w="2947" w:type="dxa"/>
          </w:tcPr>
          <w:p w:rsidR="003246BF" w:rsidRPr="003246BF" w:rsidRDefault="003246BF" w:rsidP="003246BF">
            <w:pPr>
              <w:spacing w:after="0" w:line="240" w:lineRule="auto"/>
              <w:rPr>
                <w:rFonts w:ascii="Times New Roman" w:hAnsi="Times New Roman"/>
                <w:sz w:val="24"/>
                <w:szCs w:val="24"/>
              </w:rPr>
            </w:pPr>
            <w:r w:rsidRPr="003246BF">
              <w:rPr>
                <w:rFonts w:ascii="Times New Roman" w:hAnsi="Times New Roman"/>
                <w:sz w:val="24"/>
                <w:szCs w:val="24"/>
              </w:rPr>
              <w:t>Круг шлифовальный (</w:t>
            </w:r>
            <w:proofErr w:type="gramStart"/>
            <w:r w:rsidRPr="003246BF">
              <w:rPr>
                <w:rFonts w:ascii="Times New Roman" w:hAnsi="Times New Roman"/>
                <w:sz w:val="24"/>
                <w:szCs w:val="24"/>
              </w:rPr>
              <w:t>заточной</w:t>
            </w:r>
            <w:proofErr w:type="gramEnd"/>
            <w:r w:rsidRPr="003246BF">
              <w:rPr>
                <w:rFonts w:ascii="Times New Roman" w:hAnsi="Times New Roman"/>
                <w:sz w:val="24"/>
                <w:szCs w:val="24"/>
              </w:rPr>
              <w:t>)</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538,67</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46</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Лезвия </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 xml:space="preserve">уп (5 </w:t>
            </w:r>
            <w:proofErr w:type="gramStart"/>
            <w:r w:rsidRPr="003246BF">
              <w:rPr>
                <w:rFonts w:ascii="Times New Roman" w:hAnsi="Times New Roman"/>
                <w:bCs/>
                <w:sz w:val="24"/>
                <w:szCs w:val="24"/>
              </w:rPr>
              <w:t>шт</w:t>
            </w:r>
            <w:proofErr w:type="gramEnd"/>
            <w:r w:rsidRPr="003246BF">
              <w:rPr>
                <w:rFonts w:ascii="Times New Roman" w:hAnsi="Times New Roman"/>
                <w:bCs/>
                <w:sz w:val="24"/>
                <w:szCs w:val="24"/>
              </w:rPr>
              <w:t>)</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295,33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47</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Плита потолочная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155,00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48</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Эмаль</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538,42</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49</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Подложка </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м</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25</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28,00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50</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Бур по бетону</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90,00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51</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Дверь входная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54500,00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52</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Средство антиплесень</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134,85</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53</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Решетка вентиляционная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115,66</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54</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Плёнка полиэтиленовая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метр</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89,83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55</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Сетка абразивная</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23,00</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56</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Клей монтажный</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2</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313,33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57</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 xml:space="preserve">Клипса </w:t>
            </w:r>
            <w:proofErr w:type="gramStart"/>
            <w:r w:rsidRPr="003246BF">
              <w:rPr>
                <w:rFonts w:ascii="Times New Roman" w:hAnsi="Times New Roman"/>
                <w:sz w:val="24"/>
                <w:szCs w:val="24"/>
              </w:rPr>
              <w:t>для</w:t>
            </w:r>
            <w:proofErr w:type="gramEnd"/>
            <w:r w:rsidRPr="003246BF">
              <w:rPr>
                <w:rFonts w:ascii="Times New Roman" w:hAnsi="Times New Roman"/>
                <w:sz w:val="24"/>
                <w:szCs w:val="24"/>
              </w:rPr>
              <w:t xml:space="preserve"> гофры</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36,55</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58</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Цемент</w:t>
            </w:r>
          </w:p>
        </w:tc>
        <w:tc>
          <w:tcPr>
            <w:tcW w:w="1418" w:type="dxa"/>
          </w:tcPr>
          <w:p w:rsidR="003246BF" w:rsidRPr="003246BF" w:rsidRDefault="003246BF" w:rsidP="003246BF">
            <w:pPr>
              <w:spacing w:after="0" w:line="240" w:lineRule="auto"/>
              <w:jc w:val="center"/>
              <w:rPr>
                <w:rFonts w:ascii="Times New Roman" w:hAnsi="Times New Roman"/>
                <w:bCs/>
                <w:sz w:val="24"/>
                <w:szCs w:val="24"/>
              </w:rPr>
            </w:pPr>
            <w:r w:rsidRPr="003246BF">
              <w:rPr>
                <w:rFonts w:ascii="Times New Roman" w:hAnsi="Times New Roman"/>
                <w:bCs/>
                <w:sz w:val="24"/>
                <w:szCs w:val="24"/>
              </w:rPr>
              <w:t>кг</w:t>
            </w:r>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11,71</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59</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Кронштейн для карниза</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689,33</w:t>
            </w:r>
          </w:p>
        </w:tc>
      </w:tr>
      <w:tr w:rsidR="003246BF" w:rsidRPr="003246BF" w:rsidTr="003246BF">
        <w:tc>
          <w:tcPr>
            <w:tcW w:w="563" w:type="dxa"/>
          </w:tcPr>
          <w:p w:rsidR="003246BF" w:rsidRPr="003246BF" w:rsidRDefault="003246BF" w:rsidP="003246BF">
            <w:pPr>
              <w:autoSpaceDE w:val="0"/>
              <w:autoSpaceDN w:val="0"/>
              <w:adjustRightInd w:val="0"/>
              <w:spacing w:after="0" w:line="240" w:lineRule="auto"/>
              <w:jc w:val="center"/>
              <w:rPr>
                <w:rFonts w:ascii="Times New Roman" w:hAnsi="Times New Roman"/>
                <w:bCs/>
                <w:sz w:val="24"/>
                <w:szCs w:val="24"/>
              </w:rPr>
            </w:pPr>
            <w:r w:rsidRPr="003246BF">
              <w:rPr>
                <w:rFonts w:ascii="Times New Roman" w:hAnsi="Times New Roman"/>
                <w:bCs/>
                <w:sz w:val="24"/>
                <w:szCs w:val="24"/>
              </w:rPr>
              <w:t>60</w:t>
            </w:r>
          </w:p>
        </w:tc>
        <w:tc>
          <w:tcPr>
            <w:tcW w:w="2947" w:type="dxa"/>
          </w:tcPr>
          <w:p w:rsidR="003246BF" w:rsidRPr="003246BF" w:rsidRDefault="003246BF" w:rsidP="003246BF">
            <w:pPr>
              <w:spacing w:after="0" w:line="240" w:lineRule="auto"/>
              <w:jc w:val="both"/>
              <w:rPr>
                <w:rFonts w:ascii="Times New Roman" w:hAnsi="Times New Roman"/>
                <w:sz w:val="24"/>
                <w:szCs w:val="24"/>
              </w:rPr>
            </w:pPr>
            <w:r w:rsidRPr="003246BF">
              <w:rPr>
                <w:rFonts w:ascii="Times New Roman" w:hAnsi="Times New Roman"/>
                <w:sz w:val="24"/>
                <w:szCs w:val="24"/>
              </w:rPr>
              <w:t>Наконечник для карниза</w:t>
            </w:r>
          </w:p>
        </w:tc>
        <w:tc>
          <w:tcPr>
            <w:tcW w:w="1418" w:type="dxa"/>
          </w:tcPr>
          <w:p w:rsidR="003246BF" w:rsidRPr="003246BF" w:rsidRDefault="003246BF" w:rsidP="003246BF">
            <w:pPr>
              <w:spacing w:after="0" w:line="240" w:lineRule="auto"/>
              <w:jc w:val="center"/>
              <w:rPr>
                <w:rFonts w:ascii="Times New Roman" w:hAnsi="Times New Roman"/>
                <w:bCs/>
                <w:sz w:val="24"/>
                <w:szCs w:val="24"/>
              </w:rPr>
            </w:pPr>
            <w:proofErr w:type="gramStart"/>
            <w:r w:rsidRPr="003246BF">
              <w:rPr>
                <w:rFonts w:ascii="Times New Roman" w:hAnsi="Times New Roman"/>
                <w:bCs/>
                <w:sz w:val="24"/>
                <w:szCs w:val="24"/>
              </w:rPr>
              <w:t>шт</w:t>
            </w:r>
            <w:proofErr w:type="gramEnd"/>
          </w:p>
        </w:tc>
        <w:tc>
          <w:tcPr>
            <w:tcW w:w="2835"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50</w:t>
            </w:r>
          </w:p>
        </w:tc>
        <w:tc>
          <w:tcPr>
            <w:tcW w:w="1859" w:type="dxa"/>
          </w:tcPr>
          <w:p w:rsidR="003246BF" w:rsidRPr="003246BF" w:rsidRDefault="003246BF" w:rsidP="003246BF">
            <w:pPr>
              <w:spacing w:after="0" w:line="240" w:lineRule="auto"/>
              <w:jc w:val="center"/>
              <w:rPr>
                <w:rFonts w:ascii="Times New Roman" w:hAnsi="Times New Roman"/>
                <w:sz w:val="24"/>
                <w:szCs w:val="24"/>
              </w:rPr>
            </w:pPr>
            <w:r w:rsidRPr="003246BF">
              <w:rPr>
                <w:rFonts w:ascii="Times New Roman" w:hAnsi="Times New Roman"/>
                <w:sz w:val="24"/>
                <w:szCs w:val="24"/>
              </w:rPr>
              <w:t>699,00</w:t>
            </w:r>
          </w:p>
        </w:tc>
      </w:tr>
    </w:tbl>
    <w:p w:rsidR="003246BF" w:rsidRPr="003246BF" w:rsidRDefault="003246BF" w:rsidP="003246BF">
      <w:pPr>
        <w:autoSpaceDE w:val="0"/>
        <w:autoSpaceDN w:val="0"/>
        <w:adjustRightInd w:val="0"/>
        <w:spacing w:after="0" w:line="240" w:lineRule="auto"/>
        <w:jc w:val="both"/>
        <w:rPr>
          <w:rFonts w:ascii="Times New Roman" w:hAnsi="Times New Roman"/>
          <w:bCs/>
          <w:sz w:val="24"/>
          <w:szCs w:val="24"/>
        </w:rPr>
      </w:pPr>
      <w:r w:rsidRPr="003246BF">
        <w:rPr>
          <w:rFonts w:ascii="Times New Roman" w:hAnsi="Times New Roman"/>
          <w:bCs/>
          <w:sz w:val="24"/>
          <w:szCs w:val="24"/>
        </w:rPr>
        <w:t>*Количество и наименование  строительных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A31959">
        <w:rPr>
          <w:rFonts w:ascii="Times New Roman" w:hAnsi="Times New Roman"/>
          <w:bCs/>
          <w:sz w:val="24"/>
          <w:szCs w:val="24"/>
        </w:rPr>
        <w:t>е функций администрации района.</w:t>
      </w:r>
    </w:p>
    <w:p w:rsidR="00E229E8" w:rsidRDefault="00E229E8" w:rsidP="001058B2">
      <w:pPr>
        <w:spacing w:after="0" w:line="240" w:lineRule="auto"/>
        <w:jc w:val="both"/>
        <w:rPr>
          <w:rFonts w:ascii="Times New Roman" w:hAnsi="Times New Roman"/>
          <w:sz w:val="24"/>
          <w:szCs w:val="24"/>
        </w:rPr>
      </w:pPr>
      <w:r>
        <w:rPr>
          <w:rFonts w:ascii="Times New Roman" w:hAnsi="Times New Roman"/>
          <w:b/>
          <w:sz w:val="24"/>
          <w:szCs w:val="24"/>
        </w:rPr>
        <w:tab/>
      </w:r>
      <w:r w:rsidRPr="00E229E8">
        <w:rPr>
          <w:rFonts w:ascii="Times New Roman" w:hAnsi="Times New Roman"/>
          <w:b/>
          <w:sz w:val="24"/>
          <w:szCs w:val="24"/>
        </w:rPr>
        <w:t>5.12.11.</w:t>
      </w:r>
      <w:r w:rsidRPr="00E229E8">
        <w:rPr>
          <w:rFonts w:ascii="Times New Roman" w:hAnsi="Times New Roman"/>
          <w:sz w:val="24"/>
          <w:szCs w:val="24"/>
        </w:rPr>
        <w:t xml:space="preserve"> </w:t>
      </w:r>
      <w:r w:rsidRPr="00E229E8">
        <w:rPr>
          <w:rFonts w:ascii="Times New Roman" w:hAnsi="Times New Roman"/>
          <w:b/>
          <w:sz w:val="24"/>
          <w:szCs w:val="24"/>
        </w:rPr>
        <w:t>Затраты на выполнение работ в сфере информационной безопасности</w:t>
      </w:r>
      <w:r w:rsidR="00C53FA6">
        <w:rPr>
          <w:rFonts w:ascii="Times New Roman" w:hAnsi="Times New Roman"/>
          <w:b/>
          <w:sz w:val="24"/>
          <w:szCs w:val="24"/>
        </w:rPr>
        <w:t>,</w:t>
      </w:r>
      <w:r w:rsidRPr="00E229E8">
        <w:rPr>
          <w:rFonts w:ascii="Times New Roman" w:hAnsi="Times New Roman"/>
          <w:sz w:val="24"/>
          <w:szCs w:val="24"/>
        </w:rPr>
        <w:t xml:space="preserve"> предусмотрен</w:t>
      </w:r>
      <w:r w:rsidR="00C53FA6">
        <w:rPr>
          <w:rFonts w:ascii="Times New Roman" w:hAnsi="Times New Roman"/>
          <w:sz w:val="24"/>
          <w:szCs w:val="24"/>
        </w:rPr>
        <w:t>н</w:t>
      </w:r>
      <w:r w:rsidRPr="00E229E8">
        <w:rPr>
          <w:rFonts w:ascii="Times New Roman" w:hAnsi="Times New Roman"/>
          <w:sz w:val="24"/>
          <w:szCs w:val="24"/>
        </w:rPr>
        <w:t>ы</w:t>
      </w:r>
      <w:r w:rsidR="00C53FA6">
        <w:rPr>
          <w:rFonts w:ascii="Times New Roman" w:hAnsi="Times New Roman"/>
          <w:sz w:val="24"/>
          <w:szCs w:val="24"/>
        </w:rPr>
        <w:t>е</w:t>
      </w:r>
      <w:r w:rsidRPr="00E229E8">
        <w:rPr>
          <w:rFonts w:ascii="Times New Roman" w:hAnsi="Times New Roman"/>
          <w:sz w:val="24"/>
          <w:szCs w:val="24"/>
        </w:rPr>
        <w:t xml:space="preserve"> в сумме не более 118 000,00 рублей.</w:t>
      </w:r>
    </w:p>
    <w:p w:rsidR="00E229E8" w:rsidRDefault="00E229E8" w:rsidP="001058B2">
      <w:pPr>
        <w:spacing w:after="0" w:line="240" w:lineRule="auto"/>
        <w:jc w:val="both"/>
        <w:rPr>
          <w:rFonts w:ascii="Times New Roman" w:hAnsi="Times New Roman"/>
          <w:b/>
          <w:sz w:val="24"/>
          <w:szCs w:val="24"/>
        </w:rPr>
      </w:pPr>
      <w:r>
        <w:rPr>
          <w:rFonts w:ascii="Times New Roman" w:hAnsi="Times New Roman"/>
          <w:sz w:val="24"/>
          <w:szCs w:val="24"/>
        </w:rPr>
        <w:tab/>
      </w:r>
      <w:r w:rsidRPr="00E229E8">
        <w:rPr>
          <w:rFonts w:ascii="Times New Roman" w:hAnsi="Times New Roman"/>
          <w:b/>
          <w:sz w:val="24"/>
          <w:szCs w:val="24"/>
        </w:rPr>
        <w:t>5.12.12. Затраты на приобретение счетчиков учета холодной воды (З</w:t>
      </w:r>
      <w:r w:rsidRPr="00E229E8">
        <w:rPr>
          <w:rFonts w:ascii="Times New Roman" w:hAnsi="Times New Roman"/>
          <w:b/>
          <w:sz w:val="24"/>
          <w:szCs w:val="24"/>
          <w:vertAlign w:val="subscript"/>
        </w:rPr>
        <w:t>сч</w:t>
      </w:r>
      <w:r w:rsidR="00C41BF2">
        <w:rPr>
          <w:rFonts w:ascii="Times New Roman" w:hAnsi="Times New Roman"/>
          <w:b/>
          <w:sz w:val="24"/>
          <w:szCs w:val="24"/>
        </w:rPr>
        <w:t>)</w:t>
      </w:r>
      <w:r w:rsidR="001940F9">
        <w:rPr>
          <w:rFonts w:ascii="Times New Roman" w:hAnsi="Times New Roman"/>
          <w:b/>
          <w:sz w:val="24"/>
          <w:szCs w:val="24"/>
        </w:rPr>
        <w:t>,</w:t>
      </w:r>
      <w:r w:rsidR="00C41BF2">
        <w:rPr>
          <w:rFonts w:ascii="Times New Roman" w:hAnsi="Times New Roman"/>
          <w:b/>
          <w:sz w:val="24"/>
          <w:szCs w:val="24"/>
        </w:rPr>
        <w:t xml:space="preserve"> определяемые</w:t>
      </w:r>
      <w:r w:rsidRPr="00E229E8">
        <w:rPr>
          <w:rFonts w:ascii="Times New Roman" w:hAnsi="Times New Roman"/>
          <w:b/>
          <w:sz w:val="24"/>
          <w:szCs w:val="24"/>
        </w:rPr>
        <w:t xml:space="preserve"> по формуле:</w:t>
      </w:r>
    </w:p>
    <w:p w:rsidR="00E229E8" w:rsidRDefault="00E229E8" w:rsidP="001058B2">
      <w:pPr>
        <w:spacing w:after="0" w:line="240" w:lineRule="auto"/>
        <w:jc w:val="center"/>
        <w:rPr>
          <w:rFonts w:ascii="Times New Roman" w:hAnsi="Times New Roman"/>
          <w:sz w:val="24"/>
          <w:szCs w:val="24"/>
        </w:rPr>
      </w:pPr>
      <w:r w:rsidRPr="00E229E8">
        <w:rPr>
          <w:rFonts w:ascii="Times New Roman" w:hAnsi="Times New Roman"/>
          <w:sz w:val="24"/>
          <w:szCs w:val="24"/>
        </w:rPr>
        <w:t>З</w:t>
      </w:r>
      <w:r w:rsidRPr="00E229E8">
        <w:rPr>
          <w:rFonts w:ascii="Times New Roman" w:hAnsi="Times New Roman"/>
          <w:sz w:val="24"/>
          <w:szCs w:val="24"/>
          <w:vertAlign w:val="subscript"/>
        </w:rPr>
        <w:t xml:space="preserve">сч </w:t>
      </w:r>
      <w:r w:rsidRPr="00E229E8">
        <w:rPr>
          <w:rFonts w:ascii="Times New Roman" w:hAnsi="Times New Roman"/>
          <w:sz w:val="24"/>
          <w:szCs w:val="24"/>
        </w:rPr>
        <w:t xml:space="preserve">= </w:t>
      </w:r>
      <w:proofErr w:type="gramStart"/>
      <w:r w:rsidRPr="00E229E8">
        <w:rPr>
          <w:rFonts w:ascii="Times New Roman" w:hAnsi="Times New Roman"/>
          <w:sz w:val="24"/>
          <w:szCs w:val="24"/>
        </w:rPr>
        <w:t>Q</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hAnsi="Times New Roman"/>
          <w:sz w:val="24"/>
          <w:szCs w:val="24"/>
        </w:rPr>
        <w:t xml:space="preserve"> × </w:t>
      </w:r>
      <w:r w:rsidRPr="00E229E8">
        <w:rPr>
          <w:rFonts w:ascii="Times New Roman" w:hAnsi="Times New Roman"/>
          <w:sz w:val="24"/>
          <w:szCs w:val="24"/>
          <w:lang w:val="en-US"/>
        </w:rPr>
        <w:t>P</w:t>
      </w:r>
      <w:r w:rsidRPr="00E229E8">
        <w:rPr>
          <w:rFonts w:ascii="Times New Roman" w:hAnsi="Times New Roman"/>
          <w:sz w:val="24"/>
          <w:szCs w:val="24"/>
          <w:vertAlign w:val="subscript"/>
          <w:lang w:val="en-US"/>
        </w:rPr>
        <w:t>i</w:t>
      </w:r>
      <w:r w:rsidRPr="00E229E8">
        <w:rPr>
          <w:rFonts w:ascii="Times New Roman" w:hAnsi="Times New Roman"/>
          <w:sz w:val="24"/>
          <w:szCs w:val="24"/>
          <w:vertAlign w:val="subscript"/>
        </w:rPr>
        <w:t>сч</w:t>
      </w:r>
      <w:r w:rsidRPr="00E229E8">
        <w:rPr>
          <w:rFonts w:ascii="Times New Roman" w:hAnsi="Times New Roman"/>
          <w:sz w:val="24"/>
          <w:szCs w:val="24"/>
        </w:rPr>
        <w:t>, где:</w:t>
      </w:r>
    </w:p>
    <w:p w:rsidR="009129F7" w:rsidRDefault="009129F7" w:rsidP="001058B2">
      <w:pPr>
        <w:spacing w:after="0" w:line="240" w:lineRule="auto"/>
        <w:jc w:val="both"/>
        <w:rPr>
          <w:rFonts w:ascii="Times New Roman" w:hAnsi="Times New Roman"/>
          <w:sz w:val="24"/>
          <w:szCs w:val="24"/>
        </w:rPr>
      </w:pPr>
    </w:p>
    <w:p w:rsidR="00E229E8" w:rsidRDefault="00E229E8" w:rsidP="001058B2">
      <w:pPr>
        <w:spacing w:after="0" w:line="240" w:lineRule="auto"/>
        <w:jc w:val="both"/>
        <w:rPr>
          <w:rFonts w:ascii="Times New Roman" w:hAnsi="Times New Roman"/>
          <w:sz w:val="24"/>
          <w:szCs w:val="24"/>
        </w:rPr>
      </w:pPr>
      <w:r w:rsidRPr="00E229E8">
        <w:rPr>
          <w:rFonts w:ascii="Times New Roman" w:hAnsi="Times New Roman"/>
          <w:sz w:val="24"/>
          <w:szCs w:val="24"/>
        </w:rPr>
        <w:tab/>
      </w:r>
      <w:proofErr w:type="gramStart"/>
      <w:r w:rsidRPr="00E229E8">
        <w:rPr>
          <w:rFonts w:ascii="Times New Roman" w:hAnsi="Times New Roman"/>
          <w:sz w:val="24"/>
          <w:szCs w:val="24"/>
        </w:rPr>
        <w:t>Q</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hAnsi="Times New Roman"/>
          <w:sz w:val="24"/>
          <w:szCs w:val="24"/>
        </w:rPr>
        <w:t xml:space="preserve"> – планируемое к приобретению количество счетчиков учета холодной воды;</w:t>
      </w:r>
    </w:p>
    <w:p w:rsidR="00E229E8" w:rsidRDefault="00E229E8" w:rsidP="00A153EB">
      <w:pPr>
        <w:spacing w:after="0" w:line="240" w:lineRule="auto"/>
        <w:jc w:val="both"/>
        <w:rPr>
          <w:rFonts w:ascii="Times New Roman" w:hAnsi="Times New Roman"/>
          <w:sz w:val="24"/>
          <w:szCs w:val="24"/>
        </w:rPr>
      </w:pPr>
      <w:r>
        <w:rPr>
          <w:rFonts w:ascii="Times New Roman" w:hAnsi="Times New Roman"/>
          <w:sz w:val="24"/>
          <w:szCs w:val="24"/>
        </w:rPr>
        <w:tab/>
      </w:r>
      <w:r w:rsidRPr="00E229E8">
        <w:rPr>
          <w:rFonts w:ascii="Times New Roman" w:hAnsi="Times New Roman"/>
          <w:sz w:val="24"/>
          <w:szCs w:val="24"/>
          <w:lang w:val="en-US"/>
        </w:rPr>
        <w:t>P</w:t>
      </w:r>
      <w:r w:rsidRPr="00E229E8">
        <w:rPr>
          <w:rFonts w:ascii="Times New Roman" w:hAnsi="Times New Roman"/>
          <w:sz w:val="24"/>
          <w:szCs w:val="24"/>
          <w:vertAlign w:val="subscript"/>
          <w:lang w:val="en-US"/>
        </w:rPr>
        <w:t>i</w:t>
      </w:r>
      <w:r w:rsidRPr="00E229E8">
        <w:rPr>
          <w:rFonts w:ascii="Times New Roman" w:hAnsi="Times New Roman"/>
          <w:sz w:val="24"/>
          <w:szCs w:val="24"/>
          <w:vertAlign w:val="subscript"/>
        </w:rPr>
        <w:t>сч</w:t>
      </w:r>
      <w:r w:rsidRPr="00E229E8">
        <w:rPr>
          <w:rFonts w:ascii="Times New Roman" w:hAnsi="Times New Roman"/>
          <w:sz w:val="24"/>
          <w:szCs w:val="24"/>
        </w:rPr>
        <w:t xml:space="preserve"> - цена одного счетчика учета холодной воды</w:t>
      </w:r>
    </w:p>
    <w:p w:rsidR="00E229E8" w:rsidRDefault="00E229E8" w:rsidP="00981A06">
      <w:pPr>
        <w:spacing w:after="0" w:line="240" w:lineRule="auto"/>
        <w:jc w:val="center"/>
        <w:rPr>
          <w:rFonts w:ascii="Times New Roman" w:hAnsi="Times New Roman"/>
          <w:b/>
          <w:color w:val="000000"/>
          <w:sz w:val="24"/>
          <w:szCs w:val="24"/>
        </w:rPr>
      </w:pPr>
      <w:r w:rsidRPr="00E229E8">
        <w:rPr>
          <w:rFonts w:ascii="Times New Roman" w:hAnsi="Times New Roman"/>
          <w:b/>
          <w:color w:val="000000"/>
          <w:sz w:val="24"/>
          <w:szCs w:val="24"/>
        </w:rPr>
        <w:t xml:space="preserve">Нормативы, применяемые при расчете нормативных затрат на  приобретение счетчиков учета холодной воды </w:t>
      </w:r>
    </w:p>
    <w:p w:rsidR="00257656" w:rsidRDefault="00257656" w:rsidP="00981A0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E229E8" w:rsidRPr="00E229E8" w:rsidTr="005F51CB">
        <w:tc>
          <w:tcPr>
            <w:tcW w:w="4784" w:type="dxa"/>
            <w:shd w:val="clear" w:color="auto" w:fill="auto"/>
          </w:tcPr>
          <w:p w:rsidR="00E229E8" w:rsidRPr="00E229E8" w:rsidRDefault="00E229E8" w:rsidP="00981A06">
            <w:pPr>
              <w:spacing w:after="0" w:line="240" w:lineRule="auto"/>
              <w:jc w:val="center"/>
              <w:rPr>
                <w:rFonts w:ascii="Times New Roman" w:eastAsia="Calibri" w:hAnsi="Times New Roman"/>
                <w:color w:val="000000"/>
                <w:sz w:val="24"/>
                <w:szCs w:val="24"/>
              </w:rPr>
            </w:pPr>
            <w:r w:rsidRPr="00E229E8">
              <w:rPr>
                <w:rFonts w:ascii="Times New Roman" w:hAnsi="Times New Roman"/>
                <w:sz w:val="24"/>
                <w:szCs w:val="24"/>
              </w:rPr>
              <w:t xml:space="preserve">количество планируемых к приобретению счетчиков учета холодной </w:t>
            </w:r>
            <w:r w:rsidRPr="00E229E8">
              <w:rPr>
                <w:rFonts w:ascii="Times New Roman" w:eastAsia="Calibri" w:hAnsi="Times New Roman"/>
                <w:color w:val="000000"/>
                <w:sz w:val="24"/>
                <w:szCs w:val="24"/>
              </w:rPr>
              <w:t>(</w:t>
            </w:r>
            <w:proofErr w:type="gramStart"/>
            <w:r w:rsidRPr="00E229E8">
              <w:rPr>
                <w:rFonts w:ascii="Times New Roman" w:hAnsi="Times New Roman"/>
                <w:sz w:val="24"/>
                <w:szCs w:val="24"/>
              </w:rPr>
              <w:t>Q</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eastAsia="Calibri" w:hAnsi="Times New Roman"/>
                <w:color w:val="000000"/>
                <w:sz w:val="24"/>
                <w:szCs w:val="24"/>
              </w:rPr>
              <w:t>) (штук)</w:t>
            </w:r>
          </w:p>
        </w:tc>
        <w:tc>
          <w:tcPr>
            <w:tcW w:w="4786" w:type="dxa"/>
            <w:shd w:val="clear" w:color="auto" w:fill="auto"/>
          </w:tcPr>
          <w:p w:rsidR="00E229E8" w:rsidRPr="00E229E8" w:rsidRDefault="00E229E8" w:rsidP="00981A06">
            <w:pPr>
              <w:spacing w:after="0" w:line="240" w:lineRule="auto"/>
              <w:jc w:val="center"/>
              <w:rPr>
                <w:rFonts w:ascii="Times New Roman" w:eastAsia="Calibri" w:hAnsi="Times New Roman"/>
                <w:color w:val="000000"/>
                <w:sz w:val="24"/>
                <w:szCs w:val="24"/>
              </w:rPr>
            </w:pPr>
            <w:r w:rsidRPr="00E229E8">
              <w:rPr>
                <w:rFonts w:ascii="Times New Roman" w:hAnsi="Times New Roman"/>
                <w:sz w:val="24"/>
                <w:szCs w:val="24"/>
              </w:rPr>
              <w:t>стоимость одного счетчика учета холодной воды</w:t>
            </w:r>
            <w:r w:rsidRPr="00E229E8">
              <w:rPr>
                <w:rFonts w:ascii="Times New Roman" w:eastAsia="Calibri" w:hAnsi="Times New Roman"/>
                <w:color w:val="000000"/>
                <w:sz w:val="24"/>
                <w:szCs w:val="24"/>
              </w:rPr>
              <w:t xml:space="preserve"> (</w:t>
            </w:r>
            <w:proofErr w:type="gramStart"/>
            <w:r w:rsidRPr="00E229E8">
              <w:rPr>
                <w:rFonts w:ascii="Times New Roman" w:hAnsi="Times New Roman"/>
                <w:sz w:val="24"/>
                <w:szCs w:val="24"/>
                <w:lang w:val="en-US"/>
              </w:rPr>
              <w:t>P</w:t>
            </w:r>
            <w:r w:rsidRPr="00E229E8">
              <w:rPr>
                <w:rFonts w:ascii="Times New Roman" w:hAnsi="Times New Roman"/>
                <w:sz w:val="24"/>
                <w:szCs w:val="24"/>
                <w:vertAlign w:val="subscript"/>
                <w:lang w:val="en-US"/>
              </w:rPr>
              <w:t>i</w:t>
            </w:r>
            <w:proofErr w:type="gramEnd"/>
            <w:r w:rsidRPr="00E229E8">
              <w:rPr>
                <w:rFonts w:ascii="Times New Roman" w:hAnsi="Times New Roman"/>
                <w:sz w:val="24"/>
                <w:szCs w:val="24"/>
                <w:vertAlign w:val="subscript"/>
              </w:rPr>
              <w:t>сч</w:t>
            </w:r>
            <w:r w:rsidRPr="00E229E8">
              <w:rPr>
                <w:rFonts w:ascii="Times New Roman" w:eastAsia="Calibri" w:hAnsi="Times New Roman"/>
                <w:color w:val="000000"/>
                <w:sz w:val="24"/>
                <w:szCs w:val="24"/>
              </w:rPr>
              <w:t>) (руб.)</w:t>
            </w:r>
          </w:p>
        </w:tc>
      </w:tr>
      <w:tr w:rsidR="00C41BF2" w:rsidRPr="00E229E8" w:rsidTr="005F51CB">
        <w:tc>
          <w:tcPr>
            <w:tcW w:w="4784" w:type="dxa"/>
            <w:shd w:val="clear" w:color="auto" w:fill="auto"/>
          </w:tcPr>
          <w:p w:rsidR="00C41BF2" w:rsidRPr="00E229E8"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C41BF2" w:rsidRPr="00E229E8"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2</w:t>
            </w:r>
          </w:p>
        </w:tc>
      </w:tr>
      <w:tr w:rsidR="00E229E8" w:rsidRPr="00E229E8" w:rsidTr="005F51CB">
        <w:tc>
          <w:tcPr>
            <w:tcW w:w="4784" w:type="dxa"/>
            <w:shd w:val="clear" w:color="auto" w:fill="auto"/>
          </w:tcPr>
          <w:p w:rsidR="00E229E8" w:rsidRPr="00E229E8" w:rsidRDefault="00E229E8" w:rsidP="00DD60A4">
            <w:pPr>
              <w:spacing w:after="0" w:line="240" w:lineRule="auto"/>
              <w:jc w:val="center"/>
              <w:rPr>
                <w:rFonts w:ascii="Times New Roman" w:eastAsia="Calibri" w:hAnsi="Times New Roman"/>
                <w:color w:val="000000"/>
                <w:sz w:val="24"/>
                <w:szCs w:val="24"/>
              </w:rPr>
            </w:pPr>
            <w:r w:rsidRPr="00E229E8">
              <w:rPr>
                <w:rFonts w:ascii="Times New Roman" w:hAnsi="Times New Roman"/>
                <w:sz w:val="24"/>
                <w:szCs w:val="24"/>
              </w:rPr>
              <w:t>не более 5</w:t>
            </w:r>
          </w:p>
        </w:tc>
        <w:tc>
          <w:tcPr>
            <w:tcW w:w="4786" w:type="dxa"/>
            <w:shd w:val="clear" w:color="auto" w:fill="auto"/>
          </w:tcPr>
          <w:p w:rsidR="00E229E8" w:rsidRPr="00E229E8" w:rsidRDefault="00133E8E" w:rsidP="00981A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1</w:t>
            </w:r>
            <w:r w:rsidR="00E229E8" w:rsidRPr="00E229E8">
              <w:rPr>
                <w:rFonts w:ascii="Times New Roman" w:eastAsia="Calibri" w:hAnsi="Times New Roman"/>
                <w:color w:val="000000"/>
                <w:sz w:val="24"/>
                <w:szCs w:val="24"/>
              </w:rPr>
              <w:t>050,00</w:t>
            </w:r>
          </w:p>
        </w:tc>
      </w:tr>
    </w:tbl>
    <w:p w:rsidR="00E229E8" w:rsidRDefault="00E229E8" w:rsidP="00C50C84">
      <w:pPr>
        <w:spacing w:after="0" w:line="240" w:lineRule="auto"/>
        <w:jc w:val="both"/>
        <w:rPr>
          <w:rFonts w:ascii="Times New Roman" w:hAnsi="Times New Roman"/>
          <w:sz w:val="24"/>
          <w:szCs w:val="24"/>
        </w:rPr>
      </w:pPr>
      <w:r>
        <w:rPr>
          <w:rFonts w:ascii="Times New Roman" w:hAnsi="Times New Roman"/>
          <w:b/>
          <w:sz w:val="24"/>
          <w:szCs w:val="24"/>
        </w:rPr>
        <w:tab/>
      </w:r>
      <w:r w:rsidR="009937AB" w:rsidRPr="009937AB">
        <w:rPr>
          <w:rFonts w:ascii="Times New Roman" w:hAnsi="Times New Roman"/>
          <w:b/>
          <w:sz w:val="24"/>
          <w:szCs w:val="24"/>
        </w:rPr>
        <w:t xml:space="preserve">5.12.13. </w:t>
      </w:r>
      <w:proofErr w:type="gramStart"/>
      <w:r w:rsidR="009937AB" w:rsidRPr="009937AB">
        <w:rPr>
          <w:rFonts w:ascii="Times New Roman" w:hAnsi="Times New Roman"/>
          <w:b/>
          <w:sz w:val="24"/>
          <w:szCs w:val="24"/>
        </w:rPr>
        <w:t>Затраты на технический осмотр, диагностику, экспертизу  оргтехники, оборудования, автотранспорта</w:t>
      </w:r>
      <w:r w:rsidR="00C53FA6">
        <w:rPr>
          <w:rFonts w:ascii="Times New Roman" w:hAnsi="Times New Roman"/>
          <w:b/>
          <w:sz w:val="24"/>
          <w:szCs w:val="24"/>
        </w:rPr>
        <w:t>,</w:t>
      </w:r>
      <w:r w:rsidR="009937AB" w:rsidRPr="009937AB">
        <w:rPr>
          <w:rFonts w:ascii="Times New Roman" w:hAnsi="Times New Roman"/>
          <w:sz w:val="24"/>
          <w:szCs w:val="24"/>
        </w:rPr>
        <w:t xml:space="preserve"> предусмотрен</w:t>
      </w:r>
      <w:r w:rsidR="00C53FA6">
        <w:rPr>
          <w:rFonts w:ascii="Times New Roman" w:hAnsi="Times New Roman"/>
          <w:sz w:val="24"/>
          <w:szCs w:val="24"/>
        </w:rPr>
        <w:t>н</w:t>
      </w:r>
      <w:r w:rsidR="009937AB" w:rsidRPr="009937AB">
        <w:rPr>
          <w:rFonts w:ascii="Times New Roman" w:hAnsi="Times New Roman"/>
          <w:sz w:val="24"/>
          <w:szCs w:val="24"/>
        </w:rPr>
        <w:t>ы</w:t>
      </w:r>
      <w:r w:rsidR="00C53FA6">
        <w:rPr>
          <w:rFonts w:ascii="Times New Roman" w:hAnsi="Times New Roman"/>
          <w:sz w:val="24"/>
          <w:szCs w:val="24"/>
        </w:rPr>
        <w:t>е</w:t>
      </w:r>
      <w:r w:rsidR="009937AB" w:rsidRPr="009937AB">
        <w:rPr>
          <w:rFonts w:ascii="Times New Roman" w:hAnsi="Times New Roman"/>
          <w:sz w:val="24"/>
          <w:szCs w:val="24"/>
        </w:rPr>
        <w:t xml:space="preserve"> в сумме не более 800,00 рублей за одну </w:t>
      </w:r>
      <w:r w:rsidR="00B41EA7">
        <w:rPr>
          <w:rFonts w:ascii="Times New Roman" w:hAnsi="Times New Roman"/>
          <w:sz w:val="24"/>
          <w:szCs w:val="24"/>
        </w:rPr>
        <w:t xml:space="preserve">единицу оргтехники, </w:t>
      </w:r>
      <w:r w:rsidR="009937AB" w:rsidRPr="009937AB">
        <w:rPr>
          <w:rFonts w:ascii="Times New Roman" w:hAnsi="Times New Roman"/>
          <w:sz w:val="24"/>
          <w:szCs w:val="24"/>
        </w:rPr>
        <w:t>оборудования,</w:t>
      </w:r>
      <w:r w:rsidR="00B41EA7">
        <w:rPr>
          <w:rFonts w:ascii="Times New Roman" w:hAnsi="Times New Roman"/>
          <w:sz w:val="24"/>
          <w:szCs w:val="24"/>
        </w:rPr>
        <w:t xml:space="preserve"> автотранспорта,</w:t>
      </w:r>
      <w:r w:rsidR="009937AB" w:rsidRPr="009937AB">
        <w:rPr>
          <w:rFonts w:ascii="Times New Roman" w:hAnsi="Times New Roman"/>
          <w:sz w:val="24"/>
          <w:szCs w:val="24"/>
        </w:rPr>
        <w:t xml:space="preserve"> подлежащую техническому осмотру, диагностике, экспертизе</w:t>
      </w:r>
      <w:r w:rsidRPr="009937AB">
        <w:rPr>
          <w:rFonts w:ascii="Times New Roman" w:hAnsi="Times New Roman"/>
          <w:sz w:val="24"/>
          <w:szCs w:val="24"/>
        </w:rPr>
        <w:t>.</w:t>
      </w:r>
      <w:proofErr w:type="gramEnd"/>
    </w:p>
    <w:p w:rsidR="009129F7" w:rsidRDefault="009129F7" w:rsidP="00C50C84">
      <w:pPr>
        <w:spacing w:after="0" w:line="240" w:lineRule="auto"/>
        <w:jc w:val="both"/>
        <w:rPr>
          <w:rFonts w:ascii="Times New Roman" w:hAnsi="Times New Roman"/>
          <w:sz w:val="24"/>
          <w:szCs w:val="24"/>
        </w:rPr>
      </w:pPr>
    </w:p>
    <w:p w:rsidR="00B53944" w:rsidRPr="00B53944" w:rsidRDefault="00E229E8" w:rsidP="00B53944">
      <w:pPr>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ab/>
      </w:r>
      <w:r w:rsidR="00B53944" w:rsidRPr="00C41BF2">
        <w:rPr>
          <w:rFonts w:ascii="Times New Roman" w:hAnsi="Times New Roman"/>
          <w:b/>
          <w:bCs/>
          <w:sz w:val="24"/>
          <w:szCs w:val="24"/>
        </w:rPr>
        <w:t>5.12.14. Затраты</w:t>
      </w:r>
      <w:r w:rsidR="00B53944" w:rsidRPr="00B53944">
        <w:rPr>
          <w:rFonts w:ascii="Times New Roman" w:hAnsi="Times New Roman"/>
          <w:b/>
          <w:bCs/>
          <w:sz w:val="24"/>
          <w:szCs w:val="24"/>
        </w:rPr>
        <w:t xml:space="preserve"> на приобретение автомобильных шин</w:t>
      </w:r>
      <w:r w:rsidR="00B53944" w:rsidRPr="00B53944">
        <w:rPr>
          <w:rFonts w:ascii="Times New Roman" w:hAnsi="Times New Roman"/>
          <w:bCs/>
          <w:sz w:val="24"/>
          <w:szCs w:val="24"/>
        </w:rPr>
        <w:t xml:space="preserve"> </w:t>
      </w:r>
      <w:r w:rsidR="00B53944" w:rsidRPr="00B53944">
        <w:rPr>
          <w:rFonts w:ascii="Times New Roman" w:hAnsi="Times New Roman"/>
          <w:b/>
          <w:sz w:val="24"/>
          <w:szCs w:val="24"/>
        </w:rPr>
        <w:t>(З</w:t>
      </w:r>
      <w:r w:rsidR="00B53944" w:rsidRPr="00B53944">
        <w:rPr>
          <w:rFonts w:ascii="Times New Roman" w:hAnsi="Times New Roman"/>
          <w:b/>
          <w:sz w:val="24"/>
          <w:szCs w:val="24"/>
          <w:vertAlign w:val="subscript"/>
        </w:rPr>
        <w:t>ш</w:t>
      </w:r>
      <w:r w:rsidR="00C41BF2">
        <w:rPr>
          <w:rFonts w:ascii="Times New Roman" w:hAnsi="Times New Roman"/>
          <w:b/>
          <w:sz w:val="24"/>
          <w:szCs w:val="24"/>
        </w:rPr>
        <w:t>)</w:t>
      </w:r>
      <w:r w:rsidR="001940F9">
        <w:rPr>
          <w:rFonts w:ascii="Times New Roman" w:hAnsi="Times New Roman"/>
          <w:b/>
          <w:sz w:val="24"/>
          <w:szCs w:val="24"/>
        </w:rPr>
        <w:t>,</w:t>
      </w:r>
      <w:r w:rsidR="00C41BF2">
        <w:rPr>
          <w:rFonts w:ascii="Times New Roman" w:hAnsi="Times New Roman"/>
          <w:b/>
          <w:sz w:val="24"/>
          <w:szCs w:val="24"/>
        </w:rPr>
        <w:t xml:space="preserve"> определяемые</w:t>
      </w:r>
      <w:r w:rsidR="00B53944" w:rsidRPr="00B53944">
        <w:rPr>
          <w:rFonts w:ascii="Times New Roman" w:hAnsi="Times New Roman"/>
          <w:b/>
          <w:sz w:val="24"/>
          <w:szCs w:val="24"/>
        </w:rPr>
        <w:t xml:space="preserve"> по формуле:</w:t>
      </w:r>
    </w:p>
    <w:p w:rsid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lastRenderedPageBreak/>
        <w:t>З</w:t>
      </w:r>
      <w:r w:rsidRPr="00B53944">
        <w:rPr>
          <w:rFonts w:ascii="Times New Roman" w:hAnsi="Times New Roman"/>
          <w:sz w:val="24"/>
          <w:szCs w:val="24"/>
          <w:vertAlign w:val="subscript"/>
        </w:rPr>
        <w:t xml:space="preserve">ш </w:t>
      </w:r>
      <w:r w:rsidRPr="00B53944">
        <w:rPr>
          <w:rFonts w:ascii="Times New Roman" w:hAnsi="Times New Roman"/>
          <w:sz w:val="24"/>
          <w:szCs w:val="24"/>
        </w:rPr>
        <w:t xml:space="preserve">= </w:t>
      </w:r>
      <w:r w:rsidR="00C41BF2" w:rsidRPr="001571E7">
        <w:rPr>
          <w:position w:val="-28"/>
          <w:sz w:val="18"/>
          <w:szCs w:val="18"/>
        </w:rPr>
        <w:object w:dxaOrig="460" w:dyaOrig="680">
          <v:shape id="_x0000_i1037" type="#_x0000_t75" style="width:14.5pt;height:35.05pt" o:ole="">
            <v:imagedata r:id="rId277" o:title=""/>
          </v:shape>
          <o:OLEObject Type="Embed" ProgID="Equation.3" ShapeID="_x0000_i1037" DrawAspect="Content" ObjectID="_1788246783" r:id="rId390"/>
        </w:object>
      </w:r>
      <w:r w:rsidRPr="00B53944">
        <w:rPr>
          <w:rFonts w:ascii="Times New Roman" w:hAnsi="Times New Roman"/>
          <w:sz w:val="24"/>
          <w:szCs w:val="24"/>
        </w:rPr>
        <w:t>Q</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hAnsi="Times New Roman"/>
          <w:sz w:val="24"/>
          <w:szCs w:val="24"/>
        </w:rPr>
        <w:t xml:space="preserve"> × </w:t>
      </w:r>
      <w:r w:rsidRPr="00B53944">
        <w:rPr>
          <w:rFonts w:ascii="Times New Roman" w:hAnsi="Times New Roman"/>
          <w:sz w:val="24"/>
          <w:szCs w:val="24"/>
          <w:lang w:val="en-US"/>
        </w:rPr>
        <w:t>P</w:t>
      </w:r>
      <w:r w:rsidRPr="00B53944">
        <w:rPr>
          <w:rFonts w:ascii="Times New Roman" w:hAnsi="Times New Roman"/>
          <w:sz w:val="24"/>
          <w:szCs w:val="24"/>
          <w:vertAlign w:val="subscript"/>
          <w:lang w:val="en-US"/>
        </w:rPr>
        <w:t>i</w:t>
      </w:r>
      <w:r w:rsidRPr="00B53944">
        <w:rPr>
          <w:rFonts w:ascii="Times New Roman" w:hAnsi="Times New Roman"/>
          <w:sz w:val="24"/>
          <w:szCs w:val="24"/>
          <w:vertAlign w:val="subscript"/>
        </w:rPr>
        <w:t>ш</w:t>
      </w:r>
      <w:r w:rsidRPr="00B53944">
        <w:rPr>
          <w:rFonts w:ascii="Times New Roman" w:hAnsi="Times New Roman"/>
          <w:sz w:val="24"/>
          <w:szCs w:val="24"/>
        </w:rPr>
        <w:t>, где:</w:t>
      </w:r>
    </w:p>
    <w:p w:rsidR="00B53944" w:rsidRPr="00B53944" w:rsidRDefault="00B53944" w:rsidP="00B53944">
      <w:pPr>
        <w:spacing w:after="0" w:line="240" w:lineRule="auto"/>
        <w:jc w:val="both"/>
        <w:rPr>
          <w:rFonts w:ascii="Times New Roman" w:hAnsi="Times New Roman"/>
          <w:sz w:val="24"/>
          <w:szCs w:val="24"/>
        </w:rPr>
      </w:pPr>
      <w:r w:rsidRPr="00B53944">
        <w:rPr>
          <w:rFonts w:ascii="Times New Roman" w:hAnsi="Times New Roman"/>
          <w:sz w:val="24"/>
          <w:szCs w:val="24"/>
        </w:rPr>
        <w:tab/>
        <w:t>Q</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hAnsi="Times New Roman"/>
          <w:sz w:val="24"/>
          <w:szCs w:val="24"/>
        </w:rPr>
        <w:t xml:space="preserve"> – планируемое к приобретению количество </w:t>
      </w:r>
      <w:r w:rsidRPr="00B53944">
        <w:rPr>
          <w:rFonts w:ascii="Times New Roman" w:hAnsi="Times New Roman"/>
          <w:sz w:val="24"/>
          <w:szCs w:val="24"/>
          <w:lang w:val="en-US"/>
        </w:rPr>
        <w:t>i</w:t>
      </w:r>
      <w:r w:rsidRPr="00B53944">
        <w:rPr>
          <w:rFonts w:ascii="Times New Roman" w:hAnsi="Times New Roman"/>
          <w:sz w:val="24"/>
          <w:szCs w:val="24"/>
        </w:rPr>
        <w:t>–й единицы автомобильных шин;</w:t>
      </w:r>
    </w:p>
    <w:p w:rsidR="00B53944" w:rsidRDefault="00B53944" w:rsidP="00B53944">
      <w:pPr>
        <w:spacing w:after="0" w:line="240" w:lineRule="auto"/>
        <w:jc w:val="both"/>
        <w:rPr>
          <w:rFonts w:ascii="Times New Roman" w:hAnsi="Times New Roman"/>
          <w:sz w:val="24"/>
          <w:szCs w:val="24"/>
        </w:rPr>
      </w:pPr>
      <w:r w:rsidRPr="00B53944">
        <w:rPr>
          <w:rFonts w:ascii="Times New Roman" w:hAnsi="Times New Roman"/>
          <w:sz w:val="24"/>
          <w:szCs w:val="24"/>
        </w:rPr>
        <w:tab/>
      </w:r>
      <w:r w:rsidRPr="00B53944">
        <w:rPr>
          <w:rFonts w:ascii="Times New Roman" w:hAnsi="Times New Roman"/>
          <w:sz w:val="24"/>
          <w:szCs w:val="24"/>
          <w:lang w:val="en-US"/>
        </w:rPr>
        <w:t>P</w:t>
      </w:r>
      <w:r w:rsidRPr="00B53944">
        <w:rPr>
          <w:rFonts w:ascii="Times New Roman" w:hAnsi="Times New Roman"/>
          <w:sz w:val="24"/>
          <w:szCs w:val="24"/>
          <w:vertAlign w:val="subscript"/>
          <w:lang w:val="en-US"/>
        </w:rPr>
        <w:t>i</w:t>
      </w:r>
      <w:r w:rsidRPr="00B53944">
        <w:rPr>
          <w:rFonts w:ascii="Times New Roman" w:hAnsi="Times New Roman"/>
          <w:sz w:val="24"/>
          <w:szCs w:val="24"/>
          <w:vertAlign w:val="subscript"/>
        </w:rPr>
        <w:t>ш</w:t>
      </w:r>
      <w:r w:rsidRPr="00B53944">
        <w:rPr>
          <w:rFonts w:ascii="Times New Roman" w:hAnsi="Times New Roman"/>
          <w:sz w:val="24"/>
          <w:szCs w:val="24"/>
        </w:rPr>
        <w:t xml:space="preserve"> - </w:t>
      </w:r>
      <w:proofErr w:type="gramStart"/>
      <w:r w:rsidRPr="00B53944">
        <w:rPr>
          <w:rFonts w:ascii="Times New Roman" w:hAnsi="Times New Roman"/>
          <w:sz w:val="24"/>
          <w:szCs w:val="24"/>
        </w:rPr>
        <w:t xml:space="preserve">цена  </w:t>
      </w:r>
      <w:r w:rsidRPr="00B53944">
        <w:rPr>
          <w:rFonts w:ascii="Times New Roman" w:hAnsi="Times New Roman"/>
          <w:sz w:val="24"/>
          <w:szCs w:val="24"/>
          <w:lang w:val="en-US"/>
        </w:rPr>
        <w:t>i</w:t>
      </w:r>
      <w:proofErr w:type="gramEnd"/>
      <w:r w:rsidRPr="00B53944">
        <w:rPr>
          <w:rFonts w:ascii="Times New Roman" w:hAnsi="Times New Roman"/>
          <w:sz w:val="24"/>
          <w:szCs w:val="24"/>
        </w:rPr>
        <w:t>-й единицы автомобильных шин</w:t>
      </w:r>
    </w:p>
    <w:p w:rsidR="00C81A97" w:rsidRPr="00B53944" w:rsidRDefault="00C81A97" w:rsidP="00B53944">
      <w:pPr>
        <w:spacing w:after="0" w:line="240" w:lineRule="auto"/>
        <w:jc w:val="both"/>
        <w:rPr>
          <w:rFonts w:ascii="Times New Roman" w:hAnsi="Times New Roman"/>
          <w:sz w:val="24"/>
          <w:szCs w:val="24"/>
        </w:rPr>
      </w:pPr>
    </w:p>
    <w:p w:rsidR="00B53944" w:rsidRDefault="00B53944" w:rsidP="00B53944">
      <w:pPr>
        <w:spacing w:after="0" w:line="240" w:lineRule="auto"/>
        <w:jc w:val="center"/>
        <w:rPr>
          <w:rFonts w:ascii="Times New Roman" w:hAnsi="Times New Roman"/>
          <w:b/>
          <w:color w:val="000000"/>
          <w:sz w:val="24"/>
          <w:szCs w:val="24"/>
        </w:rPr>
      </w:pPr>
      <w:r w:rsidRPr="00B53944">
        <w:rPr>
          <w:rFonts w:ascii="Times New Roman" w:hAnsi="Times New Roman"/>
          <w:b/>
          <w:color w:val="000000"/>
          <w:sz w:val="24"/>
          <w:szCs w:val="24"/>
        </w:rPr>
        <w:t xml:space="preserve">Нормативы, применяемые при расчете нормативных затрат на  приобретение автомобильных шин </w:t>
      </w:r>
    </w:p>
    <w:p w:rsidR="009129F7" w:rsidRDefault="009129F7" w:rsidP="00B53944">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5220"/>
        <w:gridCol w:w="3883"/>
      </w:tblGrid>
      <w:tr w:rsidR="00B53944" w:rsidRPr="00B53944" w:rsidTr="00827348">
        <w:tc>
          <w:tcPr>
            <w:tcW w:w="468"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eastAsia="Calibri" w:hAnsi="Times New Roman"/>
                <w:color w:val="000000"/>
                <w:sz w:val="24"/>
                <w:szCs w:val="24"/>
              </w:rPr>
              <w:t>№</w:t>
            </w:r>
          </w:p>
        </w:tc>
        <w:tc>
          <w:tcPr>
            <w:tcW w:w="5220" w:type="dxa"/>
          </w:tcPr>
          <w:p w:rsidR="00B53944" w:rsidRP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t xml:space="preserve">Количество планируемых к приобретению автомобильных шин </w:t>
            </w:r>
            <w:r w:rsidRPr="00B53944">
              <w:rPr>
                <w:rFonts w:ascii="Times New Roman" w:eastAsia="Calibri" w:hAnsi="Times New Roman"/>
                <w:color w:val="000000"/>
                <w:sz w:val="24"/>
                <w:szCs w:val="24"/>
              </w:rPr>
              <w:t>(</w:t>
            </w:r>
            <w:r w:rsidRPr="00B53944">
              <w:rPr>
                <w:rFonts w:ascii="Times New Roman" w:hAnsi="Times New Roman"/>
                <w:sz w:val="24"/>
                <w:szCs w:val="24"/>
              </w:rPr>
              <w:t>Q</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eastAsia="Calibri" w:hAnsi="Times New Roman"/>
                <w:color w:val="000000"/>
                <w:sz w:val="24"/>
                <w:szCs w:val="24"/>
              </w:rPr>
              <w:t>) (штук)</w:t>
            </w:r>
          </w:p>
        </w:tc>
        <w:tc>
          <w:tcPr>
            <w:tcW w:w="3883"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hAnsi="Times New Roman"/>
                <w:sz w:val="24"/>
                <w:szCs w:val="24"/>
              </w:rPr>
              <w:t>Стоимость одной единицы автомобильной шины</w:t>
            </w:r>
            <w:r w:rsidRPr="00B53944">
              <w:rPr>
                <w:rFonts w:ascii="Times New Roman" w:eastAsia="Calibri" w:hAnsi="Times New Roman"/>
                <w:color w:val="000000"/>
                <w:sz w:val="24"/>
                <w:szCs w:val="24"/>
              </w:rPr>
              <w:t>(</w:t>
            </w:r>
            <w:r w:rsidRPr="00B53944">
              <w:rPr>
                <w:rFonts w:ascii="Times New Roman" w:hAnsi="Times New Roman"/>
                <w:sz w:val="24"/>
                <w:szCs w:val="24"/>
                <w:lang w:val="en-US"/>
              </w:rPr>
              <w:t>P</w:t>
            </w:r>
            <w:r w:rsidRPr="00B53944">
              <w:rPr>
                <w:rFonts w:ascii="Times New Roman" w:hAnsi="Times New Roman"/>
                <w:sz w:val="24"/>
                <w:szCs w:val="24"/>
                <w:vertAlign w:val="subscript"/>
                <w:lang w:val="en-US"/>
              </w:rPr>
              <w:t>i</w:t>
            </w:r>
            <w:proofErr w:type="gramStart"/>
            <w:r w:rsidRPr="00B53944">
              <w:rPr>
                <w:rFonts w:ascii="Times New Roman" w:hAnsi="Times New Roman"/>
                <w:sz w:val="24"/>
                <w:szCs w:val="24"/>
                <w:vertAlign w:val="subscript"/>
              </w:rPr>
              <w:t>ш</w:t>
            </w:r>
            <w:proofErr w:type="gramEnd"/>
            <w:r w:rsidRPr="00B53944">
              <w:rPr>
                <w:rFonts w:ascii="Times New Roman" w:eastAsia="Calibri" w:hAnsi="Times New Roman"/>
                <w:color w:val="000000"/>
                <w:sz w:val="24"/>
                <w:szCs w:val="24"/>
              </w:rPr>
              <w:t>) (руб.)</w:t>
            </w:r>
          </w:p>
        </w:tc>
      </w:tr>
      <w:tr w:rsidR="00B53944" w:rsidRPr="00B53944" w:rsidTr="00827348">
        <w:tc>
          <w:tcPr>
            <w:tcW w:w="468"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eastAsia="Calibri" w:hAnsi="Times New Roman"/>
                <w:color w:val="000000"/>
                <w:sz w:val="24"/>
                <w:szCs w:val="24"/>
              </w:rPr>
              <w:t>1</w:t>
            </w:r>
          </w:p>
        </w:tc>
        <w:tc>
          <w:tcPr>
            <w:tcW w:w="5220" w:type="dxa"/>
          </w:tcPr>
          <w:p w:rsidR="00B53944" w:rsidRP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t>2</w:t>
            </w:r>
          </w:p>
        </w:tc>
        <w:tc>
          <w:tcPr>
            <w:tcW w:w="3883" w:type="dxa"/>
            <w:shd w:val="clear" w:color="auto" w:fill="auto"/>
          </w:tcPr>
          <w:p w:rsidR="00B53944" w:rsidRPr="00B53944" w:rsidRDefault="00B53944" w:rsidP="00B53944">
            <w:pPr>
              <w:spacing w:after="0" w:line="240" w:lineRule="auto"/>
              <w:jc w:val="center"/>
              <w:rPr>
                <w:rFonts w:ascii="Times New Roman" w:hAnsi="Times New Roman"/>
                <w:sz w:val="24"/>
                <w:szCs w:val="24"/>
              </w:rPr>
            </w:pPr>
            <w:r w:rsidRPr="00B53944">
              <w:rPr>
                <w:rFonts w:ascii="Times New Roman" w:hAnsi="Times New Roman"/>
                <w:sz w:val="24"/>
                <w:szCs w:val="24"/>
              </w:rPr>
              <w:t>3</w:t>
            </w:r>
          </w:p>
        </w:tc>
      </w:tr>
      <w:tr w:rsidR="00B53944" w:rsidRPr="00B53944" w:rsidTr="00827348">
        <w:tc>
          <w:tcPr>
            <w:tcW w:w="468" w:type="dxa"/>
            <w:shd w:val="clear" w:color="auto" w:fill="auto"/>
          </w:tcPr>
          <w:p w:rsidR="00B53944" w:rsidRPr="00B53944" w:rsidRDefault="00B53944" w:rsidP="00B53944">
            <w:pPr>
              <w:spacing w:after="0" w:line="240" w:lineRule="auto"/>
              <w:jc w:val="center"/>
              <w:rPr>
                <w:rFonts w:ascii="Times New Roman" w:eastAsia="Calibri" w:hAnsi="Times New Roman"/>
                <w:color w:val="000000"/>
                <w:sz w:val="24"/>
                <w:szCs w:val="24"/>
              </w:rPr>
            </w:pPr>
            <w:r w:rsidRPr="00B53944">
              <w:rPr>
                <w:rFonts w:ascii="Times New Roman" w:eastAsia="Calibri" w:hAnsi="Times New Roman"/>
                <w:color w:val="000000"/>
                <w:sz w:val="24"/>
                <w:szCs w:val="24"/>
              </w:rPr>
              <w:t>1</w:t>
            </w:r>
          </w:p>
        </w:tc>
        <w:tc>
          <w:tcPr>
            <w:tcW w:w="5220" w:type="dxa"/>
          </w:tcPr>
          <w:p w:rsidR="00B53944" w:rsidRPr="00B53944" w:rsidRDefault="00B53944" w:rsidP="00DD60A4">
            <w:pPr>
              <w:spacing w:after="0" w:line="240" w:lineRule="auto"/>
              <w:jc w:val="center"/>
              <w:rPr>
                <w:rFonts w:ascii="Times New Roman" w:eastAsia="Calibri" w:hAnsi="Times New Roman"/>
                <w:color w:val="000000"/>
                <w:sz w:val="24"/>
                <w:szCs w:val="24"/>
              </w:rPr>
            </w:pPr>
            <w:r w:rsidRPr="00B53944">
              <w:rPr>
                <w:rFonts w:ascii="Times New Roman" w:hAnsi="Times New Roman"/>
                <w:sz w:val="24"/>
                <w:szCs w:val="24"/>
              </w:rPr>
              <w:t>не более 12</w:t>
            </w:r>
          </w:p>
        </w:tc>
        <w:tc>
          <w:tcPr>
            <w:tcW w:w="3883" w:type="dxa"/>
            <w:shd w:val="clear" w:color="auto" w:fill="auto"/>
          </w:tcPr>
          <w:p w:rsidR="00B53944" w:rsidRPr="00B53944" w:rsidRDefault="00133E8E" w:rsidP="00DD60A4">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12</w:t>
            </w:r>
            <w:r w:rsidR="00B53944" w:rsidRPr="00B53944">
              <w:rPr>
                <w:rFonts w:ascii="Times New Roman" w:eastAsia="Calibri" w:hAnsi="Times New Roman"/>
                <w:color w:val="000000"/>
                <w:sz w:val="24"/>
                <w:szCs w:val="24"/>
              </w:rPr>
              <w:t>100,00</w:t>
            </w:r>
          </w:p>
        </w:tc>
      </w:tr>
    </w:tbl>
    <w:p w:rsidR="009129F7" w:rsidRDefault="009129F7" w:rsidP="00981A06">
      <w:pPr>
        <w:spacing w:after="0" w:line="240" w:lineRule="auto"/>
        <w:ind w:firstLine="720"/>
        <w:jc w:val="both"/>
        <w:rPr>
          <w:rFonts w:ascii="Times New Roman" w:hAnsi="Times New Roman"/>
          <w:b/>
          <w:sz w:val="24"/>
          <w:szCs w:val="24"/>
        </w:rPr>
      </w:pPr>
    </w:p>
    <w:p w:rsidR="00C15FF8" w:rsidRDefault="00441265" w:rsidP="00981A06">
      <w:pPr>
        <w:spacing w:after="0" w:line="240" w:lineRule="auto"/>
        <w:ind w:firstLine="720"/>
        <w:jc w:val="both"/>
        <w:rPr>
          <w:rFonts w:ascii="Times New Roman" w:hAnsi="Times New Roman"/>
          <w:sz w:val="24"/>
          <w:szCs w:val="24"/>
        </w:rPr>
      </w:pPr>
      <w:r w:rsidRPr="00441265">
        <w:rPr>
          <w:rFonts w:ascii="Times New Roman" w:hAnsi="Times New Roman"/>
          <w:b/>
          <w:sz w:val="24"/>
          <w:szCs w:val="24"/>
        </w:rPr>
        <w:t>5.12.15 Затраты на пр</w:t>
      </w:r>
      <w:r w:rsidR="00C41BF2">
        <w:rPr>
          <w:rFonts w:ascii="Times New Roman" w:hAnsi="Times New Roman"/>
          <w:b/>
          <w:sz w:val="24"/>
          <w:szCs w:val="24"/>
        </w:rPr>
        <w:t>иобретение домкрата</w:t>
      </w:r>
      <w:r w:rsidR="001940F9">
        <w:rPr>
          <w:rFonts w:ascii="Times New Roman" w:hAnsi="Times New Roman"/>
          <w:b/>
          <w:sz w:val="24"/>
          <w:szCs w:val="24"/>
        </w:rPr>
        <w:t>,</w:t>
      </w:r>
      <w:r w:rsidR="00C41BF2">
        <w:rPr>
          <w:rFonts w:ascii="Times New Roman" w:hAnsi="Times New Roman"/>
          <w:b/>
          <w:sz w:val="24"/>
          <w:szCs w:val="24"/>
        </w:rPr>
        <w:t xml:space="preserve"> определяемые</w:t>
      </w:r>
      <w:r w:rsidRPr="00441265">
        <w:rPr>
          <w:rFonts w:ascii="Times New Roman" w:hAnsi="Times New Roman"/>
          <w:b/>
          <w:sz w:val="24"/>
          <w:szCs w:val="24"/>
        </w:rPr>
        <w:t xml:space="preserve"> по формуле</w:t>
      </w:r>
      <w:r w:rsidRPr="00441265">
        <w:rPr>
          <w:rFonts w:ascii="Times New Roman" w:hAnsi="Times New Roman"/>
          <w:sz w:val="24"/>
          <w:szCs w:val="24"/>
        </w:rPr>
        <w:t>:</w:t>
      </w:r>
    </w:p>
    <w:p w:rsidR="00441265" w:rsidRDefault="00441265" w:rsidP="00981A06">
      <w:pPr>
        <w:spacing w:after="0" w:line="240" w:lineRule="auto"/>
        <w:jc w:val="center"/>
        <w:rPr>
          <w:rFonts w:ascii="Times New Roman" w:hAnsi="Times New Roman"/>
          <w:sz w:val="24"/>
          <w:szCs w:val="24"/>
        </w:rPr>
      </w:pPr>
      <w:r w:rsidRPr="00441265">
        <w:rPr>
          <w:rFonts w:ascii="Times New Roman" w:hAnsi="Times New Roman"/>
          <w:sz w:val="24"/>
          <w:szCs w:val="24"/>
        </w:rPr>
        <w:t>З</w:t>
      </w:r>
      <w:r w:rsidRPr="00441265">
        <w:rPr>
          <w:rFonts w:ascii="Times New Roman" w:hAnsi="Times New Roman"/>
          <w:sz w:val="24"/>
          <w:szCs w:val="24"/>
          <w:vertAlign w:val="subscript"/>
        </w:rPr>
        <w:t>д</w:t>
      </w:r>
      <w:r w:rsidRPr="00441265">
        <w:rPr>
          <w:rFonts w:ascii="Times New Roman" w:hAnsi="Times New Roman"/>
          <w:sz w:val="24"/>
          <w:szCs w:val="24"/>
        </w:rPr>
        <w:t xml:space="preserve">= </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д</w:t>
      </w:r>
      <w:r w:rsidRPr="00441265">
        <w:rPr>
          <w:rFonts w:ascii="Times New Roman" w:hAnsi="Times New Roman"/>
          <w:sz w:val="24"/>
          <w:szCs w:val="24"/>
        </w:rPr>
        <w:t xml:space="preserve"> × </w:t>
      </w:r>
      <w:r w:rsidRPr="00441265">
        <w:rPr>
          <w:rFonts w:ascii="Times New Roman" w:hAnsi="Times New Roman"/>
          <w:sz w:val="24"/>
          <w:szCs w:val="24"/>
          <w:lang w:val="en-US"/>
        </w:rPr>
        <w:t>P</w:t>
      </w:r>
      <w:r w:rsidRPr="00441265">
        <w:rPr>
          <w:rFonts w:ascii="Times New Roman" w:hAnsi="Times New Roman"/>
          <w:sz w:val="24"/>
          <w:szCs w:val="24"/>
          <w:vertAlign w:val="subscript"/>
        </w:rPr>
        <w:t>д</w:t>
      </w:r>
      <w:r w:rsidRPr="00441265">
        <w:rPr>
          <w:rFonts w:ascii="Times New Roman" w:hAnsi="Times New Roman"/>
          <w:sz w:val="24"/>
          <w:szCs w:val="24"/>
        </w:rPr>
        <w:t>, где</w:t>
      </w:r>
    </w:p>
    <w:p w:rsidR="00441265" w:rsidRPr="00441265" w:rsidRDefault="00441265" w:rsidP="00981A06">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 xml:space="preserve">д </w:t>
      </w:r>
      <w:r w:rsidRPr="00441265">
        <w:rPr>
          <w:rFonts w:ascii="Times New Roman" w:hAnsi="Times New Roman"/>
          <w:sz w:val="24"/>
          <w:szCs w:val="24"/>
        </w:rPr>
        <w:t>– планируемое к приобретению количество домкратов;</w:t>
      </w:r>
    </w:p>
    <w:p w:rsidR="00441265" w:rsidRDefault="00441265" w:rsidP="00981A06">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lang w:val="en-US"/>
        </w:rPr>
        <w:t>P</w:t>
      </w:r>
      <w:r w:rsidRPr="00441265">
        <w:rPr>
          <w:rFonts w:ascii="Times New Roman" w:hAnsi="Times New Roman"/>
          <w:sz w:val="24"/>
          <w:szCs w:val="24"/>
          <w:vertAlign w:val="subscript"/>
        </w:rPr>
        <w:t xml:space="preserve">д </w:t>
      </w:r>
      <w:r w:rsidRPr="00441265">
        <w:rPr>
          <w:rFonts w:ascii="Times New Roman" w:hAnsi="Times New Roman"/>
          <w:sz w:val="24"/>
          <w:szCs w:val="24"/>
        </w:rPr>
        <w:t xml:space="preserve"> -</w:t>
      </w:r>
      <w:proofErr w:type="gramEnd"/>
      <w:r w:rsidRPr="00441265">
        <w:rPr>
          <w:rFonts w:ascii="Times New Roman" w:hAnsi="Times New Roman"/>
          <w:sz w:val="24"/>
          <w:szCs w:val="24"/>
        </w:rPr>
        <w:t xml:space="preserve"> цена одного домкрата.</w:t>
      </w:r>
    </w:p>
    <w:p w:rsidR="001A58C6" w:rsidRDefault="001A58C6" w:rsidP="001A58C6">
      <w:pPr>
        <w:spacing w:after="0" w:line="240" w:lineRule="auto"/>
        <w:jc w:val="center"/>
        <w:rPr>
          <w:rFonts w:ascii="Times New Roman" w:hAnsi="Times New Roman"/>
          <w:b/>
          <w:color w:val="000000"/>
          <w:sz w:val="24"/>
          <w:szCs w:val="24"/>
        </w:rPr>
      </w:pPr>
      <w:r w:rsidRPr="00E229E8">
        <w:rPr>
          <w:rFonts w:ascii="Times New Roman" w:hAnsi="Times New Roman"/>
          <w:b/>
          <w:color w:val="000000"/>
          <w:sz w:val="24"/>
          <w:szCs w:val="24"/>
        </w:rPr>
        <w:t xml:space="preserve">Нормативы, применяемые при расчете нормативных затрат на  приобретение </w:t>
      </w:r>
      <w:r w:rsidR="000653C6">
        <w:rPr>
          <w:rFonts w:ascii="Times New Roman" w:hAnsi="Times New Roman"/>
          <w:b/>
          <w:color w:val="000000"/>
          <w:sz w:val="24"/>
          <w:szCs w:val="24"/>
        </w:rPr>
        <w:t>домкратов</w:t>
      </w:r>
      <w:r w:rsidRPr="00E229E8">
        <w:rPr>
          <w:rFonts w:ascii="Times New Roman" w:hAnsi="Times New Roman"/>
          <w:b/>
          <w:color w:val="000000"/>
          <w:sz w:val="24"/>
          <w:szCs w:val="24"/>
        </w:rPr>
        <w:t xml:space="preserve"> </w:t>
      </w:r>
    </w:p>
    <w:p w:rsidR="00133E8E" w:rsidRDefault="00133E8E" w:rsidP="001A58C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441265" w:rsidRPr="00441265" w:rsidTr="00211D5E">
        <w:tc>
          <w:tcPr>
            <w:tcW w:w="4784" w:type="dxa"/>
            <w:shd w:val="clear" w:color="auto" w:fill="auto"/>
          </w:tcPr>
          <w:p w:rsidR="00441265" w:rsidRPr="00441265" w:rsidRDefault="00441265" w:rsidP="00981A06">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 xml:space="preserve">количество планируемых к приобретению домкратов </w:t>
            </w:r>
            <w:r w:rsidRPr="00441265">
              <w:rPr>
                <w:rFonts w:ascii="Times New Roman" w:eastAsia="Calibri" w:hAnsi="Times New Roman"/>
                <w:color w:val="000000"/>
                <w:sz w:val="24"/>
                <w:szCs w:val="24"/>
              </w:rPr>
              <w:t>(</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д</w:t>
            </w:r>
            <w:r w:rsidRPr="00441265">
              <w:rPr>
                <w:rFonts w:ascii="Times New Roman" w:eastAsia="Calibri" w:hAnsi="Times New Roman"/>
                <w:color w:val="000000"/>
                <w:sz w:val="24"/>
                <w:szCs w:val="24"/>
              </w:rPr>
              <w:t>) (штук)</w:t>
            </w:r>
          </w:p>
        </w:tc>
        <w:tc>
          <w:tcPr>
            <w:tcW w:w="4786" w:type="dxa"/>
            <w:shd w:val="clear" w:color="auto" w:fill="auto"/>
          </w:tcPr>
          <w:p w:rsidR="00441265" w:rsidRPr="00441265" w:rsidRDefault="00441265" w:rsidP="00981A06">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 xml:space="preserve">стоимость одного домкрата </w:t>
            </w:r>
            <w:r w:rsidRPr="00441265">
              <w:rPr>
                <w:rFonts w:ascii="Times New Roman" w:eastAsia="Calibri" w:hAnsi="Times New Roman"/>
                <w:color w:val="000000"/>
                <w:sz w:val="24"/>
                <w:szCs w:val="24"/>
              </w:rPr>
              <w:t>(</w:t>
            </w:r>
            <w:proofErr w:type="gramStart"/>
            <w:r w:rsidRPr="00441265">
              <w:rPr>
                <w:rFonts w:ascii="Times New Roman" w:hAnsi="Times New Roman"/>
                <w:sz w:val="24"/>
                <w:szCs w:val="24"/>
                <w:lang w:val="en-US"/>
              </w:rPr>
              <w:t>P</w:t>
            </w:r>
            <w:proofErr w:type="gramEnd"/>
            <w:r w:rsidRPr="00441265">
              <w:rPr>
                <w:rFonts w:ascii="Times New Roman" w:hAnsi="Times New Roman"/>
                <w:sz w:val="24"/>
                <w:szCs w:val="24"/>
                <w:vertAlign w:val="subscript"/>
              </w:rPr>
              <w:t>д</w:t>
            </w:r>
            <w:r w:rsidRPr="00441265">
              <w:rPr>
                <w:rFonts w:ascii="Times New Roman" w:eastAsia="Calibri" w:hAnsi="Times New Roman"/>
                <w:color w:val="000000"/>
                <w:sz w:val="24"/>
                <w:szCs w:val="24"/>
              </w:rPr>
              <w:t>) (руб.)</w:t>
            </w:r>
          </w:p>
        </w:tc>
      </w:tr>
      <w:tr w:rsidR="00C41BF2" w:rsidRPr="00441265" w:rsidTr="00211D5E">
        <w:tc>
          <w:tcPr>
            <w:tcW w:w="4784" w:type="dxa"/>
            <w:shd w:val="clear" w:color="auto" w:fill="auto"/>
          </w:tcPr>
          <w:p w:rsidR="00C41BF2" w:rsidRPr="00441265"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C41BF2" w:rsidRPr="00441265" w:rsidRDefault="00C41BF2" w:rsidP="00981A06">
            <w:pPr>
              <w:spacing w:after="0" w:line="240" w:lineRule="auto"/>
              <w:jc w:val="center"/>
              <w:rPr>
                <w:rFonts w:ascii="Times New Roman" w:hAnsi="Times New Roman"/>
                <w:sz w:val="24"/>
                <w:szCs w:val="24"/>
              </w:rPr>
            </w:pPr>
            <w:r>
              <w:rPr>
                <w:rFonts w:ascii="Times New Roman" w:hAnsi="Times New Roman"/>
                <w:sz w:val="24"/>
                <w:szCs w:val="24"/>
              </w:rPr>
              <w:t>2</w:t>
            </w:r>
          </w:p>
        </w:tc>
      </w:tr>
      <w:tr w:rsidR="00441265" w:rsidRPr="00441265" w:rsidTr="00211D5E">
        <w:tc>
          <w:tcPr>
            <w:tcW w:w="4784" w:type="dxa"/>
            <w:shd w:val="clear" w:color="auto" w:fill="auto"/>
          </w:tcPr>
          <w:p w:rsidR="00441265" w:rsidRPr="00441265" w:rsidRDefault="00441265" w:rsidP="00981A06">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не более 1</w:t>
            </w:r>
          </w:p>
        </w:tc>
        <w:tc>
          <w:tcPr>
            <w:tcW w:w="4786" w:type="dxa"/>
            <w:shd w:val="clear" w:color="auto" w:fill="auto"/>
          </w:tcPr>
          <w:p w:rsidR="00441265" w:rsidRPr="00441265" w:rsidRDefault="00133E8E" w:rsidP="00981A06">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2</w:t>
            </w:r>
            <w:r w:rsidR="00441265" w:rsidRPr="00441265">
              <w:rPr>
                <w:rFonts w:ascii="Times New Roman" w:eastAsia="Calibri" w:hAnsi="Times New Roman"/>
                <w:color w:val="000000"/>
                <w:sz w:val="24"/>
                <w:szCs w:val="24"/>
              </w:rPr>
              <w:t>150,00</w:t>
            </w:r>
          </w:p>
        </w:tc>
      </w:tr>
    </w:tbl>
    <w:p w:rsidR="009129F7" w:rsidRDefault="009129F7" w:rsidP="00441265">
      <w:pPr>
        <w:spacing w:after="0" w:line="240" w:lineRule="auto"/>
        <w:ind w:firstLine="720"/>
        <w:jc w:val="both"/>
        <w:rPr>
          <w:rFonts w:ascii="Times New Roman" w:hAnsi="Times New Roman"/>
          <w:b/>
          <w:sz w:val="24"/>
          <w:szCs w:val="24"/>
        </w:rPr>
      </w:pPr>
    </w:p>
    <w:p w:rsidR="00441265" w:rsidRPr="00C41BF2" w:rsidRDefault="00441265" w:rsidP="00441265">
      <w:pPr>
        <w:spacing w:after="0" w:line="240" w:lineRule="auto"/>
        <w:ind w:firstLine="720"/>
        <w:jc w:val="both"/>
        <w:rPr>
          <w:rFonts w:ascii="Times New Roman" w:hAnsi="Times New Roman"/>
          <w:b/>
          <w:sz w:val="24"/>
          <w:szCs w:val="24"/>
        </w:rPr>
      </w:pPr>
      <w:r w:rsidRPr="00441265">
        <w:rPr>
          <w:rFonts w:ascii="Times New Roman" w:hAnsi="Times New Roman"/>
          <w:b/>
          <w:sz w:val="24"/>
          <w:szCs w:val="24"/>
        </w:rPr>
        <w:t>5.12.16 Затраты на приобретение компрессора автомобильного</w:t>
      </w:r>
      <w:r w:rsidR="001940F9">
        <w:rPr>
          <w:rFonts w:ascii="Times New Roman" w:hAnsi="Times New Roman"/>
          <w:b/>
          <w:sz w:val="24"/>
          <w:szCs w:val="24"/>
        </w:rPr>
        <w:t>,</w:t>
      </w:r>
      <w:r w:rsidRPr="00441265">
        <w:rPr>
          <w:rFonts w:ascii="Times New Roman" w:hAnsi="Times New Roman"/>
          <w:b/>
          <w:sz w:val="24"/>
          <w:szCs w:val="24"/>
        </w:rPr>
        <w:t xml:space="preserve">  </w:t>
      </w:r>
      <w:r w:rsidR="00C41BF2" w:rsidRPr="00C41BF2">
        <w:rPr>
          <w:rFonts w:ascii="Times New Roman" w:hAnsi="Times New Roman"/>
          <w:b/>
          <w:sz w:val="24"/>
          <w:szCs w:val="24"/>
        </w:rPr>
        <w:t>определяемые</w:t>
      </w:r>
      <w:r w:rsidRPr="00C41BF2">
        <w:rPr>
          <w:rFonts w:ascii="Times New Roman" w:hAnsi="Times New Roman"/>
          <w:b/>
          <w:sz w:val="24"/>
          <w:szCs w:val="24"/>
        </w:rPr>
        <w:t xml:space="preserve"> по формуле:</w:t>
      </w:r>
    </w:p>
    <w:p w:rsidR="00441265" w:rsidRDefault="00441265" w:rsidP="00441265">
      <w:pPr>
        <w:spacing w:after="0" w:line="240" w:lineRule="auto"/>
        <w:jc w:val="center"/>
        <w:rPr>
          <w:rFonts w:ascii="Times New Roman" w:hAnsi="Times New Roman"/>
          <w:sz w:val="24"/>
          <w:szCs w:val="24"/>
        </w:rPr>
      </w:pPr>
      <w:r w:rsidRPr="00441265">
        <w:rPr>
          <w:rFonts w:ascii="Times New Roman" w:hAnsi="Times New Roman"/>
          <w:sz w:val="24"/>
          <w:szCs w:val="24"/>
        </w:rPr>
        <w:t>З</w:t>
      </w:r>
      <w:r w:rsidRPr="00441265">
        <w:rPr>
          <w:rFonts w:ascii="Times New Roman" w:hAnsi="Times New Roman"/>
          <w:sz w:val="24"/>
          <w:szCs w:val="24"/>
          <w:vertAlign w:val="subscript"/>
        </w:rPr>
        <w:t>к</w:t>
      </w:r>
      <w:r w:rsidRPr="00441265">
        <w:rPr>
          <w:rFonts w:ascii="Times New Roman" w:hAnsi="Times New Roman"/>
          <w:sz w:val="24"/>
          <w:szCs w:val="24"/>
        </w:rPr>
        <w:t xml:space="preserve">= </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к</w:t>
      </w:r>
      <w:r w:rsidRPr="00441265">
        <w:rPr>
          <w:rFonts w:ascii="Times New Roman" w:hAnsi="Times New Roman"/>
          <w:sz w:val="24"/>
          <w:szCs w:val="24"/>
        </w:rPr>
        <w:t xml:space="preserve"> × </w:t>
      </w:r>
      <w:r w:rsidRPr="00441265">
        <w:rPr>
          <w:rFonts w:ascii="Times New Roman" w:hAnsi="Times New Roman"/>
          <w:sz w:val="24"/>
          <w:szCs w:val="24"/>
          <w:lang w:val="en-US"/>
        </w:rPr>
        <w:t>P</w:t>
      </w:r>
      <w:r w:rsidRPr="00441265">
        <w:rPr>
          <w:rFonts w:ascii="Times New Roman" w:hAnsi="Times New Roman"/>
          <w:sz w:val="24"/>
          <w:szCs w:val="24"/>
          <w:vertAlign w:val="subscript"/>
        </w:rPr>
        <w:t>к</w:t>
      </w:r>
      <w:r w:rsidRPr="00441265">
        <w:rPr>
          <w:rFonts w:ascii="Times New Roman" w:hAnsi="Times New Roman"/>
          <w:sz w:val="24"/>
          <w:szCs w:val="24"/>
        </w:rPr>
        <w:t>, где</w:t>
      </w:r>
    </w:p>
    <w:p w:rsidR="00441265" w:rsidRPr="00441265" w:rsidRDefault="00441265" w:rsidP="00441265">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 xml:space="preserve">к </w:t>
      </w:r>
      <w:r w:rsidRPr="00441265">
        <w:rPr>
          <w:rFonts w:ascii="Times New Roman" w:hAnsi="Times New Roman"/>
          <w:sz w:val="24"/>
          <w:szCs w:val="24"/>
        </w:rPr>
        <w:t>– планируемое к приобретению количество компрессоров автомобильных;</w:t>
      </w:r>
    </w:p>
    <w:p w:rsidR="00441265" w:rsidRDefault="00441265" w:rsidP="00441265">
      <w:pPr>
        <w:spacing w:after="0" w:line="240" w:lineRule="auto"/>
        <w:ind w:firstLine="720"/>
        <w:jc w:val="both"/>
        <w:rPr>
          <w:rFonts w:ascii="Times New Roman" w:hAnsi="Times New Roman"/>
          <w:sz w:val="24"/>
          <w:szCs w:val="24"/>
        </w:rPr>
      </w:pPr>
      <w:proofErr w:type="gramStart"/>
      <w:r w:rsidRPr="00441265">
        <w:rPr>
          <w:rFonts w:ascii="Times New Roman" w:hAnsi="Times New Roman"/>
          <w:sz w:val="24"/>
          <w:szCs w:val="24"/>
          <w:lang w:val="en-US"/>
        </w:rPr>
        <w:t>P</w:t>
      </w:r>
      <w:r w:rsidRPr="00441265">
        <w:rPr>
          <w:rFonts w:ascii="Times New Roman" w:hAnsi="Times New Roman"/>
          <w:sz w:val="24"/>
          <w:szCs w:val="24"/>
          <w:vertAlign w:val="subscript"/>
        </w:rPr>
        <w:t xml:space="preserve">к </w:t>
      </w:r>
      <w:r w:rsidRPr="00441265">
        <w:rPr>
          <w:rFonts w:ascii="Times New Roman" w:hAnsi="Times New Roman"/>
          <w:sz w:val="24"/>
          <w:szCs w:val="24"/>
        </w:rPr>
        <w:t xml:space="preserve"> -</w:t>
      </w:r>
      <w:proofErr w:type="gramEnd"/>
      <w:r w:rsidRPr="00441265">
        <w:rPr>
          <w:rFonts w:ascii="Times New Roman" w:hAnsi="Times New Roman"/>
          <w:sz w:val="24"/>
          <w:szCs w:val="24"/>
        </w:rPr>
        <w:t xml:space="preserve"> цена одного компрессора автомобильного.</w:t>
      </w:r>
    </w:p>
    <w:p w:rsidR="001A58C6" w:rsidRDefault="001A58C6" w:rsidP="001A58C6">
      <w:pPr>
        <w:spacing w:after="0" w:line="240" w:lineRule="auto"/>
        <w:jc w:val="center"/>
        <w:rPr>
          <w:rFonts w:ascii="Times New Roman" w:hAnsi="Times New Roman"/>
          <w:b/>
          <w:color w:val="000000"/>
          <w:sz w:val="24"/>
          <w:szCs w:val="24"/>
        </w:rPr>
      </w:pPr>
      <w:r w:rsidRPr="00E229E8">
        <w:rPr>
          <w:rFonts w:ascii="Times New Roman" w:hAnsi="Times New Roman"/>
          <w:b/>
          <w:color w:val="000000"/>
          <w:sz w:val="24"/>
          <w:szCs w:val="24"/>
        </w:rPr>
        <w:t xml:space="preserve">Нормативы, применяемые при расчете нормативных затрат на  приобретение </w:t>
      </w:r>
      <w:r w:rsidR="000653C6">
        <w:rPr>
          <w:rFonts w:ascii="Times New Roman" w:hAnsi="Times New Roman"/>
          <w:b/>
          <w:color w:val="000000"/>
          <w:sz w:val="24"/>
          <w:szCs w:val="24"/>
        </w:rPr>
        <w:t xml:space="preserve">компрессоров автомобильных </w:t>
      </w:r>
      <w:r w:rsidRPr="00E229E8">
        <w:rPr>
          <w:rFonts w:ascii="Times New Roman" w:hAnsi="Times New Roman"/>
          <w:b/>
          <w:color w:val="000000"/>
          <w:sz w:val="24"/>
          <w:szCs w:val="24"/>
        </w:rPr>
        <w:t xml:space="preserve"> </w:t>
      </w:r>
    </w:p>
    <w:p w:rsidR="009129F7" w:rsidRDefault="009129F7" w:rsidP="001A58C6">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441265" w:rsidRPr="00441265" w:rsidTr="00211D5E">
        <w:tc>
          <w:tcPr>
            <w:tcW w:w="4784" w:type="dxa"/>
            <w:shd w:val="clear" w:color="auto" w:fill="auto"/>
          </w:tcPr>
          <w:p w:rsidR="00441265" w:rsidRPr="00441265" w:rsidRDefault="00441265" w:rsidP="00E679FA">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 xml:space="preserve">количество планируемых к приобретению компрессоров автомобильных </w:t>
            </w:r>
            <w:r w:rsidRPr="00441265">
              <w:rPr>
                <w:rFonts w:ascii="Times New Roman" w:eastAsia="Calibri" w:hAnsi="Times New Roman"/>
                <w:color w:val="000000"/>
                <w:sz w:val="24"/>
                <w:szCs w:val="24"/>
              </w:rPr>
              <w:t>(</w:t>
            </w:r>
            <w:proofErr w:type="gramStart"/>
            <w:r w:rsidRPr="00441265">
              <w:rPr>
                <w:rFonts w:ascii="Times New Roman" w:hAnsi="Times New Roman"/>
                <w:sz w:val="24"/>
                <w:szCs w:val="24"/>
              </w:rPr>
              <w:t>Q</w:t>
            </w:r>
            <w:proofErr w:type="gramEnd"/>
            <w:r w:rsidRPr="00441265">
              <w:rPr>
                <w:rFonts w:ascii="Times New Roman" w:hAnsi="Times New Roman"/>
                <w:sz w:val="24"/>
                <w:szCs w:val="24"/>
                <w:vertAlign w:val="subscript"/>
              </w:rPr>
              <w:t>к</w:t>
            </w:r>
            <w:r w:rsidRPr="00441265">
              <w:rPr>
                <w:rFonts w:ascii="Times New Roman" w:eastAsia="Calibri" w:hAnsi="Times New Roman"/>
                <w:color w:val="000000"/>
                <w:sz w:val="24"/>
                <w:szCs w:val="24"/>
              </w:rPr>
              <w:t>) (штук)</w:t>
            </w:r>
          </w:p>
        </w:tc>
        <w:tc>
          <w:tcPr>
            <w:tcW w:w="4786" w:type="dxa"/>
            <w:shd w:val="clear" w:color="auto" w:fill="auto"/>
          </w:tcPr>
          <w:p w:rsidR="00441265" w:rsidRPr="00441265" w:rsidRDefault="00441265" w:rsidP="00E679FA">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стоимость одного компрессора автомобильного</w:t>
            </w:r>
            <w:r w:rsidRPr="00441265">
              <w:rPr>
                <w:rFonts w:ascii="Times New Roman" w:eastAsia="Calibri" w:hAnsi="Times New Roman"/>
                <w:color w:val="000000"/>
                <w:sz w:val="24"/>
                <w:szCs w:val="24"/>
              </w:rPr>
              <w:t xml:space="preserve"> (</w:t>
            </w:r>
            <w:proofErr w:type="gramStart"/>
            <w:r w:rsidRPr="00441265">
              <w:rPr>
                <w:rFonts w:ascii="Times New Roman" w:hAnsi="Times New Roman"/>
                <w:sz w:val="24"/>
                <w:szCs w:val="24"/>
                <w:lang w:val="en-US"/>
              </w:rPr>
              <w:t>P</w:t>
            </w:r>
            <w:proofErr w:type="gramEnd"/>
            <w:r w:rsidRPr="00441265">
              <w:rPr>
                <w:rFonts w:ascii="Times New Roman" w:hAnsi="Times New Roman"/>
                <w:sz w:val="24"/>
                <w:szCs w:val="24"/>
                <w:vertAlign w:val="subscript"/>
              </w:rPr>
              <w:t>к</w:t>
            </w:r>
            <w:r w:rsidRPr="00441265">
              <w:rPr>
                <w:rFonts w:ascii="Times New Roman" w:eastAsia="Calibri" w:hAnsi="Times New Roman"/>
                <w:color w:val="000000"/>
                <w:sz w:val="24"/>
                <w:szCs w:val="24"/>
              </w:rPr>
              <w:t>) (руб.)</w:t>
            </w:r>
          </w:p>
        </w:tc>
      </w:tr>
      <w:tr w:rsidR="00C41BF2" w:rsidRPr="00441265" w:rsidTr="00211D5E">
        <w:tc>
          <w:tcPr>
            <w:tcW w:w="4784" w:type="dxa"/>
            <w:shd w:val="clear" w:color="auto" w:fill="auto"/>
          </w:tcPr>
          <w:p w:rsidR="00C41BF2" w:rsidRPr="00441265" w:rsidRDefault="00C41BF2" w:rsidP="00E679FA">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C41BF2" w:rsidRPr="00441265" w:rsidRDefault="00C41BF2" w:rsidP="00E679FA">
            <w:pPr>
              <w:spacing w:after="0" w:line="240" w:lineRule="auto"/>
              <w:jc w:val="center"/>
              <w:rPr>
                <w:rFonts w:ascii="Times New Roman" w:hAnsi="Times New Roman"/>
                <w:sz w:val="24"/>
                <w:szCs w:val="24"/>
              </w:rPr>
            </w:pPr>
            <w:r>
              <w:rPr>
                <w:rFonts w:ascii="Times New Roman" w:hAnsi="Times New Roman"/>
                <w:sz w:val="24"/>
                <w:szCs w:val="24"/>
              </w:rPr>
              <w:t>2</w:t>
            </w:r>
          </w:p>
        </w:tc>
      </w:tr>
      <w:tr w:rsidR="00441265" w:rsidRPr="00441265" w:rsidTr="00211D5E">
        <w:tc>
          <w:tcPr>
            <w:tcW w:w="4784" w:type="dxa"/>
            <w:shd w:val="clear" w:color="auto" w:fill="auto"/>
          </w:tcPr>
          <w:p w:rsidR="00441265" w:rsidRPr="00441265" w:rsidRDefault="00441265" w:rsidP="00E679FA">
            <w:pPr>
              <w:spacing w:after="0" w:line="240" w:lineRule="auto"/>
              <w:jc w:val="center"/>
              <w:rPr>
                <w:rFonts w:ascii="Times New Roman" w:eastAsia="Calibri" w:hAnsi="Times New Roman"/>
                <w:color w:val="000000"/>
                <w:sz w:val="24"/>
                <w:szCs w:val="24"/>
              </w:rPr>
            </w:pPr>
            <w:r w:rsidRPr="00441265">
              <w:rPr>
                <w:rFonts w:ascii="Times New Roman" w:hAnsi="Times New Roman"/>
                <w:sz w:val="24"/>
                <w:szCs w:val="24"/>
              </w:rPr>
              <w:t>не более 1</w:t>
            </w:r>
          </w:p>
        </w:tc>
        <w:tc>
          <w:tcPr>
            <w:tcW w:w="4786" w:type="dxa"/>
            <w:shd w:val="clear" w:color="auto" w:fill="auto"/>
          </w:tcPr>
          <w:p w:rsidR="00441265" w:rsidRPr="00441265" w:rsidRDefault="00133E8E" w:rsidP="00E679FA">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4</w:t>
            </w:r>
            <w:r w:rsidR="00441265" w:rsidRPr="00441265">
              <w:rPr>
                <w:rFonts w:ascii="Times New Roman" w:eastAsia="Calibri" w:hAnsi="Times New Roman"/>
                <w:color w:val="000000"/>
                <w:sz w:val="24"/>
                <w:szCs w:val="24"/>
              </w:rPr>
              <w:t>500,00</w:t>
            </w:r>
          </w:p>
        </w:tc>
      </w:tr>
    </w:tbl>
    <w:p w:rsidR="009129F7" w:rsidRDefault="001058B2" w:rsidP="00DB3E01">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E679FA">
        <w:rPr>
          <w:rFonts w:ascii="Times New Roman" w:hAnsi="Times New Roman"/>
          <w:b/>
          <w:sz w:val="24"/>
          <w:szCs w:val="24"/>
        </w:rPr>
        <w:t xml:space="preserve">  </w:t>
      </w:r>
    </w:p>
    <w:p w:rsidR="00DB3E01" w:rsidRPr="00DB3E01" w:rsidRDefault="00E679FA" w:rsidP="00DB3E01">
      <w:pPr>
        <w:spacing w:after="0" w:line="240" w:lineRule="auto"/>
        <w:jc w:val="both"/>
        <w:rPr>
          <w:rFonts w:ascii="Times New Roman" w:hAnsi="Times New Roman"/>
          <w:b/>
          <w:color w:val="000000"/>
          <w:sz w:val="24"/>
          <w:szCs w:val="24"/>
        </w:rPr>
      </w:pPr>
      <w:r>
        <w:rPr>
          <w:rFonts w:ascii="Times New Roman" w:hAnsi="Times New Roman"/>
          <w:b/>
          <w:sz w:val="24"/>
          <w:szCs w:val="24"/>
        </w:rPr>
        <w:t xml:space="preserve"> </w:t>
      </w:r>
      <w:r w:rsidR="009440AE">
        <w:rPr>
          <w:rFonts w:ascii="Times New Roman" w:hAnsi="Times New Roman"/>
          <w:b/>
          <w:sz w:val="24"/>
          <w:szCs w:val="24"/>
        </w:rPr>
        <w:tab/>
      </w:r>
      <w:r w:rsidRPr="00E679FA">
        <w:rPr>
          <w:rFonts w:ascii="Times New Roman" w:hAnsi="Times New Roman"/>
          <w:b/>
          <w:sz w:val="24"/>
          <w:szCs w:val="24"/>
        </w:rPr>
        <w:t>5.12.17.</w:t>
      </w:r>
      <w:r w:rsidR="00325CCB">
        <w:rPr>
          <w:rFonts w:ascii="Times New Roman" w:hAnsi="Times New Roman"/>
          <w:b/>
          <w:sz w:val="24"/>
          <w:szCs w:val="24"/>
        </w:rPr>
        <w:t xml:space="preserve"> </w:t>
      </w:r>
      <w:r w:rsidR="00DB3E01" w:rsidRPr="00DB3E01">
        <w:rPr>
          <w:rFonts w:ascii="Times New Roman" w:hAnsi="Times New Roman"/>
          <w:b/>
          <w:color w:val="000000"/>
          <w:sz w:val="24"/>
          <w:szCs w:val="24"/>
        </w:rPr>
        <w:t>Затраты на приобретение сантехнического оборудования (сант</w:t>
      </w:r>
      <w:r w:rsidR="00C41BF2">
        <w:rPr>
          <w:rFonts w:ascii="Times New Roman" w:hAnsi="Times New Roman"/>
          <w:b/>
          <w:color w:val="000000"/>
          <w:sz w:val="24"/>
          <w:szCs w:val="24"/>
        </w:rPr>
        <w:t>ехнических изделий)</w:t>
      </w:r>
      <w:r w:rsidR="001940F9">
        <w:rPr>
          <w:rFonts w:ascii="Times New Roman" w:hAnsi="Times New Roman"/>
          <w:b/>
          <w:color w:val="000000"/>
          <w:sz w:val="24"/>
          <w:szCs w:val="24"/>
        </w:rPr>
        <w:t>,</w:t>
      </w:r>
      <w:r w:rsidR="00C41BF2">
        <w:rPr>
          <w:rFonts w:ascii="Times New Roman" w:hAnsi="Times New Roman"/>
          <w:b/>
          <w:color w:val="000000"/>
          <w:sz w:val="24"/>
          <w:szCs w:val="24"/>
        </w:rPr>
        <w:t xml:space="preserve"> определяемые</w:t>
      </w:r>
      <w:r w:rsidR="00DB3E01" w:rsidRPr="00DB3E01">
        <w:rPr>
          <w:rFonts w:ascii="Times New Roman" w:hAnsi="Times New Roman"/>
          <w:b/>
          <w:color w:val="000000"/>
          <w:sz w:val="24"/>
          <w:szCs w:val="24"/>
        </w:rPr>
        <w:t xml:space="preserve"> по формуле:</w:t>
      </w:r>
    </w:p>
    <w:p w:rsidR="00DB3E01" w:rsidRPr="00DB3E01" w:rsidRDefault="007228A1" w:rsidP="00DB3E0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r>
      <w:r>
        <w:rPr>
          <w:rFonts w:ascii="Times New Roman" w:hAnsi="Times New Roman"/>
          <w:b/>
          <w:color w:val="000000"/>
          <w:sz w:val="24"/>
          <w:szCs w:val="24"/>
        </w:rPr>
        <w:pict>
          <v:group id="_x0000_s1467" editas="canvas" style="width:134pt;height:56.5pt;mso-position-horizontal-relative:char;mso-position-vertical-relative:line" coordsize="2680,1130">
            <o:lock v:ext="edit" aspectratio="t"/>
            <v:shape id="_x0000_s1468" type="#_x0000_t75" style="position:absolute;width:2680;height:1130" o:preferrelative="f">
              <v:fill o:detectmouseclick="t"/>
              <v:path o:extrusionok="t" o:connecttype="none"/>
              <o:lock v:ext="edit" text="t"/>
            </v:shape>
            <v:rect id="_x0000_s1469" style="position:absolute;left:2568;top:200;width:70;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70" style="position:absolute;left:2171;top:200;width:328;height:517;mso-wrap-style:none" filled="f" stroked="f">
              <v:textbox style="mso-fit-shape-to-text:t" inset="0,0,0,0">
                <w:txbxContent>
                  <w:p w:rsidR="009129F7" w:rsidRPr="001058B2" w:rsidRDefault="009129F7" w:rsidP="002D15F1">
                    <w:pPr>
                      <w:rPr>
                        <w:rFonts w:ascii="Times New Roman" w:hAnsi="Times New Roman"/>
                        <w:sz w:val="24"/>
                        <w:szCs w:val="24"/>
                      </w:rPr>
                    </w:pPr>
                    <w:proofErr w:type="gramStart"/>
                    <w:r w:rsidRPr="001058B2">
                      <w:rPr>
                        <w:rFonts w:ascii="Times New Roman" w:hAnsi="Times New Roman"/>
                        <w:color w:val="000000"/>
                        <w:sz w:val="24"/>
                        <w:szCs w:val="24"/>
                        <w:lang w:val="en-US"/>
                      </w:rPr>
                      <w:t>где</w:t>
                    </w:r>
                    <w:proofErr w:type="gramEnd"/>
                  </w:p>
                </w:txbxContent>
              </v:textbox>
            </v:rect>
            <v:rect id="_x0000_s1471" style="position:absolute;left:2051;top:200;width:65;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72" style="position:absolute;left:1574;top:200;width:135;height:565;mso-wrap-style:none" filled="f" stroked="f">
              <v:textbox style="mso-fit-shape-to-text:t" inset="0,0,0,0">
                <w:txbxContent>
                  <w:p w:rsidR="009129F7" w:rsidRDefault="009129F7" w:rsidP="002D15F1">
                    <w:r>
                      <w:rPr>
                        <w:color w:val="000000"/>
                        <w:sz w:val="26"/>
                        <w:szCs w:val="26"/>
                        <w:lang w:val="en-US"/>
                      </w:rPr>
                      <w:t>P</w:t>
                    </w:r>
                  </w:p>
                </w:txbxContent>
              </v:textbox>
            </v:rect>
            <v:rect id="_x0000_s1473" style="position:absolute;left:900;top:180;width:208;height:319" filled="f" stroked="f">
              <v:textbox inset="0,0,0,0">
                <w:txbxContent>
                  <w:p w:rsidR="009129F7" w:rsidRDefault="009129F7" w:rsidP="002D15F1">
                    <w:r>
                      <w:rPr>
                        <w:color w:val="000000"/>
                        <w:sz w:val="26"/>
                        <w:szCs w:val="26"/>
                        <w:lang w:val="en-US"/>
                      </w:rPr>
                      <w:t>Q</w:t>
                    </w:r>
                  </w:p>
                </w:txbxContent>
              </v:textbox>
            </v:rect>
            <v:rect id="_x0000_s1474" style="position:absolute;left:38;top:200;width:124;height:565;mso-wrap-style:none" filled="f" stroked="f">
              <v:textbox style="mso-fit-shape-to-text:t" inset="0,0,0,0">
                <w:txbxContent>
                  <w:p w:rsidR="009129F7" w:rsidRDefault="009129F7" w:rsidP="002D15F1">
                    <w:r>
                      <w:rPr>
                        <w:color w:val="000000"/>
                        <w:sz w:val="26"/>
                        <w:szCs w:val="26"/>
                        <w:lang w:val="en-US"/>
                      </w:rPr>
                      <w:t>З</w:t>
                    </w:r>
                  </w:p>
                </w:txbxContent>
              </v:textbox>
            </v:rect>
            <v:rect id="_x0000_s1475" style="position:absolute;left:1859;top:359;width:166;height:368" filled="f" stroked="f">
              <v:textbox inset="0,0,0,0">
                <w:txbxContent>
                  <w:p w:rsidR="009129F7" w:rsidRDefault="009129F7" w:rsidP="002D15F1">
                    <w:proofErr w:type="gramStart"/>
                    <w:r>
                      <w:rPr>
                        <w:color w:val="000000"/>
                        <w:sz w:val="16"/>
                        <w:szCs w:val="16"/>
                        <w:lang w:val="en-US"/>
                      </w:rPr>
                      <w:t>co</w:t>
                    </w:r>
                    <w:proofErr w:type="gramEnd"/>
                  </w:p>
                </w:txbxContent>
              </v:textbox>
            </v:rect>
            <v:rect id="_x0000_s1476" style="position:absolute;left:1773;top:359;width:45;height:184" filled="f" stroked="f">
              <v:textbox inset="0,0,0,0">
                <w:txbxContent>
                  <w:p w:rsidR="009129F7" w:rsidRDefault="009129F7" w:rsidP="002D15F1">
                    <w:proofErr w:type="gramStart"/>
                    <w:r>
                      <w:rPr>
                        <w:color w:val="000000"/>
                        <w:sz w:val="16"/>
                        <w:szCs w:val="16"/>
                        <w:lang w:val="en-US"/>
                      </w:rPr>
                      <w:t>i</w:t>
                    </w:r>
                    <w:proofErr w:type="gramEnd"/>
                  </w:p>
                </w:txbxContent>
              </v:textbox>
            </v:rect>
            <v:rect id="_x0000_s1477" style="position:absolute;left:750;top:29;width:85;height:425;mso-wrap-style:none" filled="f" stroked="f">
              <v:textbox style="mso-fit-shape-to-text:t" inset="0,0,0,0">
                <w:txbxContent>
                  <w:p w:rsidR="009129F7" w:rsidRDefault="009129F7" w:rsidP="002D15F1">
                    <w:proofErr w:type="gramStart"/>
                    <w:r>
                      <w:rPr>
                        <w:color w:val="000000"/>
                        <w:sz w:val="16"/>
                        <w:szCs w:val="16"/>
                        <w:lang w:val="en-US"/>
                      </w:rPr>
                      <w:t>n</w:t>
                    </w:r>
                    <w:proofErr w:type="gramEnd"/>
                  </w:p>
                </w:txbxContent>
              </v:textbox>
            </v:rect>
            <v:rect id="_x0000_s1478" style="position:absolute;left:825;top:543;width:82;height:425;mso-wrap-style:none" filled="f" stroked="f">
              <v:textbox style="mso-fit-shape-to-text:t" inset="0,0,0,0">
                <w:txbxContent>
                  <w:p w:rsidR="009129F7" w:rsidRDefault="009129F7" w:rsidP="002D15F1">
                    <w:r>
                      <w:rPr>
                        <w:color w:val="000000"/>
                        <w:sz w:val="16"/>
                        <w:szCs w:val="16"/>
                        <w:lang w:val="en-US"/>
                      </w:rPr>
                      <w:t>1</w:t>
                    </w:r>
                  </w:p>
                </w:txbxContent>
              </v:textbox>
            </v:rect>
            <v:rect id="_x0000_s1479" style="position:absolute;left:687;top:543;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480" style="position:absolute;left:1175;top:359;width:153;height:425;mso-wrap-style:none" filled="f" stroked="f">
              <v:textbox style="mso-fit-shape-to-text:t" inset="0,0,0,0">
                <w:txbxContent>
                  <w:p w:rsidR="009129F7" w:rsidRPr="00102246" w:rsidRDefault="009129F7" w:rsidP="002D15F1">
                    <w:r>
                      <w:rPr>
                        <w:color w:val="000000"/>
                        <w:sz w:val="16"/>
                        <w:szCs w:val="16"/>
                      </w:rPr>
                      <w:t>со</w:t>
                    </w:r>
                  </w:p>
                </w:txbxContent>
              </v:textbox>
            </v:rect>
            <v:rect id="_x0000_s1481" style="position:absolute;left:1089;top:359;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482" style="position:absolute;left:187;top:359;width:153;height:425;mso-wrap-style:none" filled="f" stroked="f">
              <v:textbox style="mso-fit-shape-to-text:t" inset="0,0,0,0">
                <w:txbxContent>
                  <w:p w:rsidR="009129F7" w:rsidRPr="00102246" w:rsidRDefault="009129F7" w:rsidP="002D15F1">
                    <w:r>
                      <w:rPr>
                        <w:color w:val="000000"/>
                        <w:sz w:val="16"/>
                        <w:szCs w:val="16"/>
                      </w:rPr>
                      <w:t>со</w:t>
                    </w:r>
                  </w:p>
                </w:txbxContent>
              </v:textbox>
            </v:rect>
            <v:rect id="_x0000_s1483" style="position:absolute;left:1402;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484" style="position:absolute;left:441;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485" style="position:absolute;left:648;top:100;width:271;height:735;mso-wrap-style:none" filled="f" stroked="f">
              <v:textbox style="mso-fit-shape-to-text:t" inset="0,0,0,0">
                <w:txbxContent>
                  <w:p w:rsidR="009129F7" w:rsidRDefault="009129F7" w:rsidP="002D15F1">
                    <w:r>
                      <w:rPr>
                        <w:rFonts w:ascii="Symbol" w:hAnsi="Symbol" w:cs="Symbol"/>
                        <w:color w:val="000000"/>
                        <w:sz w:val="38"/>
                        <w:szCs w:val="38"/>
                        <w:lang w:val="en-US"/>
                      </w:rPr>
                      <w:t></w:t>
                    </w:r>
                  </w:p>
                </w:txbxContent>
              </v:textbox>
            </v:rect>
            <v:rect id="_x0000_s1486" style="position:absolute;left:741;top:527;width:88;height:425;mso-wrap-style:none" filled="f" stroked="f">
              <v:textbox style="mso-fit-shape-to-text:t" inset="0,0,0,0">
                <w:txbxContent>
                  <w:p w:rsidR="009129F7" w:rsidRDefault="009129F7" w:rsidP="002D15F1">
                    <w:r>
                      <w:rPr>
                        <w:rFonts w:ascii="Symbol" w:hAnsi="Symbol" w:cs="Symbol"/>
                        <w:color w:val="000000"/>
                        <w:sz w:val="16"/>
                        <w:szCs w:val="16"/>
                        <w:lang w:val="en-US"/>
                      </w:rPr>
                      <w:t></w:t>
                    </w:r>
                  </w:p>
                </w:txbxContent>
              </v:textbox>
            </v:rect>
            <w10:wrap type="none"/>
            <w10:anchorlock/>
          </v:group>
        </w:pict>
      </w:r>
    </w:p>
    <w:p w:rsidR="00DB3E01" w:rsidRPr="00DB3E01" w:rsidRDefault="00DB3E01" w:rsidP="00DB3E01">
      <w:pPr>
        <w:spacing w:after="0" w:line="240" w:lineRule="auto"/>
        <w:jc w:val="both"/>
        <w:rPr>
          <w:rFonts w:ascii="Times New Roman" w:hAnsi="Times New Roman"/>
          <w:color w:val="000000"/>
          <w:sz w:val="24"/>
          <w:szCs w:val="24"/>
        </w:rPr>
      </w:pPr>
      <w:r w:rsidRPr="00DB3E01">
        <w:rPr>
          <w:rFonts w:ascii="Times New Roman" w:hAnsi="Times New Roman"/>
          <w:sz w:val="24"/>
          <w:szCs w:val="24"/>
        </w:rPr>
        <w:tab/>
      </w:r>
      <w:proofErr w:type="gramStart"/>
      <w:r w:rsidRPr="00DB3E01">
        <w:rPr>
          <w:rFonts w:ascii="Times New Roman" w:hAnsi="Times New Roman"/>
          <w:sz w:val="24"/>
          <w:szCs w:val="24"/>
        </w:rPr>
        <w:t>Q</w:t>
      </w:r>
      <w:r w:rsidRPr="00DB3E01">
        <w:rPr>
          <w:rFonts w:ascii="Times New Roman" w:hAnsi="Times New Roman"/>
          <w:sz w:val="24"/>
          <w:szCs w:val="24"/>
          <w:vertAlign w:val="subscript"/>
          <w:lang w:val="en-US"/>
        </w:rPr>
        <w:t>i</w:t>
      </w:r>
      <w:proofErr w:type="gramEnd"/>
      <w:r w:rsidRPr="00DB3E01">
        <w:rPr>
          <w:rFonts w:ascii="Times New Roman" w:hAnsi="Times New Roman"/>
          <w:sz w:val="24"/>
          <w:szCs w:val="24"/>
          <w:vertAlign w:val="subscript"/>
        </w:rPr>
        <w:t xml:space="preserve">со -  </w:t>
      </w:r>
      <w:r w:rsidRPr="00DB3E01">
        <w:rPr>
          <w:rFonts w:ascii="Times New Roman" w:hAnsi="Times New Roman"/>
          <w:color w:val="000000"/>
          <w:sz w:val="24"/>
          <w:szCs w:val="24"/>
        </w:rPr>
        <w:t>планируемое к приобретению количество i-го сантехнического оборудования (сантехнического изделия);</w:t>
      </w:r>
    </w:p>
    <w:p w:rsidR="00DB3E01" w:rsidRDefault="00DB3E01" w:rsidP="00DB3E01">
      <w:pPr>
        <w:spacing w:after="0" w:line="240" w:lineRule="auto"/>
        <w:jc w:val="both"/>
        <w:rPr>
          <w:rFonts w:ascii="Times New Roman" w:hAnsi="Times New Roman"/>
          <w:color w:val="000000"/>
          <w:sz w:val="24"/>
          <w:szCs w:val="24"/>
        </w:rPr>
      </w:pPr>
      <w:r w:rsidRPr="00DB3E01">
        <w:rPr>
          <w:rFonts w:ascii="Times New Roman" w:hAnsi="Times New Roman"/>
          <w:color w:val="000000"/>
          <w:sz w:val="24"/>
          <w:szCs w:val="24"/>
        </w:rPr>
        <w:tab/>
      </w:r>
      <w:proofErr w:type="gramStart"/>
      <w:r w:rsidRPr="00DB3E01">
        <w:rPr>
          <w:rFonts w:ascii="Times New Roman" w:hAnsi="Times New Roman"/>
          <w:sz w:val="24"/>
          <w:szCs w:val="24"/>
          <w:lang w:val="en-US"/>
        </w:rPr>
        <w:t>P</w:t>
      </w:r>
      <w:r w:rsidRPr="00DB3E01">
        <w:rPr>
          <w:rFonts w:ascii="Times New Roman" w:hAnsi="Times New Roman"/>
          <w:sz w:val="24"/>
          <w:szCs w:val="24"/>
          <w:vertAlign w:val="subscript"/>
          <w:lang w:val="en-US"/>
        </w:rPr>
        <w:t>i</w:t>
      </w:r>
      <w:r w:rsidRPr="00DB3E01">
        <w:rPr>
          <w:rFonts w:ascii="Times New Roman" w:hAnsi="Times New Roman"/>
          <w:sz w:val="24"/>
          <w:szCs w:val="24"/>
          <w:vertAlign w:val="subscript"/>
        </w:rPr>
        <w:t xml:space="preserve">со  </w:t>
      </w:r>
      <w:r w:rsidRPr="00DB3E01">
        <w:rPr>
          <w:rFonts w:ascii="Times New Roman" w:hAnsi="Times New Roman"/>
          <w:color w:val="000000"/>
          <w:sz w:val="24"/>
          <w:szCs w:val="24"/>
        </w:rPr>
        <w:t>-</w:t>
      </w:r>
      <w:proofErr w:type="gramEnd"/>
      <w:r w:rsidRPr="00DB3E01">
        <w:rPr>
          <w:rFonts w:ascii="Times New Roman" w:hAnsi="Times New Roman"/>
          <w:color w:val="000000"/>
          <w:sz w:val="24"/>
          <w:szCs w:val="24"/>
        </w:rPr>
        <w:t xml:space="preserve"> цена i-ой единицы сантехнического оборудования (сантехнического  изделия).</w:t>
      </w:r>
    </w:p>
    <w:p w:rsidR="009129F7" w:rsidRDefault="009129F7" w:rsidP="00DB3E01">
      <w:pPr>
        <w:spacing w:after="0" w:line="240" w:lineRule="auto"/>
        <w:jc w:val="both"/>
        <w:rPr>
          <w:rFonts w:ascii="Times New Roman" w:hAnsi="Times New Roman"/>
          <w:color w:val="000000"/>
          <w:sz w:val="24"/>
          <w:szCs w:val="24"/>
        </w:rPr>
      </w:pPr>
    </w:p>
    <w:p w:rsidR="00965E78" w:rsidRPr="00965E78" w:rsidRDefault="00965E78" w:rsidP="00965E78">
      <w:pPr>
        <w:spacing w:after="0" w:line="240" w:lineRule="auto"/>
        <w:jc w:val="center"/>
        <w:rPr>
          <w:rFonts w:ascii="Times New Roman" w:hAnsi="Times New Roman"/>
          <w:b/>
          <w:color w:val="000000"/>
          <w:sz w:val="24"/>
          <w:szCs w:val="24"/>
        </w:rPr>
      </w:pPr>
      <w:r w:rsidRPr="00965E78">
        <w:rPr>
          <w:rFonts w:ascii="Times New Roman" w:hAnsi="Times New Roman"/>
          <w:b/>
          <w:color w:val="000000"/>
          <w:sz w:val="24"/>
          <w:szCs w:val="24"/>
        </w:rPr>
        <w:t>Нормативы, применяемые при расчете нормативных затрат на приобретение  сантехнического оборудования (сантехнического изделия)</w:t>
      </w:r>
    </w:p>
    <w:tbl>
      <w:tblPr>
        <w:tblW w:w="0" w:type="auto"/>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688"/>
        <w:gridCol w:w="1331"/>
        <w:gridCol w:w="2233"/>
        <w:gridCol w:w="2756"/>
      </w:tblGrid>
      <w:tr w:rsidR="00965E78" w:rsidRPr="00965E78" w:rsidTr="00F01A78">
        <w:trPr>
          <w:tblHeader/>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lastRenderedPageBreak/>
              <w:t xml:space="preserve">№ </w:t>
            </w:r>
            <w:proofErr w:type="gramStart"/>
            <w:r w:rsidRPr="00965E78">
              <w:rPr>
                <w:rFonts w:ascii="Times New Roman" w:hAnsi="Times New Roman"/>
                <w:color w:val="000000"/>
                <w:sz w:val="24"/>
                <w:szCs w:val="24"/>
              </w:rPr>
              <w:t>п</w:t>
            </w:r>
            <w:proofErr w:type="gramEnd"/>
            <w:r w:rsidRPr="00965E78">
              <w:rPr>
                <w:rFonts w:ascii="Times New Roman" w:hAnsi="Times New Roman"/>
                <w:color w:val="000000"/>
                <w:sz w:val="24"/>
                <w:szCs w:val="24"/>
              </w:rPr>
              <w:t>/п</w:t>
            </w:r>
          </w:p>
        </w:tc>
        <w:tc>
          <w:tcPr>
            <w:tcW w:w="2688"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Наименование</w:t>
            </w:r>
          </w:p>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сантехнического оборудования</w:t>
            </w:r>
          </w:p>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(сантехнического изделия)</w:t>
            </w:r>
          </w:p>
        </w:tc>
        <w:tc>
          <w:tcPr>
            <w:tcW w:w="3564" w:type="dxa"/>
            <w:gridSpan w:val="2"/>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Нормативы количества сантехнического оборудования (сантехнического изделия), ед.</w:t>
            </w:r>
          </w:p>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w:t>
            </w:r>
            <w:proofErr w:type="gramStart"/>
            <w:r w:rsidRPr="00965E78">
              <w:rPr>
                <w:rFonts w:ascii="Times New Roman" w:hAnsi="Times New Roman"/>
                <w:sz w:val="24"/>
                <w:szCs w:val="24"/>
              </w:rPr>
              <w:t>Q</w:t>
            </w:r>
            <w:r w:rsidRPr="00965E78">
              <w:rPr>
                <w:rFonts w:ascii="Times New Roman" w:hAnsi="Times New Roman"/>
                <w:sz w:val="24"/>
                <w:szCs w:val="24"/>
                <w:vertAlign w:val="subscript"/>
                <w:lang w:val="en-US"/>
              </w:rPr>
              <w:t>i</w:t>
            </w:r>
            <w:proofErr w:type="gramEnd"/>
            <w:r w:rsidRPr="00965E78">
              <w:rPr>
                <w:rFonts w:ascii="Times New Roman" w:hAnsi="Times New Roman"/>
                <w:sz w:val="24"/>
                <w:szCs w:val="24"/>
                <w:vertAlign w:val="subscript"/>
              </w:rPr>
              <w:t>со)</w:t>
            </w:r>
          </w:p>
        </w:tc>
        <w:tc>
          <w:tcPr>
            <w:tcW w:w="275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 xml:space="preserve">Цена единицы сантехнического оборудования (сантехнического изделия) не более, руб. </w:t>
            </w:r>
            <w:r w:rsidRPr="00965E78">
              <w:rPr>
                <w:rFonts w:ascii="Times New Roman" w:hAnsi="Times New Roman"/>
                <w:sz w:val="24"/>
                <w:szCs w:val="24"/>
              </w:rPr>
              <w:t>(</w:t>
            </w:r>
            <w:proofErr w:type="gramStart"/>
            <w:r w:rsidRPr="00965E78">
              <w:rPr>
                <w:rFonts w:ascii="Times New Roman" w:hAnsi="Times New Roman"/>
                <w:sz w:val="24"/>
                <w:szCs w:val="24"/>
                <w:lang w:val="en-US"/>
              </w:rPr>
              <w:t>P</w:t>
            </w:r>
            <w:r w:rsidRPr="00965E78">
              <w:rPr>
                <w:rFonts w:ascii="Times New Roman" w:hAnsi="Times New Roman"/>
                <w:sz w:val="24"/>
                <w:szCs w:val="24"/>
                <w:vertAlign w:val="subscript"/>
                <w:lang w:val="en-US"/>
              </w:rPr>
              <w:t>i</w:t>
            </w:r>
            <w:proofErr w:type="gramEnd"/>
            <w:r w:rsidRPr="00965E78">
              <w:rPr>
                <w:rFonts w:ascii="Times New Roman" w:hAnsi="Times New Roman"/>
                <w:sz w:val="24"/>
                <w:szCs w:val="24"/>
                <w:vertAlign w:val="subscript"/>
              </w:rPr>
              <w:t>со)</w:t>
            </w:r>
          </w:p>
        </w:tc>
      </w:tr>
      <w:tr w:rsidR="00965E78" w:rsidRPr="00965E78" w:rsidTr="00F01A78">
        <w:trPr>
          <w:tblHeader/>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1</w:t>
            </w:r>
          </w:p>
        </w:tc>
        <w:tc>
          <w:tcPr>
            <w:tcW w:w="2688"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2</w:t>
            </w:r>
          </w:p>
        </w:tc>
        <w:tc>
          <w:tcPr>
            <w:tcW w:w="3564" w:type="dxa"/>
            <w:gridSpan w:val="2"/>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3</w:t>
            </w:r>
          </w:p>
        </w:tc>
        <w:tc>
          <w:tcPr>
            <w:tcW w:w="275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4</w:t>
            </w:r>
          </w:p>
        </w:tc>
      </w:tr>
      <w:tr w:rsidR="00965E78" w:rsidRPr="00965E78" w:rsidTr="00F01A78">
        <w:trPr>
          <w:trHeight w:val="239"/>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1</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Раковина</w:t>
            </w:r>
          </w:p>
        </w:tc>
        <w:tc>
          <w:tcPr>
            <w:tcW w:w="1331"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не более 1</w:t>
            </w:r>
          </w:p>
        </w:tc>
        <w:tc>
          <w:tcPr>
            <w:tcW w:w="2233"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в расчете на один санузел</w:t>
            </w:r>
          </w:p>
        </w:tc>
        <w:tc>
          <w:tcPr>
            <w:tcW w:w="2756" w:type="dxa"/>
            <w:vAlign w:val="center"/>
          </w:tcPr>
          <w:p w:rsidR="00965E78" w:rsidRPr="00965E78" w:rsidRDefault="00965E78" w:rsidP="00965E78">
            <w:pPr>
              <w:keepNext/>
              <w:keepLines/>
              <w:spacing w:after="0" w:line="240" w:lineRule="auto"/>
              <w:contextualSpacing/>
              <w:jc w:val="center"/>
              <w:rPr>
                <w:rFonts w:ascii="Times New Roman" w:hAnsi="Times New Roman"/>
                <w:color w:val="000000"/>
                <w:sz w:val="24"/>
                <w:szCs w:val="24"/>
              </w:rPr>
            </w:pPr>
            <w:r w:rsidRPr="00965E78">
              <w:rPr>
                <w:rFonts w:ascii="Times New Roman" w:hAnsi="Times New Roman"/>
                <w:color w:val="000000"/>
                <w:sz w:val="24"/>
                <w:szCs w:val="24"/>
              </w:rPr>
              <w:t>9714,33</w:t>
            </w:r>
          </w:p>
        </w:tc>
      </w:tr>
      <w:tr w:rsidR="00965E78" w:rsidRPr="00965E78" w:rsidTr="00F01A78">
        <w:trPr>
          <w:trHeight w:val="275"/>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2</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Унитаз</w:t>
            </w:r>
          </w:p>
        </w:tc>
        <w:tc>
          <w:tcPr>
            <w:tcW w:w="1331"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не более 1</w:t>
            </w:r>
          </w:p>
        </w:tc>
        <w:tc>
          <w:tcPr>
            <w:tcW w:w="2233"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в расчете на один санузел</w:t>
            </w:r>
          </w:p>
        </w:tc>
        <w:tc>
          <w:tcPr>
            <w:tcW w:w="2756"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13280,67</w:t>
            </w:r>
          </w:p>
        </w:tc>
      </w:tr>
      <w:tr w:rsidR="00965E78" w:rsidRPr="00965E78" w:rsidTr="00F01A78">
        <w:trPr>
          <w:trHeight w:val="275"/>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3</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Смеситель (кран)</w:t>
            </w:r>
          </w:p>
        </w:tc>
        <w:tc>
          <w:tcPr>
            <w:tcW w:w="1331"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не более 1</w:t>
            </w:r>
          </w:p>
        </w:tc>
        <w:tc>
          <w:tcPr>
            <w:tcW w:w="2233"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в расчете на один санузел</w:t>
            </w:r>
          </w:p>
        </w:tc>
        <w:tc>
          <w:tcPr>
            <w:tcW w:w="2756"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2876,05</w:t>
            </w:r>
          </w:p>
        </w:tc>
      </w:tr>
      <w:tr w:rsidR="00965E78" w:rsidRPr="00965E78" w:rsidTr="00F01A78">
        <w:trPr>
          <w:trHeight w:val="275"/>
          <w:jc w:val="center"/>
        </w:trPr>
        <w:tc>
          <w:tcPr>
            <w:tcW w:w="616" w:type="dxa"/>
            <w:vAlign w:val="center"/>
          </w:tcPr>
          <w:p w:rsidR="00965E78" w:rsidRPr="00965E78" w:rsidRDefault="00965E78" w:rsidP="00965E78">
            <w:pPr>
              <w:keepNext/>
              <w:keepLines/>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4</w:t>
            </w:r>
          </w:p>
        </w:tc>
        <w:tc>
          <w:tcPr>
            <w:tcW w:w="2688" w:type="dxa"/>
            <w:vAlign w:val="center"/>
          </w:tcPr>
          <w:p w:rsidR="00965E78" w:rsidRPr="00965E78" w:rsidRDefault="00965E78" w:rsidP="00965E78">
            <w:pPr>
              <w:keepNext/>
              <w:keepLines/>
              <w:spacing w:after="0" w:line="240" w:lineRule="auto"/>
              <w:contextualSpacing/>
              <w:rPr>
                <w:rFonts w:ascii="Times New Roman" w:hAnsi="Times New Roman"/>
                <w:color w:val="000000"/>
                <w:sz w:val="24"/>
                <w:szCs w:val="24"/>
              </w:rPr>
            </w:pPr>
            <w:r w:rsidRPr="00965E78">
              <w:rPr>
                <w:rFonts w:ascii="Times New Roman" w:hAnsi="Times New Roman"/>
                <w:color w:val="000000"/>
                <w:sz w:val="24"/>
                <w:szCs w:val="24"/>
              </w:rPr>
              <w:t>Арматура и комплектующие детали для сантехнического оборудования</w:t>
            </w:r>
          </w:p>
        </w:tc>
        <w:tc>
          <w:tcPr>
            <w:tcW w:w="3564" w:type="dxa"/>
            <w:gridSpan w:val="2"/>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по потребности</w:t>
            </w:r>
          </w:p>
        </w:tc>
        <w:tc>
          <w:tcPr>
            <w:tcW w:w="2756" w:type="dxa"/>
            <w:vAlign w:val="center"/>
          </w:tcPr>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 xml:space="preserve">не более 1000,00 </w:t>
            </w:r>
          </w:p>
          <w:p w:rsidR="00965E78" w:rsidRPr="00965E78" w:rsidRDefault="00965E78" w:rsidP="00965E78">
            <w:pPr>
              <w:spacing w:after="0" w:line="240" w:lineRule="auto"/>
              <w:jc w:val="center"/>
              <w:rPr>
                <w:rFonts w:ascii="Times New Roman" w:hAnsi="Times New Roman"/>
                <w:color w:val="000000"/>
                <w:sz w:val="24"/>
                <w:szCs w:val="24"/>
              </w:rPr>
            </w:pPr>
            <w:r w:rsidRPr="00965E78">
              <w:rPr>
                <w:rFonts w:ascii="Times New Roman" w:hAnsi="Times New Roman"/>
                <w:color w:val="000000"/>
                <w:sz w:val="24"/>
                <w:szCs w:val="24"/>
              </w:rPr>
              <w:t>за штуку</w:t>
            </w:r>
          </w:p>
        </w:tc>
      </w:tr>
    </w:tbl>
    <w:p w:rsidR="00591776" w:rsidRDefault="00591776" w:rsidP="001058B2">
      <w:pPr>
        <w:spacing w:after="0" w:line="240" w:lineRule="auto"/>
        <w:jc w:val="both"/>
        <w:rPr>
          <w:rFonts w:ascii="Times New Roman" w:hAnsi="Times New Roman"/>
          <w:b/>
          <w:sz w:val="24"/>
          <w:szCs w:val="24"/>
        </w:rPr>
      </w:pPr>
    </w:p>
    <w:p w:rsidR="00E679FA" w:rsidRDefault="00E679FA" w:rsidP="001058B2">
      <w:pPr>
        <w:spacing w:after="0" w:line="240" w:lineRule="auto"/>
        <w:jc w:val="both"/>
        <w:rPr>
          <w:rFonts w:ascii="Times New Roman" w:hAnsi="Times New Roman"/>
          <w:b/>
          <w:color w:val="000000"/>
          <w:sz w:val="24"/>
          <w:szCs w:val="24"/>
        </w:rPr>
      </w:pPr>
      <w:r>
        <w:rPr>
          <w:rFonts w:ascii="Times New Roman" w:hAnsi="Times New Roman"/>
          <w:b/>
          <w:sz w:val="24"/>
          <w:szCs w:val="24"/>
        </w:rPr>
        <w:tab/>
      </w:r>
      <w:r w:rsidRPr="00E679FA">
        <w:rPr>
          <w:rFonts w:ascii="Times New Roman" w:hAnsi="Times New Roman"/>
          <w:b/>
          <w:sz w:val="24"/>
          <w:szCs w:val="24"/>
        </w:rPr>
        <w:t xml:space="preserve">5.12.18. </w:t>
      </w:r>
      <w:r w:rsidRPr="00E679FA">
        <w:rPr>
          <w:rFonts w:ascii="Times New Roman" w:hAnsi="Times New Roman"/>
          <w:b/>
          <w:color w:val="000000"/>
          <w:sz w:val="24"/>
          <w:szCs w:val="24"/>
        </w:rPr>
        <w:t>Затраты на приобретение сте</w:t>
      </w:r>
      <w:r w:rsidR="00DD60A4">
        <w:rPr>
          <w:rFonts w:ascii="Times New Roman" w:hAnsi="Times New Roman"/>
          <w:b/>
          <w:color w:val="000000"/>
          <w:sz w:val="24"/>
          <w:szCs w:val="24"/>
        </w:rPr>
        <w:t>ндов информационных</w:t>
      </w:r>
      <w:r w:rsidR="001940F9">
        <w:rPr>
          <w:rFonts w:ascii="Times New Roman" w:hAnsi="Times New Roman"/>
          <w:b/>
          <w:color w:val="000000"/>
          <w:sz w:val="24"/>
          <w:szCs w:val="24"/>
        </w:rPr>
        <w:t>,</w:t>
      </w:r>
      <w:r w:rsidR="00DD60A4">
        <w:rPr>
          <w:rFonts w:ascii="Times New Roman" w:hAnsi="Times New Roman"/>
          <w:b/>
          <w:color w:val="000000"/>
          <w:sz w:val="24"/>
          <w:szCs w:val="24"/>
        </w:rPr>
        <w:t xml:space="preserve"> определяемые</w:t>
      </w:r>
      <w:r w:rsidRPr="00E679FA">
        <w:rPr>
          <w:rFonts w:ascii="Times New Roman" w:hAnsi="Times New Roman"/>
          <w:b/>
          <w:color w:val="000000"/>
          <w:sz w:val="24"/>
          <w:szCs w:val="24"/>
        </w:rPr>
        <w:t xml:space="preserve"> по формуле:</w:t>
      </w:r>
    </w:p>
    <w:p w:rsidR="00655BFD" w:rsidRDefault="007228A1" w:rsidP="00655BFD">
      <w:pPr>
        <w:spacing w:after="0" w:line="360" w:lineRule="auto"/>
        <w:jc w:val="center"/>
        <w:rPr>
          <w:rFonts w:ascii="Times New Roman" w:hAnsi="Times New Roman"/>
          <w:b/>
          <w:color w:val="000000"/>
          <w:sz w:val="24"/>
          <w:szCs w:val="24"/>
        </w:rPr>
      </w:pPr>
      <w:r>
        <w:rPr>
          <w:rFonts w:ascii="Times New Roman" w:hAnsi="Times New Roman"/>
          <w:b/>
          <w:color w:val="000000"/>
          <w:sz w:val="24"/>
          <w:szCs w:val="24"/>
        </w:rPr>
      </w:r>
      <w:r>
        <w:rPr>
          <w:rFonts w:ascii="Times New Roman" w:hAnsi="Times New Roman"/>
          <w:b/>
          <w:color w:val="000000"/>
          <w:sz w:val="24"/>
          <w:szCs w:val="24"/>
        </w:rPr>
        <w:pict>
          <v:group id="_x0000_s1527" editas="canvas" style="width:134.25pt;height:56.55pt;mso-position-horizontal-relative:char;mso-position-vertical-relative:line" coordsize="2685,1131">
            <o:lock v:ext="edit" aspectratio="t"/>
            <v:shape id="_x0000_s1528" type="#_x0000_t75" style="position:absolute;width:2685;height:1131" o:preferrelative="f">
              <v:fill o:detectmouseclick="t"/>
              <v:path o:extrusionok="t" o:connecttype="none"/>
              <o:lock v:ext="edit" text="t"/>
            </v:shape>
            <v:rect id="_x0000_s1529" style="position:absolute;left:2573;top:201;width:70;height:565;mso-wrap-style:none" filled="f" stroked="f">
              <v:textbox style="mso-next-textbox:#_x0000_s1529;mso-fit-shape-to-text:t" inset="0,0,0,0">
                <w:txbxContent>
                  <w:p w:rsidR="009129F7" w:rsidRDefault="009129F7" w:rsidP="00F1258E">
                    <w:r>
                      <w:rPr>
                        <w:color w:val="000000"/>
                        <w:sz w:val="26"/>
                        <w:szCs w:val="26"/>
                        <w:lang w:val="en-US"/>
                      </w:rPr>
                      <w:t>:</w:t>
                    </w:r>
                  </w:p>
                </w:txbxContent>
              </v:textbox>
            </v:rect>
            <v:rect id="_x0000_s1530" style="position:absolute;left:2175;top:201;width:328;height:517;mso-wrap-style:none" filled="f" stroked="f">
              <v:textbox style="mso-next-textbox:#_x0000_s1530;mso-fit-shape-to-text:t" inset="0,0,0,0">
                <w:txbxContent>
                  <w:p w:rsidR="009129F7" w:rsidRPr="005F2DCC" w:rsidRDefault="009129F7" w:rsidP="00F1258E">
                    <w:pPr>
                      <w:rPr>
                        <w:rFonts w:ascii="Times New Roman" w:hAnsi="Times New Roman"/>
                        <w:sz w:val="24"/>
                        <w:szCs w:val="24"/>
                      </w:rPr>
                    </w:pPr>
                    <w:proofErr w:type="gramStart"/>
                    <w:r w:rsidRPr="005F2DCC">
                      <w:rPr>
                        <w:rFonts w:ascii="Times New Roman" w:hAnsi="Times New Roman"/>
                        <w:color w:val="000000"/>
                        <w:sz w:val="24"/>
                        <w:szCs w:val="24"/>
                        <w:lang w:val="en-US"/>
                      </w:rPr>
                      <w:t>где</w:t>
                    </w:r>
                    <w:proofErr w:type="gramEnd"/>
                  </w:p>
                </w:txbxContent>
              </v:textbox>
            </v:rect>
            <v:rect id="_x0000_s1531" style="position:absolute;left:2055;top:201;width:65;height:565;mso-wrap-style:none" filled="f" stroked="f">
              <v:textbox style="mso-next-textbox:#_x0000_s1531;mso-fit-shape-to-text:t" inset="0,0,0,0">
                <w:txbxContent>
                  <w:p w:rsidR="009129F7" w:rsidRDefault="009129F7" w:rsidP="00F1258E">
                    <w:r>
                      <w:rPr>
                        <w:color w:val="000000"/>
                        <w:sz w:val="26"/>
                        <w:szCs w:val="26"/>
                        <w:lang w:val="en-US"/>
                      </w:rPr>
                      <w:t>,</w:t>
                    </w:r>
                  </w:p>
                </w:txbxContent>
              </v:textbox>
            </v:rect>
            <v:rect id="_x0000_s1532" style="position:absolute;left:1576;top:201;width:188;height:544;mso-wrap-style:none" filled="f" stroked="f">
              <v:textbox style="mso-next-textbox:#_x0000_s1532;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26"/>
                        <w:szCs w:val="26"/>
                        <w:lang w:val="en-US"/>
                      </w:rPr>
                      <w:t>Q</w:t>
                    </w:r>
                  </w:p>
                </w:txbxContent>
              </v:textbox>
            </v:rect>
            <v:rect id="_x0000_s1533" style="position:absolute;left:965;top:201;width:145;height:544;mso-wrap-style:none" filled="f" stroked="f">
              <v:textbox style="mso-next-textbox:#_x0000_s1533;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26"/>
                        <w:szCs w:val="26"/>
                        <w:lang w:val="en-US"/>
                      </w:rPr>
                      <w:t>P</w:t>
                    </w:r>
                  </w:p>
                </w:txbxContent>
              </v:textbox>
            </v:rect>
            <v:rect id="_x0000_s1534" style="position:absolute;left:38;top:201;width:131;height:544;mso-wrap-style:none" filled="f" stroked="f">
              <v:textbox style="mso-next-textbox:#_x0000_s1534;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26"/>
                        <w:szCs w:val="26"/>
                        <w:lang w:val="en-US"/>
                      </w:rPr>
                      <w:t>З</w:t>
                    </w:r>
                  </w:p>
                </w:txbxContent>
              </v:textbox>
            </v:rect>
            <v:rect id="_x0000_s1535" style="position:absolute;left:1862;top:361;width:157;height:412;mso-wrap-style:none" filled="f" stroked="f">
              <v:textbox style="mso-next-textbox:#_x0000_s1535;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16"/>
                        <w:szCs w:val="16"/>
                      </w:rPr>
                      <w:t>си</w:t>
                    </w:r>
                  </w:p>
                </w:txbxContent>
              </v:textbox>
            </v:rect>
            <v:rect id="_x0000_s1536" style="position:absolute;left:1776;top:361;width:37;height:425;mso-wrap-style:none" filled="f" stroked="f">
              <v:textbox style="mso-next-textbox:#_x0000_s1536;mso-fit-shape-to-text:t" inset="0,0,0,0">
                <w:txbxContent>
                  <w:p w:rsidR="009129F7" w:rsidRDefault="009129F7" w:rsidP="00F1258E">
                    <w:proofErr w:type="gramStart"/>
                    <w:r>
                      <w:rPr>
                        <w:color w:val="000000"/>
                        <w:sz w:val="16"/>
                        <w:szCs w:val="16"/>
                        <w:lang w:val="en-US"/>
                      </w:rPr>
                      <w:t>i</w:t>
                    </w:r>
                    <w:proofErr w:type="gramEnd"/>
                  </w:p>
                </w:txbxContent>
              </v:textbox>
            </v:rect>
            <v:rect id="_x0000_s1537" style="position:absolute;left:751;top:30;width:85;height:425;mso-wrap-style:none" filled="f" stroked="f">
              <v:textbox style="mso-next-textbox:#_x0000_s1537;mso-fit-shape-to-text:t" inset="0,0,0,0">
                <w:txbxContent>
                  <w:p w:rsidR="009129F7" w:rsidRDefault="009129F7" w:rsidP="00F1258E">
                    <w:proofErr w:type="gramStart"/>
                    <w:r>
                      <w:rPr>
                        <w:color w:val="000000"/>
                        <w:sz w:val="16"/>
                        <w:szCs w:val="16"/>
                        <w:lang w:val="en-US"/>
                      </w:rPr>
                      <w:t>n</w:t>
                    </w:r>
                    <w:proofErr w:type="gramEnd"/>
                  </w:p>
                </w:txbxContent>
              </v:textbox>
            </v:rect>
            <v:rect id="_x0000_s1538" style="position:absolute;left:826;top:547;width:82;height:425;mso-wrap-style:none" filled="f" stroked="f">
              <v:textbox style="mso-next-textbox:#_x0000_s1538;mso-fit-shape-to-text:t" inset="0,0,0,0">
                <w:txbxContent>
                  <w:p w:rsidR="009129F7" w:rsidRDefault="009129F7" w:rsidP="00F1258E">
                    <w:r>
                      <w:rPr>
                        <w:color w:val="000000"/>
                        <w:sz w:val="16"/>
                        <w:szCs w:val="16"/>
                        <w:lang w:val="en-US"/>
                      </w:rPr>
                      <w:t>1</w:t>
                    </w:r>
                  </w:p>
                </w:txbxContent>
              </v:textbox>
            </v:rect>
            <v:rect id="_x0000_s1539" style="position:absolute;left:688;top:547;width:37;height:425;mso-wrap-style:none" filled="f" stroked="f">
              <v:textbox style="mso-next-textbox:#_x0000_s1539;mso-fit-shape-to-text:t" inset="0,0,0,0">
                <w:txbxContent>
                  <w:p w:rsidR="009129F7" w:rsidRDefault="009129F7" w:rsidP="00F1258E">
                    <w:proofErr w:type="gramStart"/>
                    <w:r>
                      <w:rPr>
                        <w:color w:val="000000"/>
                        <w:sz w:val="16"/>
                        <w:szCs w:val="16"/>
                        <w:lang w:val="en-US"/>
                      </w:rPr>
                      <w:t>i</w:t>
                    </w:r>
                    <w:proofErr w:type="gramEnd"/>
                  </w:p>
                </w:txbxContent>
              </v:textbox>
            </v:rect>
            <v:rect id="_x0000_s1540" style="position:absolute;left:1177;top:361;width:157;height:412;mso-wrap-style:none" filled="f" stroked="f">
              <v:textbox style="mso-next-textbox:#_x0000_s1540;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16"/>
                        <w:szCs w:val="16"/>
                      </w:rPr>
                      <w:t>си</w:t>
                    </w:r>
                  </w:p>
                </w:txbxContent>
              </v:textbox>
            </v:rect>
            <v:rect id="_x0000_s1541" style="position:absolute;left:1091;top:361;width:37;height:425;mso-wrap-style:none" filled="f" stroked="f">
              <v:textbox style="mso-next-textbox:#_x0000_s1541;mso-fit-shape-to-text:t" inset="0,0,0,0">
                <w:txbxContent>
                  <w:p w:rsidR="009129F7" w:rsidRDefault="009129F7" w:rsidP="00F1258E">
                    <w:proofErr w:type="gramStart"/>
                    <w:r>
                      <w:rPr>
                        <w:color w:val="000000"/>
                        <w:sz w:val="16"/>
                        <w:szCs w:val="16"/>
                        <w:lang w:val="en-US"/>
                      </w:rPr>
                      <w:t>i</w:t>
                    </w:r>
                    <w:proofErr w:type="gramEnd"/>
                  </w:p>
                </w:txbxContent>
              </v:textbox>
            </v:rect>
            <v:rect id="_x0000_s1542" style="position:absolute;left:187;top:361;width:157;height:412;mso-wrap-style:none" filled="f" stroked="f">
              <v:textbox style="mso-next-textbox:#_x0000_s1542;mso-fit-shape-to-text:t" inset="0,0,0,0">
                <w:txbxContent>
                  <w:p w:rsidR="009129F7" w:rsidRPr="005F2DCC" w:rsidRDefault="009129F7" w:rsidP="00F1258E">
                    <w:pPr>
                      <w:rPr>
                        <w:rFonts w:ascii="Times New Roman" w:hAnsi="Times New Roman"/>
                      </w:rPr>
                    </w:pPr>
                    <w:r w:rsidRPr="005F2DCC">
                      <w:rPr>
                        <w:rFonts w:ascii="Times New Roman" w:hAnsi="Times New Roman"/>
                        <w:color w:val="000000"/>
                        <w:sz w:val="16"/>
                        <w:szCs w:val="16"/>
                      </w:rPr>
                      <w:t>си</w:t>
                    </w:r>
                  </w:p>
                </w:txbxContent>
              </v:textbox>
            </v:rect>
            <v:rect id="_x0000_s1543" style="position:absolute;left:1405;top:171;width:143;height:566;mso-wrap-style:none" filled="f" stroked="f">
              <v:textbox style="mso-next-textbox:#_x0000_s1543;mso-fit-shape-to-text:t" inset="0,0,0,0">
                <w:txbxContent>
                  <w:p w:rsidR="009129F7" w:rsidRDefault="009129F7" w:rsidP="00F1258E">
                    <w:r>
                      <w:rPr>
                        <w:rFonts w:ascii="Symbol" w:hAnsi="Symbol" w:cs="Symbol"/>
                        <w:color w:val="000000"/>
                        <w:sz w:val="26"/>
                        <w:szCs w:val="26"/>
                        <w:lang w:val="en-US"/>
                      </w:rPr>
                      <w:t></w:t>
                    </w:r>
                  </w:p>
                </w:txbxContent>
              </v:textbox>
            </v:rect>
            <v:rect id="_x0000_s1544" style="position:absolute;left:442;top:171;width:143;height:566;mso-wrap-style:none" filled="f" stroked="f">
              <v:textbox style="mso-next-textbox:#_x0000_s1544;mso-fit-shape-to-text:t" inset="0,0,0,0">
                <w:txbxContent>
                  <w:p w:rsidR="009129F7" w:rsidRDefault="009129F7" w:rsidP="00F1258E">
                    <w:r>
                      <w:rPr>
                        <w:rFonts w:ascii="Symbol" w:hAnsi="Symbol" w:cs="Symbol"/>
                        <w:color w:val="000000"/>
                        <w:sz w:val="26"/>
                        <w:szCs w:val="26"/>
                        <w:lang w:val="en-US"/>
                      </w:rPr>
                      <w:t></w:t>
                    </w:r>
                  </w:p>
                </w:txbxContent>
              </v:textbox>
            </v:rect>
            <v:rect id="_x0000_s1545" style="position:absolute;left:649;top:100;width:271;height:735;mso-wrap-style:none" filled="f" stroked="f">
              <v:textbox style="mso-next-textbox:#_x0000_s1545;mso-fit-shape-to-text:t" inset="0,0,0,0">
                <w:txbxContent>
                  <w:p w:rsidR="009129F7" w:rsidRDefault="009129F7" w:rsidP="00F1258E">
                    <w:r>
                      <w:rPr>
                        <w:rFonts w:ascii="Symbol" w:hAnsi="Symbol" w:cs="Symbol"/>
                        <w:color w:val="000000"/>
                        <w:sz w:val="38"/>
                        <w:szCs w:val="38"/>
                        <w:lang w:val="en-US"/>
                      </w:rPr>
                      <w:t></w:t>
                    </w:r>
                  </w:p>
                </w:txbxContent>
              </v:textbox>
            </v:rect>
            <v:rect id="_x0000_s1546" style="position:absolute;left:743;top:531;width:88;height:425;mso-wrap-style:none" filled="f" stroked="f">
              <v:textbox style="mso-next-textbox:#_x0000_s1546;mso-fit-shape-to-text:t" inset="0,0,0,0">
                <w:txbxContent>
                  <w:p w:rsidR="009129F7" w:rsidRDefault="009129F7" w:rsidP="00F1258E">
                    <w:r>
                      <w:rPr>
                        <w:rFonts w:ascii="Symbol" w:hAnsi="Symbol" w:cs="Symbol"/>
                        <w:color w:val="000000"/>
                        <w:sz w:val="16"/>
                        <w:szCs w:val="16"/>
                        <w:lang w:val="en-US"/>
                      </w:rPr>
                      <w:t></w:t>
                    </w:r>
                  </w:p>
                </w:txbxContent>
              </v:textbox>
            </v:rect>
            <w10:wrap type="none"/>
            <w10:anchorlock/>
          </v:group>
        </w:pict>
      </w:r>
    </w:p>
    <w:p w:rsidR="00E679FA" w:rsidRPr="00E679FA" w:rsidRDefault="00E679FA" w:rsidP="00E679FA">
      <w:pPr>
        <w:spacing w:after="0" w:line="360" w:lineRule="auto"/>
        <w:jc w:val="both"/>
        <w:rPr>
          <w:rFonts w:ascii="Times New Roman" w:hAnsi="Times New Roman"/>
          <w:color w:val="000000"/>
          <w:sz w:val="24"/>
          <w:szCs w:val="24"/>
        </w:rPr>
      </w:pPr>
      <w:r w:rsidRPr="00E679FA">
        <w:rPr>
          <w:rFonts w:ascii="Times New Roman" w:hAnsi="Times New Roman"/>
          <w:sz w:val="24"/>
          <w:szCs w:val="24"/>
        </w:rPr>
        <w:tab/>
      </w:r>
      <w:proofErr w:type="gramStart"/>
      <w:r w:rsidRPr="00E679FA">
        <w:rPr>
          <w:rFonts w:ascii="Times New Roman" w:hAnsi="Times New Roman"/>
          <w:sz w:val="24"/>
          <w:szCs w:val="24"/>
        </w:rPr>
        <w:t>Q</w:t>
      </w:r>
      <w:proofErr w:type="gramEnd"/>
      <w:r w:rsidRPr="00E679FA">
        <w:rPr>
          <w:rFonts w:ascii="Times New Roman" w:hAnsi="Times New Roman"/>
          <w:sz w:val="24"/>
          <w:szCs w:val="24"/>
          <w:vertAlign w:val="subscript"/>
        </w:rPr>
        <w:t xml:space="preserve">си - </w:t>
      </w:r>
      <w:r w:rsidRPr="00E679FA">
        <w:rPr>
          <w:rFonts w:ascii="Times New Roman" w:hAnsi="Times New Roman"/>
          <w:color w:val="000000"/>
          <w:sz w:val="24"/>
          <w:szCs w:val="24"/>
        </w:rPr>
        <w:t>планируемое к приобретению количество стендов информационных;</w:t>
      </w:r>
    </w:p>
    <w:p w:rsidR="00E679FA" w:rsidRPr="00E679FA" w:rsidRDefault="00E679FA" w:rsidP="00E679FA">
      <w:pPr>
        <w:spacing w:after="0" w:line="360" w:lineRule="auto"/>
        <w:jc w:val="both"/>
        <w:rPr>
          <w:rFonts w:ascii="Times New Roman" w:hAnsi="Times New Roman"/>
          <w:color w:val="000000"/>
          <w:sz w:val="24"/>
          <w:szCs w:val="24"/>
        </w:rPr>
      </w:pPr>
      <w:r w:rsidRPr="00E679FA">
        <w:rPr>
          <w:rFonts w:ascii="Times New Roman" w:hAnsi="Times New Roman"/>
          <w:color w:val="000000"/>
          <w:sz w:val="24"/>
          <w:szCs w:val="24"/>
        </w:rPr>
        <w:tab/>
      </w:r>
      <w:proofErr w:type="gramStart"/>
      <w:r w:rsidRPr="00E679FA">
        <w:rPr>
          <w:rFonts w:ascii="Times New Roman" w:hAnsi="Times New Roman"/>
          <w:sz w:val="24"/>
          <w:szCs w:val="24"/>
          <w:lang w:val="en-US"/>
        </w:rPr>
        <w:t>P</w:t>
      </w:r>
      <w:r w:rsidRPr="00E679FA">
        <w:rPr>
          <w:rFonts w:ascii="Times New Roman" w:hAnsi="Times New Roman"/>
          <w:sz w:val="24"/>
          <w:szCs w:val="24"/>
          <w:vertAlign w:val="subscript"/>
        </w:rPr>
        <w:t xml:space="preserve">си  </w:t>
      </w:r>
      <w:r w:rsidRPr="00E679FA">
        <w:rPr>
          <w:rFonts w:ascii="Times New Roman" w:hAnsi="Times New Roman"/>
          <w:color w:val="000000"/>
          <w:sz w:val="24"/>
          <w:szCs w:val="24"/>
        </w:rPr>
        <w:t>-</w:t>
      </w:r>
      <w:proofErr w:type="gramEnd"/>
      <w:r w:rsidRPr="00E679FA">
        <w:rPr>
          <w:rFonts w:ascii="Times New Roman" w:hAnsi="Times New Roman"/>
          <w:color w:val="000000"/>
          <w:sz w:val="24"/>
          <w:szCs w:val="24"/>
        </w:rPr>
        <w:t xml:space="preserve"> цена </w:t>
      </w:r>
      <w:r w:rsidR="00655BFD">
        <w:rPr>
          <w:rFonts w:ascii="Times New Roman" w:hAnsi="Times New Roman"/>
          <w:color w:val="000000"/>
          <w:sz w:val="24"/>
          <w:szCs w:val="24"/>
          <w:lang w:val="en-US"/>
        </w:rPr>
        <w:t>i</w:t>
      </w:r>
      <w:r w:rsidRPr="00E679FA">
        <w:rPr>
          <w:rFonts w:ascii="Times New Roman" w:hAnsi="Times New Roman"/>
          <w:color w:val="000000"/>
          <w:sz w:val="24"/>
          <w:szCs w:val="24"/>
        </w:rPr>
        <w:t xml:space="preserve"> единицы стенда информационного.</w:t>
      </w:r>
    </w:p>
    <w:p w:rsidR="005F2DCC" w:rsidRDefault="00E679FA" w:rsidP="001058B2">
      <w:pPr>
        <w:spacing w:after="0" w:line="240" w:lineRule="auto"/>
        <w:jc w:val="center"/>
        <w:rPr>
          <w:rFonts w:ascii="Times New Roman" w:hAnsi="Times New Roman"/>
          <w:b/>
          <w:color w:val="000000"/>
          <w:sz w:val="24"/>
          <w:szCs w:val="24"/>
        </w:rPr>
      </w:pPr>
      <w:r w:rsidRPr="00E679FA">
        <w:rPr>
          <w:rFonts w:ascii="Times New Roman" w:hAnsi="Times New Roman"/>
          <w:b/>
          <w:color w:val="000000"/>
          <w:sz w:val="24"/>
          <w:szCs w:val="24"/>
        </w:rPr>
        <w:t xml:space="preserve">Нормативы, применяемые при расчете нормативных затрат </w:t>
      </w:r>
    </w:p>
    <w:p w:rsidR="00E679FA" w:rsidRDefault="00E679FA" w:rsidP="001058B2">
      <w:pPr>
        <w:spacing w:after="0" w:line="240" w:lineRule="auto"/>
        <w:jc w:val="center"/>
        <w:rPr>
          <w:rFonts w:ascii="Times New Roman" w:hAnsi="Times New Roman"/>
          <w:b/>
          <w:color w:val="000000"/>
          <w:sz w:val="24"/>
          <w:szCs w:val="24"/>
        </w:rPr>
      </w:pPr>
      <w:r w:rsidRPr="00E679FA">
        <w:rPr>
          <w:rFonts w:ascii="Times New Roman" w:hAnsi="Times New Roman"/>
          <w:b/>
          <w:color w:val="000000"/>
          <w:sz w:val="24"/>
          <w:szCs w:val="24"/>
        </w:rPr>
        <w:t>на приобретение  стендов информационных</w:t>
      </w:r>
    </w:p>
    <w:p w:rsidR="00C81A97" w:rsidRPr="00E679FA" w:rsidRDefault="00C81A97" w:rsidP="001058B2">
      <w:pPr>
        <w:spacing w:after="0" w:line="240" w:lineRule="auto"/>
        <w:jc w:val="center"/>
        <w:rPr>
          <w:rFonts w:ascii="Times New Roman" w:hAnsi="Times New Roman"/>
          <w:b/>
          <w:color w:val="000000"/>
          <w:sz w:val="24"/>
          <w:szCs w:val="24"/>
        </w:rPr>
      </w:pPr>
    </w:p>
    <w:tbl>
      <w:tblPr>
        <w:tblW w:w="0" w:type="auto"/>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2"/>
        <w:gridCol w:w="2466"/>
        <w:gridCol w:w="1537"/>
        <w:gridCol w:w="2377"/>
        <w:gridCol w:w="2612"/>
      </w:tblGrid>
      <w:tr w:rsidR="00E679FA" w:rsidRPr="00E679FA" w:rsidTr="008A1407">
        <w:trPr>
          <w:tblHeader/>
          <w:jc w:val="center"/>
        </w:trPr>
        <w:tc>
          <w:tcPr>
            <w:tcW w:w="632"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 xml:space="preserve">№ </w:t>
            </w:r>
            <w:proofErr w:type="gramStart"/>
            <w:r w:rsidRPr="00E679FA">
              <w:rPr>
                <w:rFonts w:ascii="Times New Roman" w:hAnsi="Times New Roman"/>
                <w:color w:val="000000"/>
                <w:sz w:val="24"/>
                <w:szCs w:val="24"/>
              </w:rPr>
              <w:t>п</w:t>
            </w:r>
            <w:proofErr w:type="gramEnd"/>
            <w:r w:rsidRPr="00E679FA">
              <w:rPr>
                <w:rFonts w:ascii="Times New Roman" w:hAnsi="Times New Roman"/>
                <w:color w:val="000000"/>
                <w:sz w:val="24"/>
                <w:szCs w:val="24"/>
              </w:rPr>
              <w:t>/п</w:t>
            </w:r>
          </w:p>
        </w:tc>
        <w:tc>
          <w:tcPr>
            <w:tcW w:w="2466"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Наименование</w:t>
            </w:r>
          </w:p>
          <w:p w:rsidR="00E679FA" w:rsidRPr="00E679FA" w:rsidRDefault="00E679FA" w:rsidP="00E679FA">
            <w:pPr>
              <w:keepNext/>
              <w:keepLines/>
              <w:spacing w:after="0" w:line="240" w:lineRule="auto"/>
              <w:jc w:val="center"/>
              <w:rPr>
                <w:rFonts w:ascii="Times New Roman" w:hAnsi="Times New Roman"/>
                <w:color w:val="000000"/>
                <w:sz w:val="24"/>
                <w:szCs w:val="24"/>
              </w:rPr>
            </w:pPr>
          </w:p>
        </w:tc>
        <w:tc>
          <w:tcPr>
            <w:tcW w:w="1537"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Единица измерения</w:t>
            </w: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(по ОКЕИ)</w:t>
            </w:r>
          </w:p>
        </w:tc>
        <w:tc>
          <w:tcPr>
            <w:tcW w:w="2377" w:type="dxa"/>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 xml:space="preserve">Планируемое к приобретению количество стендов </w:t>
            </w: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w:t>
            </w:r>
            <w:proofErr w:type="gramStart"/>
            <w:r w:rsidRPr="00E679FA">
              <w:rPr>
                <w:rFonts w:ascii="Times New Roman" w:hAnsi="Times New Roman"/>
                <w:sz w:val="24"/>
                <w:szCs w:val="24"/>
              </w:rPr>
              <w:t>Q</w:t>
            </w:r>
            <w:proofErr w:type="gramEnd"/>
            <w:r w:rsidRPr="00E679FA">
              <w:rPr>
                <w:rFonts w:ascii="Times New Roman" w:hAnsi="Times New Roman"/>
                <w:sz w:val="24"/>
                <w:szCs w:val="24"/>
                <w:vertAlign w:val="subscript"/>
              </w:rPr>
              <w:t>си)</w:t>
            </w:r>
          </w:p>
        </w:tc>
        <w:tc>
          <w:tcPr>
            <w:tcW w:w="2612" w:type="dxa"/>
            <w:vAlign w:val="center"/>
          </w:tcPr>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Цена за единицу, руб.</w:t>
            </w:r>
          </w:p>
          <w:p w:rsidR="00E679FA" w:rsidRPr="00E679FA" w:rsidRDefault="00E679FA" w:rsidP="00E679FA">
            <w:pPr>
              <w:keepNext/>
              <w:keepLines/>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w:t>
            </w:r>
            <w:proofErr w:type="gramStart"/>
            <w:r w:rsidRPr="00E679FA">
              <w:rPr>
                <w:rFonts w:ascii="Times New Roman" w:hAnsi="Times New Roman"/>
                <w:sz w:val="24"/>
                <w:szCs w:val="24"/>
                <w:lang w:val="en-US"/>
              </w:rPr>
              <w:t>P</w:t>
            </w:r>
            <w:proofErr w:type="gramEnd"/>
            <w:r w:rsidRPr="00E679FA">
              <w:rPr>
                <w:rFonts w:ascii="Times New Roman" w:hAnsi="Times New Roman"/>
                <w:sz w:val="24"/>
                <w:szCs w:val="24"/>
                <w:vertAlign w:val="subscript"/>
              </w:rPr>
              <w:t>си)</w:t>
            </w:r>
          </w:p>
        </w:tc>
      </w:tr>
      <w:tr w:rsidR="00DD60A4" w:rsidRPr="00E679FA" w:rsidTr="008A1407">
        <w:trPr>
          <w:tblHeader/>
          <w:jc w:val="center"/>
        </w:trPr>
        <w:tc>
          <w:tcPr>
            <w:tcW w:w="632"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66"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537"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377" w:type="dxa"/>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612" w:type="dxa"/>
            <w:vAlign w:val="center"/>
          </w:tcPr>
          <w:p w:rsidR="00DD60A4"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E679FA" w:rsidRPr="00E679FA" w:rsidTr="008A1407">
        <w:trPr>
          <w:trHeight w:val="275"/>
          <w:jc w:val="center"/>
        </w:trPr>
        <w:tc>
          <w:tcPr>
            <w:tcW w:w="632" w:type="dxa"/>
            <w:vAlign w:val="center"/>
          </w:tcPr>
          <w:p w:rsidR="00E679FA" w:rsidRPr="00E679FA" w:rsidRDefault="00DD60A4" w:rsidP="00E679FA">
            <w:pPr>
              <w:keepNext/>
              <w:keepLines/>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466" w:type="dxa"/>
            <w:vAlign w:val="center"/>
          </w:tcPr>
          <w:p w:rsidR="00E679FA" w:rsidRPr="00E679FA" w:rsidRDefault="00E679FA" w:rsidP="00DD60A4">
            <w:pPr>
              <w:keepNext/>
              <w:keepLines/>
              <w:spacing w:after="0" w:line="240" w:lineRule="auto"/>
              <w:contextualSpacing/>
              <w:rPr>
                <w:rFonts w:ascii="Times New Roman" w:hAnsi="Times New Roman"/>
                <w:color w:val="000000"/>
                <w:sz w:val="24"/>
                <w:szCs w:val="24"/>
              </w:rPr>
            </w:pPr>
            <w:r w:rsidRPr="00E679FA">
              <w:rPr>
                <w:rFonts w:ascii="Times New Roman" w:hAnsi="Times New Roman"/>
                <w:color w:val="000000"/>
                <w:sz w:val="24"/>
                <w:szCs w:val="24"/>
              </w:rPr>
              <w:t>Стенд информационный</w:t>
            </w:r>
          </w:p>
        </w:tc>
        <w:tc>
          <w:tcPr>
            <w:tcW w:w="1537" w:type="dxa"/>
            <w:vAlign w:val="center"/>
          </w:tcPr>
          <w:p w:rsidR="00E679FA" w:rsidRPr="00E679FA" w:rsidRDefault="00E679FA" w:rsidP="00E679FA">
            <w:pPr>
              <w:spacing w:after="0" w:line="240" w:lineRule="auto"/>
              <w:jc w:val="center"/>
              <w:rPr>
                <w:rFonts w:ascii="Times New Roman" w:hAnsi="Times New Roman"/>
                <w:color w:val="000000"/>
                <w:sz w:val="24"/>
                <w:szCs w:val="24"/>
              </w:rPr>
            </w:pPr>
            <w:proofErr w:type="gramStart"/>
            <w:r w:rsidRPr="00E679FA">
              <w:rPr>
                <w:rFonts w:ascii="Times New Roman" w:hAnsi="Times New Roman"/>
                <w:color w:val="000000"/>
                <w:sz w:val="24"/>
                <w:szCs w:val="24"/>
              </w:rPr>
              <w:t>шт</w:t>
            </w:r>
            <w:proofErr w:type="gramEnd"/>
          </w:p>
        </w:tc>
        <w:tc>
          <w:tcPr>
            <w:tcW w:w="2377" w:type="dxa"/>
            <w:vAlign w:val="center"/>
          </w:tcPr>
          <w:p w:rsidR="00E679FA" w:rsidRPr="00E679FA" w:rsidRDefault="00E679FA" w:rsidP="00E679FA">
            <w:pPr>
              <w:spacing w:after="0" w:line="240" w:lineRule="auto"/>
              <w:jc w:val="center"/>
              <w:rPr>
                <w:rFonts w:ascii="Times New Roman" w:hAnsi="Times New Roman"/>
                <w:color w:val="000000"/>
                <w:sz w:val="24"/>
                <w:szCs w:val="24"/>
              </w:rPr>
            </w:pPr>
            <w:r w:rsidRPr="00E679FA">
              <w:rPr>
                <w:rFonts w:ascii="Times New Roman" w:hAnsi="Times New Roman"/>
                <w:color w:val="000000"/>
                <w:sz w:val="24"/>
                <w:szCs w:val="24"/>
              </w:rPr>
              <w:t xml:space="preserve"> 5</w:t>
            </w:r>
          </w:p>
        </w:tc>
        <w:tc>
          <w:tcPr>
            <w:tcW w:w="2612" w:type="dxa"/>
            <w:vAlign w:val="center"/>
          </w:tcPr>
          <w:p w:rsidR="00E679FA" w:rsidRPr="00E679FA" w:rsidRDefault="00F8438F" w:rsidP="00E679F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12</w:t>
            </w:r>
            <w:r w:rsidR="00E679FA" w:rsidRPr="00E679FA">
              <w:rPr>
                <w:rFonts w:ascii="Times New Roman" w:hAnsi="Times New Roman"/>
                <w:color w:val="000000"/>
                <w:sz w:val="24"/>
                <w:szCs w:val="24"/>
              </w:rPr>
              <w:t>000,00</w:t>
            </w:r>
          </w:p>
        </w:tc>
      </w:tr>
    </w:tbl>
    <w:p w:rsidR="002B5A59" w:rsidRDefault="00E679FA" w:rsidP="00A8735C">
      <w:pPr>
        <w:spacing w:after="0" w:line="240" w:lineRule="auto"/>
        <w:jc w:val="both"/>
        <w:rPr>
          <w:rFonts w:ascii="Times New Roman" w:hAnsi="Times New Roman"/>
          <w:sz w:val="24"/>
          <w:szCs w:val="24"/>
        </w:rPr>
      </w:pPr>
      <w:r w:rsidRPr="00E679FA">
        <w:rPr>
          <w:rFonts w:ascii="Times New Roman" w:hAnsi="Times New Roman"/>
          <w:sz w:val="24"/>
          <w:szCs w:val="24"/>
        </w:rPr>
        <w:tab/>
      </w:r>
    </w:p>
    <w:p w:rsidR="00A8735C" w:rsidRPr="00A8735C" w:rsidRDefault="002B5A59" w:rsidP="00A8735C">
      <w:pPr>
        <w:spacing w:after="0" w:line="240" w:lineRule="auto"/>
        <w:jc w:val="both"/>
        <w:rPr>
          <w:rFonts w:ascii="Times New Roman" w:hAnsi="Times New Roman"/>
          <w:b/>
          <w:sz w:val="24"/>
          <w:szCs w:val="24"/>
        </w:rPr>
      </w:pPr>
      <w:r>
        <w:rPr>
          <w:rFonts w:ascii="Times New Roman" w:hAnsi="Times New Roman"/>
          <w:sz w:val="24"/>
          <w:szCs w:val="24"/>
        </w:rPr>
        <w:t xml:space="preserve">              </w:t>
      </w:r>
      <w:r w:rsidR="00E679FA" w:rsidRPr="00E679FA">
        <w:rPr>
          <w:rFonts w:ascii="Times New Roman" w:hAnsi="Times New Roman"/>
          <w:b/>
          <w:sz w:val="24"/>
          <w:szCs w:val="24"/>
        </w:rPr>
        <w:t xml:space="preserve">5.12.19. </w:t>
      </w:r>
      <w:r w:rsidR="00A8735C" w:rsidRPr="00A8735C">
        <w:rPr>
          <w:rFonts w:ascii="Times New Roman" w:hAnsi="Times New Roman"/>
          <w:b/>
          <w:sz w:val="24"/>
          <w:szCs w:val="24"/>
        </w:rPr>
        <w:t>Затраты на приобретение специальной одежды и других</w:t>
      </w:r>
      <w:r w:rsidR="00A8735C" w:rsidRPr="00A8735C">
        <w:rPr>
          <w:rFonts w:ascii="Times New Roman" w:hAnsi="Times New Roman"/>
          <w:b/>
          <w:bCs/>
          <w:kern w:val="36"/>
          <w:sz w:val="24"/>
          <w:szCs w:val="24"/>
        </w:rPr>
        <w:t xml:space="preserve"> средств индивидуальной защиты</w:t>
      </w:r>
      <w:r w:rsidR="008E64A4">
        <w:rPr>
          <w:rFonts w:ascii="Times New Roman" w:hAnsi="Times New Roman"/>
          <w:b/>
          <w:bCs/>
          <w:kern w:val="36"/>
          <w:sz w:val="24"/>
          <w:szCs w:val="24"/>
        </w:rPr>
        <w:t xml:space="preserve"> (З</w:t>
      </w:r>
      <w:r w:rsidR="008E64A4" w:rsidRPr="008E64A4">
        <w:rPr>
          <w:rFonts w:ascii="Times New Roman" w:hAnsi="Times New Roman"/>
          <w:b/>
          <w:bCs/>
          <w:kern w:val="36"/>
          <w:sz w:val="18"/>
          <w:szCs w:val="18"/>
        </w:rPr>
        <w:t>со</w:t>
      </w:r>
      <w:r w:rsidR="008E64A4">
        <w:rPr>
          <w:rFonts w:ascii="Times New Roman" w:hAnsi="Times New Roman"/>
          <w:b/>
          <w:bCs/>
          <w:kern w:val="36"/>
          <w:sz w:val="24"/>
          <w:szCs w:val="24"/>
        </w:rPr>
        <w:t>)</w:t>
      </w:r>
      <w:r w:rsidR="001940F9">
        <w:rPr>
          <w:rFonts w:ascii="Times New Roman" w:hAnsi="Times New Roman"/>
          <w:b/>
          <w:bCs/>
          <w:kern w:val="36"/>
          <w:sz w:val="24"/>
          <w:szCs w:val="24"/>
        </w:rPr>
        <w:t>,</w:t>
      </w:r>
      <w:r w:rsidR="00A8735C" w:rsidRPr="00A8735C">
        <w:rPr>
          <w:rFonts w:ascii="Times New Roman" w:hAnsi="Times New Roman"/>
          <w:b/>
          <w:sz w:val="24"/>
          <w:szCs w:val="24"/>
        </w:rPr>
        <w:t xml:space="preserve"> определ</w:t>
      </w:r>
      <w:r w:rsidR="00540C2A">
        <w:rPr>
          <w:rFonts w:ascii="Times New Roman" w:hAnsi="Times New Roman"/>
          <w:b/>
          <w:sz w:val="24"/>
          <w:szCs w:val="24"/>
        </w:rPr>
        <w:t>яемые</w:t>
      </w:r>
      <w:r w:rsidR="00A8735C" w:rsidRPr="00A8735C">
        <w:rPr>
          <w:rFonts w:ascii="Times New Roman" w:hAnsi="Times New Roman"/>
          <w:b/>
          <w:sz w:val="24"/>
          <w:szCs w:val="24"/>
        </w:rPr>
        <w:t xml:space="preserve"> по формуле:</w:t>
      </w:r>
    </w:p>
    <w:p w:rsidR="00A8735C" w:rsidRPr="00A8735C" w:rsidRDefault="007228A1" w:rsidP="00A8735C">
      <w:pPr>
        <w:spacing w:after="0" w:line="240" w:lineRule="auto"/>
        <w:jc w:val="center"/>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pict>
          <v:group id="_x0000_s1487" editas="canvas" style="width:134pt;height:56.5pt;mso-position-horizontal-relative:char;mso-position-vertical-relative:line" coordsize="2680,1130">
            <o:lock v:ext="edit" aspectratio="t"/>
            <v:shape id="_x0000_s1488" type="#_x0000_t75" style="position:absolute;width:2680;height:1130" o:preferrelative="f">
              <v:fill o:detectmouseclick="t"/>
              <v:path o:extrusionok="t" o:connecttype="none"/>
              <o:lock v:ext="edit" text="t"/>
            </v:shape>
            <v:rect id="_x0000_s1489" style="position:absolute;left:2568;top:200;width:70;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90" style="position:absolute;left:2171;top:200;width:328;height:517;mso-wrap-style:none" filled="f" stroked="f">
              <v:textbox style="mso-fit-shape-to-text:t" inset="0,0,0,0">
                <w:txbxContent>
                  <w:p w:rsidR="009129F7" w:rsidRPr="005F2DCC" w:rsidRDefault="009129F7" w:rsidP="002D15F1">
                    <w:pPr>
                      <w:rPr>
                        <w:rFonts w:ascii="Times New Roman" w:hAnsi="Times New Roman"/>
                        <w:sz w:val="24"/>
                        <w:szCs w:val="24"/>
                      </w:rPr>
                    </w:pPr>
                    <w:proofErr w:type="gramStart"/>
                    <w:r w:rsidRPr="005F2DCC">
                      <w:rPr>
                        <w:rFonts w:ascii="Times New Roman" w:hAnsi="Times New Roman"/>
                        <w:color w:val="000000"/>
                        <w:sz w:val="24"/>
                        <w:szCs w:val="24"/>
                        <w:lang w:val="en-US"/>
                      </w:rPr>
                      <w:t>где</w:t>
                    </w:r>
                    <w:proofErr w:type="gramEnd"/>
                  </w:p>
                </w:txbxContent>
              </v:textbox>
            </v:rect>
            <v:rect id="_x0000_s1491" style="position:absolute;left:2051;top:200;width:65;height:565;mso-wrap-style:none" filled="f" stroked="f">
              <v:textbox style="mso-fit-shape-to-text:t" inset="0,0,0,0">
                <w:txbxContent>
                  <w:p w:rsidR="009129F7" w:rsidRDefault="009129F7" w:rsidP="002D15F1">
                    <w:r>
                      <w:rPr>
                        <w:color w:val="000000"/>
                        <w:sz w:val="26"/>
                        <w:szCs w:val="26"/>
                        <w:lang w:val="en-US"/>
                      </w:rPr>
                      <w:t>,</w:t>
                    </w:r>
                  </w:p>
                </w:txbxContent>
              </v:textbox>
            </v:rect>
            <v:rect id="_x0000_s1492" style="position:absolute;left:1574;top:200;width:145;height:544;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26"/>
                        <w:szCs w:val="26"/>
                        <w:lang w:val="en-US"/>
                      </w:rPr>
                      <w:t>P</w:t>
                    </w:r>
                  </w:p>
                </w:txbxContent>
              </v:textbox>
            </v:rect>
            <v:rect id="_x0000_s1493" style="position:absolute;left:900;top:180;width:208;height:319" filled="f" stroked="f">
              <v:textbox inset="0,0,0,0">
                <w:txbxContent>
                  <w:p w:rsidR="009129F7" w:rsidRPr="005F2DCC" w:rsidRDefault="009129F7" w:rsidP="002D15F1">
                    <w:pPr>
                      <w:rPr>
                        <w:rFonts w:ascii="Times New Roman" w:hAnsi="Times New Roman"/>
                      </w:rPr>
                    </w:pPr>
                    <w:r w:rsidRPr="005F2DCC">
                      <w:rPr>
                        <w:rFonts w:ascii="Times New Roman" w:hAnsi="Times New Roman"/>
                        <w:color w:val="000000"/>
                        <w:sz w:val="26"/>
                        <w:szCs w:val="26"/>
                        <w:lang w:val="en-US"/>
                      </w:rPr>
                      <w:t>Q</w:t>
                    </w:r>
                  </w:p>
                </w:txbxContent>
              </v:textbox>
            </v:rect>
            <v:rect id="_x0000_s1494" style="position:absolute;left:38;top:200;width:131;height:544;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26"/>
                        <w:szCs w:val="26"/>
                        <w:lang w:val="en-US"/>
                      </w:rPr>
                      <w:t>З</w:t>
                    </w:r>
                  </w:p>
                </w:txbxContent>
              </v:textbox>
            </v:rect>
            <v:rect id="_x0000_s1495" style="position:absolute;left:1859;top:359;width:166;height:368" filled="f" stroked="f">
              <v:textbox inset="0,0,0,0">
                <w:txbxContent>
                  <w:p w:rsidR="009129F7" w:rsidRPr="005F2DCC" w:rsidRDefault="009129F7" w:rsidP="002D15F1">
                    <w:pPr>
                      <w:rPr>
                        <w:rFonts w:ascii="Times New Roman" w:hAnsi="Times New Roman"/>
                      </w:rPr>
                    </w:pPr>
                    <w:proofErr w:type="gramStart"/>
                    <w:r w:rsidRPr="005F2DCC">
                      <w:rPr>
                        <w:rFonts w:ascii="Times New Roman" w:hAnsi="Times New Roman"/>
                        <w:color w:val="000000"/>
                        <w:sz w:val="16"/>
                        <w:szCs w:val="16"/>
                        <w:lang w:val="en-US"/>
                      </w:rPr>
                      <w:t>co</w:t>
                    </w:r>
                    <w:proofErr w:type="gramEnd"/>
                  </w:p>
                </w:txbxContent>
              </v:textbox>
            </v:rect>
            <v:rect id="_x0000_s1496" style="position:absolute;left:1773;top:359;width:45;height:184" filled="f" stroked="f">
              <v:textbox inset="0,0,0,0">
                <w:txbxContent>
                  <w:p w:rsidR="009129F7" w:rsidRDefault="009129F7" w:rsidP="002D15F1">
                    <w:proofErr w:type="gramStart"/>
                    <w:r>
                      <w:rPr>
                        <w:color w:val="000000"/>
                        <w:sz w:val="16"/>
                        <w:szCs w:val="16"/>
                        <w:lang w:val="en-US"/>
                      </w:rPr>
                      <w:t>i</w:t>
                    </w:r>
                    <w:proofErr w:type="gramEnd"/>
                  </w:p>
                </w:txbxContent>
              </v:textbox>
            </v:rect>
            <v:rect id="_x0000_s1497" style="position:absolute;left:750;top:29;width:85;height:425;mso-wrap-style:none" filled="f" stroked="f">
              <v:textbox style="mso-fit-shape-to-text:t" inset="0,0,0,0">
                <w:txbxContent>
                  <w:p w:rsidR="009129F7" w:rsidRDefault="009129F7" w:rsidP="002D15F1">
                    <w:proofErr w:type="gramStart"/>
                    <w:r>
                      <w:rPr>
                        <w:color w:val="000000"/>
                        <w:sz w:val="16"/>
                        <w:szCs w:val="16"/>
                        <w:lang w:val="en-US"/>
                      </w:rPr>
                      <w:t>n</w:t>
                    </w:r>
                    <w:proofErr w:type="gramEnd"/>
                  </w:p>
                </w:txbxContent>
              </v:textbox>
            </v:rect>
            <v:rect id="_x0000_s1498" style="position:absolute;left:825;top:543;width:82;height:425;mso-wrap-style:none" filled="f" stroked="f">
              <v:textbox style="mso-fit-shape-to-text:t" inset="0,0,0,0">
                <w:txbxContent>
                  <w:p w:rsidR="009129F7" w:rsidRDefault="009129F7" w:rsidP="002D15F1">
                    <w:r>
                      <w:rPr>
                        <w:color w:val="000000"/>
                        <w:sz w:val="16"/>
                        <w:szCs w:val="16"/>
                        <w:lang w:val="en-US"/>
                      </w:rPr>
                      <w:t>1</w:t>
                    </w:r>
                  </w:p>
                </w:txbxContent>
              </v:textbox>
            </v:rect>
            <v:rect id="_x0000_s1499" style="position:absolute;left:687;top:543;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500" style="position:absolute;left:1175;top:359;width:152;height:412;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16"/>
                        <w:szCs w:val="16"/>
                      </w:rPr>
                      <w:t>со</w:t>
                    </w:r>
                  </w:p>
                </w:txbxContent>
              </v:textbox>
            </v:rect>
            <v:rect id="_x0000_s1501" style="position:absolute;left:1089;top:359;width:37;height:425;mso-wrap-style:none" filled="f" stroked="f">
              <v:textbox style="mso-fit-shape-to-text:t" inset="0,0,0,0">
                <w:txbxContent>
                  <w:p w:rsidR="009129F7" w:rsidRDefault="009129F7" w:rsidP="002D15F1">
                    <w:proofErr w:type="gramStart"/>
                    <w:r>
                      <w:rPr>
                        <w:color w:val="000000"/>
                        <w:sz w:val="16"/>
                        <w:szCs w:val="16"/>
                        <w:lang w:val="en-US"/>
                      </w:rPr>
                      <w:t>i</w:t>
                    </w:r>
                    <w:proofErr w:type="gramEnd"/>
                  </w:p>
                </w:txbxContent>
              </v:textbox>
            </v:rect>
            <v:rect id="_x0000_s1502" style="position:absolute;left:187;top:359;width:152;height:412;mso-wrap-style:none" filled="f" stroked="f">
              <v:textbox style="mso-fit-shape-to-text:t" inset="0,0,0,0">
                <w:txbxContent>
                  <w:p w:rsidR="009129F7" w:rsidRPr="005F2DCC" w:rsidRDefault="009129F7" w:rsidP="002D15F1">
                    <w:pPr>
                      <w:rPr>
                        <w:rFonts w:ascii="Times New Roman" w:hAnsi="Times New Roman"/>
                      </w:rPr>
                    </w:pPr>
                    <w:r w:rsidRPr="005F2DCC">
                      <w:rPr>
                        <w:rFonts w:ascii="Times New Roman" w:hAnsi="Times New Roman"/>
                        <w:color w:val="000000"/>
                        <w:sz w:val="16"/>
                        <w:szCs w:val="16"/>
                      </w:rPr>
                      <w:t>со</w:t>
                    </w:r>
                  </w:p>
                </w:txbxContent>
              </v:textbox>
            </v:rect>
            <v:rect id="_x0000_s1503" style="position:absolute;left:1402;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504" style="position:absolute;left:441;top:170;width:143;height:566;mso-wrap-style:none" filled="f" stroked="f">
              <v:textbox style="mso-fit-shape-to-text:t" inset="0,0,0,0">
                <w:txbxContent>
                  <w:p w:rsidR="009129F7" w:rsidRDefault="009129F7" w:rsidP="002D15F1">
                    <w:r>
                      <w:rPr>
                        <w:rFonts w:ascii="Symbol" w:hAnsi="Symbol" w:cs="Symbol"/>
                        <w:color w:val="000000"/>
                        <w:sz w:val="26"/>
                        <w:szCs w:val="26"/>
                        <w:lang w:val="en-US"/>
                      </w:rPr>
                      <w:t></w:t>
                    </w:r>
                  </w:p>
                </w:txbxContent>
              </v:textbox>
            </v:rect>
            <v:rect id="_x0000_s1505" style="position:absolute;left:648;top:100;width:271;height:735;mso-wrap-style:none" filled="f" stroked="f">
              <v:textbox style="mso-fit-shape-to-text:t" inset="0,0,0,0">
                <w:txbxContent>
                  <w:p w:rsidR="009129F7" w:rsidRDefault="009129F7" w:rsidP="002D15F1">
                    <w:r>
                      <w:rPr>
                        <w:rFonts w:ascii="Symbol" w:hAnsi="Symbol" w:cs="Symbol"/>
                        <w:color w:val="000000"/>
                        <w:sz w:val="38"/>
                        <w:szCs w:val="38"/>
                        <w:lang w:val="en-US"/>
                      </w:rPr>
                      <w:t></w:t>
                    </w:r>
                  </w:p>
                </w:txbxContent>
              </v:textbox>
            </v:rect>
            <v:rect id="_x0000_s1506" style="position:absolute;left:741;top:527;width:88;height:425;mso-wrap-style:none" filled="f" stroked="f">
              <v:textbox style="mso-fit-shape-to-text:t" inset="0,0,0,0">
                <w:txbxContent>
                  <w:p w:rsidR="009129F7" w:rsidRDefault="009129F7" w:rsidP="002D15F1">
                    <w:r>
                      <w:rPr>
                        <w:rFonts w:ascii="Symbol" w:hAnsi="Symbol" w:cs="Symbol"/>
                        <w:color w:val="000000"/>
                        <w:sz w:val="16"/>
                        <w:szCs w:val="16"/>
                        <w:lang w:val="en-US"/>
                      </w:rPr>
                      <w:t></w:t>
                    </w:r>
                  </w:p>
                </w:txbxContent>
              </v:textbox>
            </v:rect>
            <w10:wrap type="none"/>
            <w10:anchorlock/>
          </v:group>
        </w:pict>
      </w:r>
    </w:p>
    <w:p w:rsidR="00E679FA" w:rsidRPr="00E679FA" w:rsidRDefault="00E679FA" w:rsidP="00981A06">
      <w:pPr>
        <w:spacing w:after="0" w:line="240" w:lineRule="auto"/>
        <w:jc w:val="both"/>
        <w:rPr>
          <w:rFonts w:ascii="Times New Roman" w:hAnsi="Times New Roman"/>
          <w:color w:val="000000"/>
          <w:sz w:val="24"/>
          <w:szCs w:val="24"/>
        </w:rPr>
      </w:pPr>
      <w:r w:rsidRPr="00E679FA">
        <w:rPr>
          <w:rFonts w:ascii="Times New Roman" w:hAnsi="Times New Roman"/>
          <w:sz w:val="24"/>
          <w:szCs w:val="24"/>
        </w:rPr>
        <w:tab/>
      </w:r>
      <w:proofErr w:type="gramStart"/>
      <w:r w:rsidRPr="00E679FA">
        <w:rPr>
          <w:rFonts w:ascii="Times New Roman" w:hAnsi="Times New Roman"/>
          <w:sz w:val="24"/>
          <w:szCs w:val="24"/>
        </w:rPr>
        <w:t>Q</w:t>
      </w:r>
      <w:r w:rsidRPr="00E679FA">
        <w:rPr>
          <w:rFonts w:ascii="Times New Roman" w:hAnsi="Times New Roman"/>
          <w:sz w:val="24"/>
          <w:szCs w:val="24"/>
          <w:vertAlign w:val="subscript"/>
          <w:lang w:val="en-US"/>
        </w:rPr>
        <w:t>i</w:t>
      </w:r>
      <w:proofErr w:type="gramEnd"/>
      <w:r w:rsidRPr="00E679FA">
        <w:rPr>
          <w:rFonts w:ascii="Times New Roman" w:hAnsi="Times New Roman"/>
          <w:sz w:val="24"/>
          <w:szCs w:val="24"/>
          <w:vertAlign w:val="subscript"/>
        </w:rPr>
        <w:t xml:space="preserve">со -  </w:t>
      </w:r>
      <w:r w:rsidRPr="00E679FA">
        <w:rPr>
          <w:rFonts w:ascii="Times New Roman" w:hAnsi="Times New Roman"/>
          <w:color w:val="000000"/>
          <w:sz w:val="24"/>
          <w:szCs w:val="24"/>
        </w:rPr>
        <w:t xml:space="preserve">планируемое к приобретению количество i-го </w:t>
      </w:r>
      <w:r w:rsidRPr="00E679FA">
        <w:rPr>
          <w:rFonts w:ascii="Times New Roman" w:hAnsi="Times New Roman"/>
          <w:sz w:val="24"/>
          <w:szCs w:val="24"/>
        </w:rPr>
        <w:t>специальной одежды и других</w:t>
      </w:r>
      <w:r w:rsidRPr="00E679FA">
        <w:rPr>
          <w:rFonts w:ascii="Times New Roman" w:hAnsi="Times New Roman"/>
          <w:bCs/>
          <w:kern w:val="36"/>
          <w:sz w:val="24"/>
          <w:szCs w:val="24"/>
        </w:rPr>
        <w:t xml:space="preserve"> средств индивидуальной защиты</w:t>
      </w:r>
      <w:r w:rsidRPr="00E679FA">
        <w:rPr>
          <w:rFonts w:ascii="Times New Roman" w:hAnsi="Times New Roman"/>
          <w:color w:val="000000"/>
          <w:sz w:val="24"/>
          <w:szCs w:val="24"/>
        </w:rPr>
        <w:t>;</w:t>
      </w:r>
    </w:p>
    <w:p w:rsidR="00E679FA" w:rsidRDefault="00E679FA" w:rsidP="00981A06">
      <w:pPr>
        <w:spacing w:after="0" w:line="240" w:lineRule="auto"/>
        <w:jc w:val="both"/>
        <w:rPr>
          <w:rFonts w:ascii="Times New Roman" w:hAnsi="Times New Roman"/>
          <w:color w:val="000000"/>
          <w:sz w:val="24"/>
          <w:szCs w:val="24"/>
        </w:rPr>
      </w:pPr>
      <w:r w:rsidRPr="00E679FA">
        <w:rPr>
          <w:rFonts w:ascii="Times New Roman" w:hAnsi="Times New Roman"/>
          <w:color w:val="000000"/>
          <w:sz w:val="24"/>
          <w:szCs w:val="24"/>
        </w:rPr>
        <w:tab/>
      </w:r>
      <w:proofErr w:type="gramStart"/>
      <w:r w:rsidRPr="00E679FA">
        <w:rPr>
          <w:rFonts w:ascii="Times New Roman" w:hAnsi="Times New Roman"/>
          <w:sz w:val="24"/>
          <w:szCs w:val="24"/>
          <w:lang w:val="en-US"/>
        </w:rPr>
        <w:t>P</w:t>
      </w:r>
      <w:r w:rsidRPr="00E679FA">
        <w:rPr>
          <w:rFonts w:ascii="Times New Roman" w:hAnsi="Times New Roman"/>
          <w:sz w:val="24"/>
          <w:szCs w:val="24"/>
          <w:vertAlign w:val="subscript"/>
          <w:lang w:val="en-US"/>
        </w:rPr>
        <w:t>i</w:t>
      </w:r>
      <w:r w:rsidRPr="00E679FA">
        <w:rPr>
          <w:rFonts w:ascii="Times New Roman" w:hAnsi="Times New Roman"/>
          <w:sz w:val="24"/>
          <w:szCs w:val="24"/>
          <w:vertAlign w:val="subscript"/>
        </w:rPr>
        <w:t xml:space="preserve">со  </w:t>
      </w:r>
      <w:r w:rsidRPr="00E679FA">
        <w:rPr>
          <w:rFonts w:ascii="Times New Roman" w:hAnsi="Times New Roman"/>
          <w:color w:val="000000"/>
          <w:sz w:val="24"/>
          <w:szCs w:val="24"/>
        </w:rPr>
        <w:t>-</w:t>
      </w:r>
      <w:proofErr w:type="gramEnd"/>
      <w:r w:rsidRPr="00E679FA">
        <w:rPr>
          <w:rFonts w:ascii="Times New Roman" w:hAnsi="Times New Roman"/>
          <w:color w:val="000000"/>
          <w:sz w:val="24"/>
          <w:szCs w:val="24"/>
        </w:rPr>
        <w:t xml:space="preserve"> цена i-ой единицы </w:t>
      </w:r>
      <w:r w:rsidRPr="00E679FA">
        <w:rPr>
          <w:rFonts w:ascii="Times New Roman" w:hAnsi="Times New Roman"/>
          <w:sz w:val="24"/>
          <w:szCs w:val="24"/>
        </w:rPr>
        <w:t>специальной одежды и других</w:t>
      </w:r>
      <w:r w:rsidRPr="00E679FA">
        <w:rPr>
          <w:rFonts w:ascii="Times New Roman" w:hAnsi="Times New Roman"/>
          <w:bCs/>
          <w:kern w:val="36"/>
          <w:sz w:val="24"/>
          <w:szCs w:val="24"/>
        </w:rPr>
        <w:t xml:space="preserve"> средств индивидуальной защиты</w:t>
      </w:r>
      <w:r w:rsidRPr="00E679FA">
        <w:rPr>
          <w:rFonts w:ascii="Times New Roman" w:hAnsi="Times New Roman"/>
          <w:color w:val="000000"/>
          <w:sz w:val="24"/>
          <w:szCs w:val="24"/>
        </w:rPr>
        <w:t>.</w:t>
      </w:r>
    </w:p>
    <w:p w:rsidR="00C50C84" w:rsidRDefault="00C50C84" w:rsidP="00981A06">
      <w:pPr>
        <w:spacing w:after="0" w:line="240" w:lineRule="auto"/>
        <w:jc w:val="both"/>
        <w:rPr>
          <w:rFonts w:ascii="Times New Roman" w:hAnsi="Times New Roman"/>
          <w:color w:val="000000"/>
          <w:sz w:val="24"/>
          <w:szCs w:val="24"/>
        </w:rPr>
      </w:pPr>
    </w:p>
    <w:p w:rsidR="00AD7ADD" w:rsidRPr="00AD7ADD" w:rsidRDefault="00AD7ADD" w:rsidP="00AD7ADD">
      <w:pPr>
        <w:spacing w:after="0" w:line="240" w:lineRule="auto"/>
        <w:jc w:val="center"/>
        <w:rPr>
          <w:rFonts w:ascii="Times New Roman" w:hAnsi="Times New Roman"/>
          <w:b/>
          <w:bCs/>
          <w:kern w:val="36"/>
          <w:sz w:val="24"/>
          <w:szCs w:val="24"/>
        </w:rPr>
      </w:pPr>
      <w:r w:rsidRPr="00AD7ADD">
        <w:rPr>
          <w:rFonts w:ascii="Times New Roman" w:hAnsi="Times New Roman"/>
          <w:b/>
          <w:color w:val="000000"/>
          <w:sz w:val="24"/>
          <w:szCs w:val="24"/>
        </w:rPr>
        <w:t xml:space="preserve">Нормативы, применяемые при расчете нормативных затрат на приобретение  </w:t>
      </w:r>
      <w:r w:rsidRPr="00AD7ADD">
        <w:rPr>
          <w:rFonts w:ascii="Times New Roman" w:hAnsi="Times New Roman"/>
          <w:b/>
          <w:sz w:val="24"/>
          <w:szCs w:val="24"/>
        </w:rPr>
        <w:t>специальной одежды и других</w:t>
      </w:r>
      <w:r w:rsidRPr="00AD7ADD">
        <w:rPr>
          <w:rFonts w:ascii="Times New Roman" w:hAnsi="Times New Roman"/>
          <w:b/>
          <w:bCs/>
          <w:kern w:val="36"/>
          <w:sz w:val="24"/>
          <w:szCs w:val="24"/>
        </w:rPr>
        <w:t xml:space="preserve"> средств индивидуальной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345"/>
        <w:gridCol w:w="1829"/>
        <w:gridCol w:w="1829"/>
        <w:gridCol w:w="1920"/>
      </w:tblGrid>
      <w:tr w:rsidR="00AD7ADD" w:rsidRPr="00AD7ADD" w:rsidTr="00AD7ADD">
        <w:trPr>
          <w:tblHeader/>
        </w:trPr>
        <w:tc>
          <w:tcPr>
            <w:tcW w:w="648"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sz w:val="24"/>
                <w:szCs w:val="24"/>
              </w:rPr>
              <w:lastRenderedPageBreak/>
              <w:tab/>
            </w:r>
            <w:r w:rsidRPr="00AD7ADD">
              <w:rPr>
                <w:rFonts w:ascii="Times New Roman" w:hAnsi="Times New Roman"/>
                <w:color w:val="000000"/>
                <w:sz w:val="24"/>
                <w:szCs w:val="24"/>
              </w:rPr>
              <w:t xml:space="preserve"> </w:t>
            </w:r>
            <w:proofErr w:type="gramStart"/>
            <w:r w:rsidRPr="00AD7ADD">
              <w:rPr>
                <w:rFonts w:ascii="Times New Roman" w:hAnsi="Times New Roman"/>
                <w:color w:val="000000"/>
                <w:sz w:val="24"/>
                <w:szCs w:val="24"/>
              </w:rPr>
              <w:t>п</w:t>
            </w:r>
            <w:proofErr w:type="gramEnd"/>
            <w:r w:rsidRPr="00AD7ADD">
              <w:rPr>
                <w:rFonts w:ascii="Times New Roman" w:hAnsi="Times New Roman"/>
                <w:color w:val="000000"/>
                <w:sz w:val="24"/>
                <w:szCs w:val="24"/>
              </w:rPr>
              <w:t>/п</w:t>
            </w:r>
          </w:p>
        </w:tc>
        <w:tc>
          <w:tcPr>
            <w:tcW w:w="3345"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Наименование</w:t>
            </w:r>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sz w:val="24"/>
                <w:szCs w:val="24"/>
              </w:rPr>
              <w:t>специальной одежды и других</w:t>
            </w:r>
            <w:r w:rsidRPr="00AD7ADD">
              <w:rPr>
                <w:rFonts w:ascii="Times New Roman" w:hAnsi="Times New Roman"/>
                <w:bCs/>
                <w:kern w:val="36"/>
                <w:sz w:val="24"/>
                <w:szCs w:val="24"/>
              </w:rPr>
              <w:t xml:space="preserve"> средств индивидуальной защиты</w:t>
            </w:r>
          </w:p>
        </w:tc>
        <w:tc>
          <w:tcPr>
            <w:tcW w:w="3658" w:type="dxa"/>
            <w:gridSpan w:val="2"/>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Нормативы количества </w:t>
            </w:r>
            <w:r w:rsidRPr="00AD7ADD">
              <w:rPr>
                <w:rFonts w:ascii="Times New Roman" w:hAnsi="Times New Roman"/>
                <w:sz w:val="24"/>
                <w:szCs w:val="24"/>
              </w:rPr>
              <w:t>специальной одежды и других</w:t>
            </w:r>
            <w:r w:rsidRPr="00AD7ADD">
              <w:rPr>
                <w:rFonts w:ascii="Times New Roman" w:hAnsi="Times New Roman"/>
                <w:bCs/>
                <w:kern w:val="36"/>
                <w:sz w:val="24"/>
                <w:szCs w:val="24"/>
              </w:rPr>
              <w:t xml:space="preserve"> средств индивидуальной защиты,</w:t>
            </w:r>
            <w:r w:rsidRPr="00AD7ADD">
              <w:rPr>
                <w:rFonts w:ascii="Times New Roman" w:hAnsi="Times New Roman"/>
                <w:color w:val="000000"/>
                <w:sz w:val="24"/>
                <w:szCs w:val="24"/>
              </w:rPr>
              <w:t xml:space="preserve"> ед.</w:t>
            </w:r>
          </w:p>
        </w:tc>
        <w:tc>
          <w:tcPr>
            <w:tcW w:w="1920"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Нормативы</w:t>
            </w:r>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цены единицы </w:t>
            </w:r>
            <w:r w:rsidRPr="00AD7ADD">
              <w:rPr>
                <w:rFonts w:ascii="Times New Roman" w:hAnsi="Times New Roman"/>
                <w:sz w:val="24"/>
                <w:szCs w:val="24"/>
              </w:rPr>
              <w:t>специальной одежды и других</w:t>
            </w:r>
            <w:r w:rsidRPr="00AD7ADD">
              <w:rPr>
                <w:rFonts w:ascii="Times New Roman" w:hAnsi="Times New Roman"/>
                <w:bCs/>
                <w:kern w:val="36"/>
                <w:sz w:val="24"/>
                <w:szCs w:val="24"/>
              </w:rPr>
              <w:t xml:space="preserve"> средств индивидуальной защиты</w:t>
            </w:r>
            <w:r w:rsidRPr="00AD7ADD">
              <w:rPr>
                <w:rFonts w:ascii="Times New Roman" w:hAnsi="Times New Roman"/>
                <w:color w:val="000000"/>
                <w:sz w:val="24"/>
                <w:szCs w:val="24"/>
              </w:rPr>
              <w:t>, руб.</w:t>
            </w:r>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не более</w:t>
            </w:r>
          </w:p>
        </w:tc>
      </w:tr>
      <w:tr w:rsidR="00AD7ADD" w:rsidRPr="00AD7ADD" w:rsidTr="00AD7ADD">
        <w:tc>
          <w:tcPr>
            <w:tcW w:w="648"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w:t>
            </w:r>
          </w:p>
        </w:tc>
        <w:tc>
          <w:tcPr>
            <w:tcW w:w="3345"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2</w:t>
            </w: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3</w:t>
            </w: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4</w:t>
            </w:r>
          </w:p>
        </w:tc>
        <w:tc>
          <w:tcPr>
            <w:tcW w:w="1920"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1</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Костюм рабочий</w:t>
            </w:r>
          </w:p>
          <w:p w:rsidR="00AD7ADD" w:rsidRPr="00AD7ADD" w:rsidRDefault="00AD7ADD" w:rsidP="00AD7ADD">
            <w:pPr>
              <w:keepNext/>
              <w:keepLines/>
              <w:spacing w:after="0" w:line="240" w:lineRule="auto"/>
              <w:contextualSpacing/>
              <w:jc w:val="center"/>
              <w:rPr>
                <w:rFonts w:ascii="Times New Roman" w:hAnsi="Times New Roman"/>
                <w:color w:val="000000"/>
                <w:sz w:val="24"/>
                <w:szCs w:val="24"/>
              </w:rPr>
            </w:pP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не более 1 </w:t>
            </w:r>
            <w:proofErr w:type="gramStart"/>
            <w:r w:rsidRPr="00AD7ADD">
              <w:rPr>
                <w:rFonts w:ascii="Times New Roman" w:hAnsi="Times New Roman"/>
                <w:color w:val="000000"/>
                <w:sz w:val="24"/>
                <w:szCs w:val="24"/>
              </w:rPr>
              <w:t>шт</w:t>
            </w:r>
            <w:proofErr w:type="gramEnd"/>
          </w:p>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 год</w:t>
            </w:r>
          </w:p>
        </w:tc>
        <w:tc>
          <w:tcPr>
            <w:tcW w:w="1829" w:type="dxa"/>
            <w:vAlign w:val="center"/>
          </w:tcPr>
          <w:p w:rsidR="00AD7ADD" w:rsidRPr="00AD7ADD" w:rsidRDefault="00AD7ADD" w:rsidP="00AD7ADD">
            <w:pPr>
              <w:keepNext/>
              <w:keepLines/>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в расчете на одного работника</w:t>
            </w:r>
          </w:p>
        </w:tc>
        <w:tc>
          <w:tcPr>
            <w:tcW w:w="1920" w:type="dxa"/>
            <w:vAlign w:val="center"/>
          </w:tcPr>
          <w:p w:rsidR="00AD7ADD" w:rsidRPr="00AD7ADD" w:rsidRDefault="00AD7ADD" w:rsidP="00AD7ADD">
            <w:pPr>
              <w:keepNext/>
              <w:keepLines/>
              <w:spacing w:after="0" w:line="240" w:lineRule="auto"/>
              <w:contextualSpacing/>
              <w:rPr>
                <w:rFonts w:ascii="Times New Roman" w:hAnsi="Times New Roman"/>
                <w:color w:val="000000"/>
                <w:sz w:val="24"/>
                <w:szCs w:val="24"/>
              </w:rPr>
            </w:pPr>
          </w:p>
          <w:p w:rsidR="00AD7ADD" w:rsidRPr="00AD7ADD" w:rsidRDefault="00AD7ADD" w:rsidP="00AD7ADD">
            <w:pPr>
              <w:keepNext/>
              <w:keepLines/>
              <w:spacing w:after="0" w:line="240" w:lineRule="auto"/>
              <w:contextualSpacing/>
              <w:jc w:val="center"/>
              <w:rPr>
                <w:rFonts w:ascii="Times New Roman" w:hAnsi="Times New Roman"/>
                <w:color w:val="000000"/>
                <w:sz w:val="24"/>
                <w:szCs w:val="24"/>
              </w:rPr>
            </w:pPr>
            <w:r w:rsidRPr="00AD7ADD">
              <w:rPr>
                <w:rFonts w:ascii="Times New Roman" w:hAnsi="Times New Roman"/>
                <w:color w:val="000000"/>
                <w:sz w:val="24"/>
                <w:szCs w:val="24"/>
              </w:rPr>
              <w:t>4861,73</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2</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Халат рабочий</w:t>
            </w:r>
          </w:p>
        </w:tc>
        <w:tc>
          <w:tcPr>
            <w:tcW w:w="1829"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не более 1 </w:t>
            </w:r>
            <w:proofErr w:type="gramStart"/>
            <w:r w:rsidRPr="00AD7ADD">
              <w:rPr>
                <w:rFonts w:ascii="Times New Roman" w:hAnsi="Times New Roman"/>
                <w:color w:val="000000"/>
                <w:sz w:val="24"/>
                <w:szCs w:val="24"/>
              </w:rPr>
              <w:t>шт</w:t>
            </w:r>
            <w:proofErr w:type="gramEnd"/>
          </w:p>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на год</w:t>
            </w:r>
          </w:p>
        </w:tc>
        <w:tc>
          <w:tcPr>
            <w:tcW w:w="1829"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в расчете на одного работника</w:t>
            </w:r>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 </w:t>
            </w:r>
          </w:p>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1000,00</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3</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Очки защитные</w:t>
            </w:r>
          </w:p>
        </w:tc>
        <w:tc>
          <w:tcPr>
            <w:tcW w:w="3658" w:type="dxa"/>
            <w:gridSpan w:val="2"/>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1 </w:t>
            </w:r>
            <w:proofErr w:type="gramStart"/>
            <w:r w:rsidRPr="00AD7ADD">
              <w:rPr>
                <w:rFonts w:ascii="Times New Roman" w:hAnsi="Times New Roman"/>
                <w:color w:val="000000"/>
                <w:sz w:val="24"/>
                <w:szCs w:val="24"/>
              </w:rPr>
              <w:t>шт</w:t>
            </w:r>
            <w:proofErr w:type="gramEnd"/>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162,00</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4</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Плащ</w:t>
            </w:r>
          </w:p>
        </w:tc>
        <w:tc>
          <w:tcPr>
            <w:tcW w:w="3658" w:type="dxa"/>
            <w:gridSpan w:val="2"/>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1 </w:t>
            </w:r>
            <w:proofErr w:type="gramStart"/>
            <w:r w:rsidRPr="00AD7ADD">
              <w:rPr>
                <w:rFonts w:ascii="Times New Roman" w:hAnsi="Times New Roman"/>
                <w:color w:val="000000"/>
                <w:sz w:val="24"/>
                <w:szCs w:val="24"/>
              </w:rPr>
              <w:t>шт</w:t>
            </w:r>
            <w:proofErr w:type="gramEnd"/>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 2043,47 </w:t>
            </w:r>
          </w:p>
        </w:tc>
      </w:tr>
      <w:tr w:rsidR="00AD7ADD" w:rsidRPr="00AD7ADD" w:rsidTr="00AD7ADD">
        <w:tc>
          <w:tcPr>
            <w:tcW w:w="648" w:type="dxa"/>
            <w:vAlign w:val="center"/>
          </w:tcPr>
          <w:p w:rsidR="00AD7ADD" w:rsidRPr="00AD7ADD" w:rsidRDefault="00AD7ADD" w:rsidP="00AD7ADD">
            <w:pPr>
              <w:spacing w:after="0" w:line="240" w:lineRule="auto"/>
              <w:jc w:val="center"/>
              <w:rPr>
                <w:rFonts w:ascii="Times New Roman" w:hAnsi="Times New Roman"/>
                <w:sz w:val="24"/>
                <w:szCs w:val="24"/>
              </w:rPr>
            </w:pPr>
            <w:r w:rsidRPr="00AD7ADD">
              <w:rPr>
                <w:rFonts w:ascii="Times New Roman" w:hAnsi="Times New Roman"/>
                <w:sz w:val="24"/>
                <w:szCs w:val="24"/>
              </w:rPr>
              <w:t>5</w:t>
            </w:r>
          </w:p>
        </w:tc>
        <w:tc>
          <w:tcPr>
            <w:tcW w:w="3345" w:type="dxa"/>
            <w:vAlign w:val="center"/>
          </w:tcPr>
          <w:p w:rsidR="00AD7ADD" w:rsidRPr="00AD7ADD" w:rsidRDefault="00AD7ADD" w:rsidP="00AD7ADD">
            <w:pPr>
              <w:autoSpaceDE w:val="0"/>
              <w:autoSpaceDN w:val="0"/>
              <w:adjustRightInd w:val="0"/>
              <w:spacing w:after="0" w:line="240" w:lineRule="auto"/>
              <w:jc w:val="both"/>
              <w:rPr>
                <w:rFonts w:ascii="Times New Roman" w:hAnsi="Times New Roman"/>
                <w:sz w:val="24"/>
                <w:szCs w:val="24"/>
              </w:rPr>
            </w:pPr>
            <w:r w:rsidRPr="00AD7ADD">
              <w:rPr>
                <w:rFonts w:ascii="Times New Roman" w:hAnsi="Times New Roman"/>
                <w:sz w:val="24"/>
                <w:szCs w:val="24"/>
              </w:rPr>
              <w:t>Респиратор</w:t>
            </w:r>
          </w:p>
        </w:tc>
        <w:tc>
          <w:tcPr>
            <w:tcW w:w="3658" w:type="dxa"/>
            <w:gridSpan w:val="2"/>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1 </w:t>
            </w:r>
            <w:proofErr w:type="gramStart"/>
            <w:r w:rsidRPr="00AD7ADD">
              <w:rPr>
                <w:rFonts w:ascii="Times New Roman" w:hAnsi="Times New Roman"/>
                <w:color w:val="000000"/>
                <w:sz w:val="24"/>
                <w:szCs w:val="24"/>
              </w:rPr>
              <w:t>шт</w:t>
            </w:r>
            <w:proofErr w:type="gramEnd"/>
          </w:p>
        </w:tc>
        <w:tc>
          <w:tcPr>
            <w:tcW w:w="1920" w:type="dxa"/>
            <w:vAlign w:val="center"/>
          </w:tcPr>
          <w:p w:rsidR="00AD7ADD" w:rsidRPr="00AD7ADD" w:rsidRDefault="00AD7ADD" w:rsidP="00AD7ADD">
            <w:pPr>
              <w:spacing w:after="0" w:line="240" w:lineRule="auto"/>
              <w:jc w:val="center"/>
              <w:rPr>
                <w:rFonts w:ascii="Times New Roman" w:hAnsi="Times New Roman"/>
                <w:color w:val="000000"/>
                <w:sz w:val="24"/>
                <w:szCs w:val="24"/>
              </w:rPr>
            </w:pPr>
            <w:r w:rsidRPr="00AD7ADD">
              <w:rPr>
                <w:rFonts w:ascii="Times New Roman" w:hAnsi="Times New Roman"/>
                <w:color w:val="000000"/>
                <w:sz w:val="24"/>
                <w:szCs w:val="24"/>
              </w:rPr>
              <w:t xml:space="preserve"> 686,00</w:t>
            </w:r>
          </w:p>
        </w:tc>
      </w:tr>
    </w:tbl>
    <w:p w:rsidR="00740638" w:rsidRPr="00740638" w:rsidRDefault="00740638" w:rsidP="00325CCB">
      <w:pPr>
        <w:spacing w:after="0" w:line="240" w:lineRule="auto"/>
        <w:jc w:val="both"/>
        <w:rPr>
          <w:rFonts w:ascii="Times New Roman" w:hAnsi="Times New Roman"/>
          <w:b/>
          <w:color w:val="000000"/>
          <w:sz w:val="24"/>
          <w:szCs w:val="24"/>
        </w:rPr>
      </w:pPr>
      <w:r>
        <w:rPr>
          <w:rFonts w:ascii="Times New Roman" w:hAnsi="Times New Roman"/>
          <w:b/>
          <w:sz w:val="24"/>
          <w:szCs w:val="24"/>
        </w:rPr>
        <w:tab/>
      </w:r>
      <w:r w:rsidRPr="00740638">
        <w:rPr>
          <w:rFonts w:ascii="Times New Roman" w:hAnsi="Times New Roman"/>
          <w:b/>
          <w:sz w:val="24"/>
          <w:szCs w:val="24"/>
        </w:rPr>
        <w:t xml:space="preserve">5.12.20. </w:t>
      </w:r>
      <w:r w:rsidRPr="00740638">
        <w:rPr>
          <w:rFonts w:ascii="Times New Roman" w:hAnsi="Times New Roman"/>
          <w:b/>
          <w:color w:val="000000"/>
          <w:sz w:val="24"/>
          <w:szCs w:val="24"/>
        </w:rPr>
        <w:t>Затраты на приобретение трим</w:t>
      </w:r>
      <w:r w:rsidR="00540C2A">
        <w:rPr>
          <w:rFonts w:ascii="Times New Roman" w:hAnsi="Times New Roman"/>
          <w:b/>
          <w:color w:val="000000"/>
          <w:sz w:val="24"/>
          <w:szCs w:val="24"/>
        </w:rPr>
        <w:t>мера электрического</w:t>
      </w:r>
      <w:r w:rsidR="008E64A4">
        <w:rPr>
          <w:rFonts w:ascii="Times New Roman" w:hAnsi="Times New Roman"/>
          <w:b/>
          <w:color w:val="000000"/>
          <w:sz w:val="24"/>
          <w:szCs w:val="24"/>
        </w:rPr>
        <w:t xml:space="preserve"> </w:t>
      </w:r>
      <w:r w:rsidR="008E64A4" w:rsidRPr="008E64A4">
        <w:rPr>
          <w:rFonts w:ascii="Times New Roman" w:hAnsi="Times New Roman"/>
          <w:b/>
          <w:color w:val="000000"/>
          <w:sz w:val="24"/>
          <w:szCs w:val="24"/>
        </w:rPr>
        <w:t>(</w:t>
      </w:r>
      <w:r w:rsidR="008E64A4" w:rsidRPr="008E64A4">
        <w:rPr>
          <w:rFonts w:ascii="Times New Roman" w:hAnsi="Times New Roman"/>
          <w:b/>
          <w:sz w:val="24"/>
          <w:szCs w:val="24"/>
        </w:rPr>
        <w:t>З</w:t>
      </w:r>
      <w:r w:rsidR="008E64A4" w:rsidRPr="008E64A4">
        <w:rPr>
          <w:rFonts w:ascii="Times New Roman" w:hAnsi="Times New Roman"/>
          <w:b/>
          <w:sz w:val="24"/>
          <w:szCs w:val="24"/>
          <w:vertAlign w:val="subscript"/>
        </w:rPr>
        <w:t>тр</w:t>
      </w:r>
      <w:proofErr w:type="gramStart"/>
      <w:r w:rsidR="008E64A4">
        <w:rPr>
          <w:rFonts w:ascii="Times New Roman" w:hAnsi="Times New Roman"/>
          <w:sz w:val="24"/>
          <w:szCs w:val="24"/>
          <w:vertAlign w:val="subscript"/>
        </w:rPr>
        <w:t xml:space="preserve"> </w:t>
      </w:r>
      <w:r w:rsidR="008E64A4">
        <w:rPr>
          <w:rFonts w:ascii="Times New Roman" w:hAnsi="Times New Roman"/>
          <w:b/>
          <w:color w:val="000000"/>
          <w:sz w:val="24"/>
          <w:szCs w:val="24"/>
        </w:rPr>
        <w:t>)</w:t>
      </w:r>
      <w:proofErr w:type="gramEnd"/>
      <w:r w:rsidR="001940F9">
        <w:rPr>
          <w:rFonts w:ascii="Times New Roman" w:hAnsi="Times New Roman"/>
          <w:b/>
          <w:color w:val="000000"/>
          <w:sz w:val="24"/>
          <w:szCs w:val="24"/>
        </w:rPr>
        <w:t>,</w:t>
      </w:r>
      <w:r w:rsidR="00540C2A">
        <w:rPr>
          <w:rFonts w:ascii="Times New Roman" w:hAnsi="Times New Roman"/>
          <w:b/>
          <w:color w:val="000000"/>
          <w:sz w:val="24"/>
          <w:szCs w:val="24"/>
        </w:rPr>
        <w:t xml:space="preserve"> определяемые</w:t>
      </w:r>
      <w:r w:rsidRPr="00740638">
        <w:rPr>
          <w:rFonts w:ascii="Times New Roman" w:hAnsi="Times New Roman"/>
          <w:b/>
          <w:color w:val="000000"/>
          <w:sz w:val="24"/>
          <w:szCs w:val="24"/>
        </w:rPr>
        <w:t xml:space="preserve"> по формуле:</w:t>
      </w:r>
    </w:p>
    <w:p w:rsidR="00740638" w:rsidRDefault="00740638" w:rsidP="00740638">
      <w:pPr>
        <w:spacing w:after="0" w:line="240" w:lineRule="auto"/>
        <w:jc w:val="center"/>
        <w:rPr>
          <w:rFonts w:ascii="Times New Roman" w:hAnsi="Times New Roman"/>
          <w:sz w:val="24"/>
          <w:szCs w:val="24"/>
        </w:rPr>
      </w:pPr>
      <w:r w:rsidRPr="00740638">
        <w:rPr>
          <w:rFonts w:ascii="Times New Roman" w:hAnsi="Times New Roman"/>
          <w:sz w:val="24"/>
          <w:szCs w:val="24"/>
        </w:rPr>
        <w:t>З</w:t>
      </w:r>
      <w:r w:rsidRPr="00740638">
        <w:rPr>
          <w:rFonts w:ascii="Times New Roman" w:hAnsi="Times New Roman"/>
          <w:sz w:val="24"/>
          <w:szCs w:val="24"/>
          <w:vertAlign w:val="subscript"/>
        </w:rPr>
        <w:t>тр</w:t>
      </w:r>
      <w:r w:rsidRPr="00740638">
        <w:rPr>
          <w:rFonts w:ascii="Times New Roman" w:hAnsi="Times New Roman"/>
          <w:sz w:val="24"/>
          <w:szCs w:val="24"/>
        </w:rPr>
        <w:t xml:space="preserve">= </w:t>
      </w:r>
      <w:proofErr w:type="gramStart"/>
      <w:r w:rsidRPr="00740638">
        <w:rPr>
          <w:rFonts w:ascii="Times New Roman" w:hAnsi="Times New Roman"/>
          <w:sz w:val="24"/>
          <w:szCs w:val="24"/>
        </w:rPr>
        <w:t>Q</w:t>
      </w:r>
      <w:proofErr w:type="gramEnd"/>
      <w:r w:rsidRPr="00740638">
        <w:rPr>
          <w:rFonts w:ascii="Times New Roman" w:hAnsi="Times New Roman"/>
          <w:sz w:val="24"/>
          <w:szCs w:val="24"/>
          <w:vertAlign w:val="subscript"/>
        </w:rPr>
        <w:t>тр</w:t>
      </w:r>
      <w:r w:rsidRPr="00740638">
        <w:rPr>
          <w:rFonts w:ascii="Times New Roman" w:hAnsi="Times New Roman"/>
          <w:sz w:val="24"/>
          <w:szCs w:val="24"/>
        </w:rPr>
        <w:t xml:space="preserve"> × </w:t>
      </w:r>
      <w:r w:rsidRPr="00740638">
        <w:rPr>
          <w:rFonts w:ascii="Times New Roman" w:hAnsi="Times New Roman"/>
          <w:sz w:val="24"/>
          <w:szCs w:val="24"/>
          <w:lang w:val="en-US"/>
        </w:rPr>
        <w:t>P</w:t>
      </w:r>
      <w:r w:rsidRPr="00740638">
        <w:rPr>
          <w:rFonts w:ascii="Times New Roman" w:hAnsi="Times New Roman"/>
          <w:sz w:val="24"/>
          <w:szCs w:val="24"/>
          <w:vertAlign w:val="subscript"/>
        </w:rPr>
        <w:t>тр</w:t>
      </w:r>
      <w:r w:rsidRPr="00740638">
        <w:rPr>
          <w:rFonts w:ascii="Times New Roman" w:hAnsi="Times New Roman"/>
          <w:sz w:val="24"/>
          <w:szCs w:val="24"/>
        </w:rPr>
        <w:t>, где:</w:t>
      </w:r>
    </w:p>
    <w:p w:rsidR="00AE033C" w:rsidRPr="00740638" w:rsidRDefault="00AE033C" w:rsidP="00740638">
      <w:pPr>
        <w:spacing w:after="0" w:line="240" w:lineRule="auto"/>
        <w:jc w:val="center"/>
        <w:rPr>
          <w:rFonts w:ascii="Times New Roman" w:hAnsi="Times New Roman"/>
          <w:sz w:val="24"/>
          <w:szCs w:val="24"/>
        </w:rPr>
      </w:pPr>
    </w:p>
    <w:p w:rsidR="00740638" w:rsidRPr="00740638" w:rsidRDefault="00740638" w:rsidP="00740638">
      <w:pPr>
        <w:spacing w:after="0" w:line="240" w:lineRule="auto"/>
        <w:jc w:val="both"/>
        <w:rPr>
          <w:rFonts w:ascii="Times New Roman" w:hAnsi="Times New Roman"/>
          <w:color w:val="000000"/>
          <w:sz w:val="24"/>
          <w:szCs w:val="24"/>
        </w:rPr>
      </w:pPr>
      <w:r w:rsidRPr="00740638">
        <w:rPr>
          <w:rFonts w:ascii="Times New Roman" w:hAnsi="Times New Roman"/>
          <w:sz w:val="24"/>
          <w:szCs w:val="24"/>
        </w:rPr>
        <w:tab/>
      </w:r>
      <w:proofErr w:type="gramStart"/>
      <w:r w:rsidRPr="00740638">
        <w:rPr>
          <w:rFonts w:ascii="Times New Roman" w:hAnsi="Times New Roman"/>
          <w:sz w:val="24"/>
          <w:szCs w:val="24"/>
        </w:rPr>
        <w:t>Q</w:t>
      </w:r>
      <w:proofErr w:type="gramEnd"/>
      <w:r w:rsidRPr="00740638">
        <w:rPr>
          <w:rFonts w:ascii="Times New Roman" w:hAnsi="Times New Roman"/>
          <w:sz w:val="24"/>
          <w:szCs w:val="24"/>
          <w:vertAlign w:val="subscript"/>
        </w:rPr>
        <w:t xml:space="preserve">тр - </w:t>
      </w:r>
      <w:r w:rsidRPr="00740638">
        <w:rPr>
          <w:rFonts w:ascii="Times New Roman" w:hAnsi="Times New Roman"/>
          <w:color w:val="000000"/>
          <w:sz w:val="24"/>
          <w:szCs w:val="24"/>
        </w:rPr>
        <w:t>планируемое к приобретению количество триммеров электрических;</w:t>
      </w:r>
    </w:p>
    <w:p w:rsidR="00740638" w:rsidRDefault="00740638" w:rsidP="00740638">
      <w:pPr>
        <w:spacing w:after="0" w:line="240" w:lineRule="auto"/>
        <w:jc w:val="both"/>
        <w:rPr>
          <w:rFonts w:ascii="Times New Roman" w:hAnsi="Times New Roman"/>
          <w:color w:val="000000"/>
          <w:sz w:val="24"/>
          <w:szCs w:val="24"/>
        </w:rPr>
      </w:pPr>
      <w:r w:rsidRPr="00740638">
        <w:rPr>
          <w:rFonts w:ascii="Times New Roman" w:hAnsi="Times New Roman"/>
          <w:color w:val="000000"/>
          <w:sz w:val="24"/>
          <w:szCs w:val="24"/>
        </w:rPr>
        <w:tab/>
      </w:r>
      <w:proofErr w:type="gramStart"/>
      <w:r w:rsidRPr="00740638">
        <w:rPr>
          <w:rFonts w:ascii="Times New Roman" w:hAnsi="Times New Roman"/>
          <w:sz w:val="24"/>
          <w:szCs w:val="24"/>
          <w:lang w:val="en-US"/>
        </w:rPr>
        <w:t>P</w:t>
      </w:r>
      <w:r w:rsidRPr="00740638">
        <w:rPr>
          <w:rFonts w:ascii="Times New Roman" w:hAnsi="Times New Roman"/>
          <w:sz w:val="24"/>
          <w:szCs w:val="24"/>
          <w:vertAlign w:val="subscript"/>
        </w:rPr>
        <w:t xml:space="preserve">тр  </w:t>
      </w:r>
      <w:r w:rsidRPr="00740638">
        <w:rPr>
          <w:rFonts w:ascii="Times New Roman" w:hAnsi="Times New Roman"/>
          <w:color w:val="000000"/>
          <w:sz w:val="24"/>
          <w:szCs w:val="24"/>
        </w:rPr>
        <w:t>-</w:t>
      </w:r>
      <w:proofErr w:type="gramEnd"/>
      <w:r w:rsidRPr="00740638">
        <w:rPr>
          <w:rFonts w:ascii="Times New Roman" w:hAnsi="Times New Roman"/>
          <w:color w:val="000000"/>
          <w:sz w:val="24"/>
          <w:szCs w:val="24"/>
        </w:rPr>
        <w:t xml:space="preserve"> цена  одного триммера электрического.</w:t>
      </w:r>
    </w:p>
    <w:p w:rsidR="000C75E0" w:rsidRPr="00740638" w:rsidRDefault="000C75E0" w:rsidP="00740638">
      <w:pPr>
        <w:spacing w:after="0" w:line="240" w:lineRule="auto"/>
        <w:jc w:val="both"/>
        <w:rPr>
          <w:rFonts w:ascii="Times New Roman" w:hAnsi="Times New Roman"/>
          <w:color w:val="000000"/>
          <w:sz w:val="24"/>
          <w:szCs w:val="24"/>
        </w:rPr>
      </w:pPr>
    </w:p>
    <w:p w:rsidR="00740638" w:rsidRDefault="00740638" w:rsidP="000C75E0">
      <w:pPr>
        <w:spacing w:after="0" w:line="240" w:lineRule="auto"/>
        <w:jc w:val="center"/>
        <w:rPr>
          <w:rFonts w:ascii="Times New Roman" w:hAnsi="Times New Roman"/>
          <w:b/>
          <w:color w:val="000000"/>
          <w:sz w:val="24"/>
          <w:szCs w:val="24"/>
        </w:rPr>
      </w:pPr>
      <w:r w:rsidRPr="00740638">
        <w:rPr>
          <w:rFonts w:ascii="Times New Roman" w:hAnsi="Times New Roman"/>
          <w:color w:val="000000"/>
          <w:sz w:val="24"/>
          <w:szCs w:val="24"/>
        </w:rPr>
        <w:tab/>
      </w:r>
      <w:r w:rsidR="000C75E0" w:rsidRPr="00E679FA">
        <w:rPr>
          <w:rFonts w:ascii="Times New Roman" w:hAnsi="Times New Roman"/>
          <w:b/>
          <w:color w:val="000000"/>
          <w:sz w:val="24"/>
          <w:szCs w:val="24"/>
        </w:rPr>
        <w:t xml:space="preserve">Нормативы, применяемые при расчете нормативных затрат на приобретение  </w:t>
      </w:r>
      <w:r w:rsidR="000C75E0" w:rsidRPr="00740638">
        <w:rPr>
          <w:rFonts w:ascii="Times New Roman" w:hAnsi="Times New Roman"/>
          <w:b/>
          <w:color w:val="000000"/>
          <w:sz w:val="24"/>
          <w:szCs w:val="24"/>
        </w:rPr>
        <w:t>триммера электрического</w:t>
      </w:r>
    </w:p>
    <w:p w:rsidR="00133E8E" w:rsidRPr="00740638" w:rsidRDefault="00133E8E" w:rsidP="000C75E0">
      <w:pPr>
        <w:spacing w:after="0"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6"/>
      </w:tblGrid>
      <w:tr w:rsidR="00740638" w:rsidRPr="00740638" w:rsidTr="008A1407">
        <w:tc>
          <w:tcPr>
            <w:tcW w:w="4784" w:type="dxa"/>
            <w:shd w:val="clear" w:color="auto" w:fill="auto"/>
          </w:tcPr>
          <w:p w:rsidR="00740638" w:rsidRPr="00740638" w:rsidRDefault="00740638" w:rsidP="00740638">
            <w:pPr>
              <w:spacing w:after="0" w:line="240" w:lineRule="auto"/>
              <w:jc w:val="center"/>
              <w:rPr>
                <w:rFonts w:ascii="Times New Roman" w:eastAsia="Calibri" w:hAnsi="Times New Roman"/>
                <w:color w:val="000000"/>
                <w:sz w:val="24"/>
                <w:szCs w:val="24"/>
              </w:rPr>
            </w:pPr>
            <w:r w:rsidRPr="00740638">
              <w:rPr>
                <w:rFonts w:ascii="Times New Roman" w:hAnsi="Times New Roman"/>
                <w:sz w:val="24"/>
                <w:szCs w:val="24"/>
              </w:rPr>
              <w:t xml:space="preserve">количество планируемых к приобретению триммеров электрических </w:t>
            </w:r>
            <w:r w:rsidRPr="00740638">
              <w:rPr>
                <w:rFonts w:ascii="Times New Roman" w:eastAsia="Calibri" w:hAnsi="Times New Roman"/>
                <w:color w:val="000000"/>
                <w:sz w:val="24"/>
                <w:szCs w:val="24"/>
              </w:rPr>
              <w:t>(</w:t>
            </w:r>
            <w:proofErr w:type="gramStart"/>
            <w:r w:rsidRPr="00740638">
              <w:rPr>
                <w:rFonts w:ascii="Times New Roman" w:hAnsi="Times New Roman"/>
                <w:sz w:val="24"/>
                <w:szCs w:val="24"/>
              </w:rPr>
              <w:t>Q</w:t>
            </w:r>
            <w:proofErr w:type="gramEnd"/>
            <w:r w:rsidRPr="00740638">
              <w:rPr>
                <w:rFonts w:ascii="Times New Roman" w:hAnsi="Times New Roman"/>
                <w:sz w:val="24"/>
                <w:szCs w:val="24"/>
                <w:vertAlign w:val="subscript"/>
              </w:rPr>
              <w:t>тр</w:t>
            </w:r>
            <w:r w:rsidRPr="00740638">
              <w:rPr>
                <w:rFonts w:ascii="Times New Roman" w:eastAsia="Calibri" w:hAnsi="Times New Roman"/>
                <w:color w:val="000000"/>
                <w:sz w:val="24"/>
                <w:szCs w:val="24"/>
              </w:rPr>
              <w:t>) (штук)</w:t>
            </w:r>
          </w:p>
        </w:tc>
        <w:tc>
          <w:tcPr>
            <w:tcW w:w="4786" w:type="dxa"/>
            <w:shd w:val="clear" w:color="auto" w:fill="auto"/>
          </w:tcPr>
          <w:p w:rsidR="00740638" w:rsidRPr="00740638" w:rsidRDefault="00740638" w:rsidP="00740638">
            <w:pPr>
              <w:spacing w:after="0" w:line="240" w:lineRule="auto"/>
              <w:jc w:val="center"/>
              <w:rPr>
                <w:rFonts w:ascii="Times New Roman" w:eastAsia="Calibri" w:hAnsi="Times New Roman"/>
                <w:color w:val="000000"/>
                <w:sz w:val="24"/>
                <w:szCs w:val="24"/>
              </w:rPr>
            </w:pPr>
            <w:r w:rsidRPr="00740638">
              <w:rPr>
                <w:rFonts w:ascii="Times New Roman" w:hAnsi="Times New Roman"/>
                <w:sz w:val="24"/>
                <w:szCs w:val="24"/>
              </w:rPr>
              <w:t xml:space="preserve">стоимость одного триммера электрического </w:t>
            </w:r>
            <w:r w:rsidRPr="00740638">
              <w:rPr>
                <w:rFonts w:ascii="Times New Roman" w:eastAsia="Calibri" w:hAnsi="Times New Roman"/>
                <w:color w:val="000000"/>
                <w:sz w:val="24"/>
                <w:szCs w:val="24"/>
              </w:rPr>
              <w:t>(</w:t>
            </w:r>
            <w:proofErr w:type="gramStart"/>
            <w:r w:rsidRPr="00740638">
              <w:rPr>
                <w:rFonts w:ascii="Times New Roman" w:hAnsi="Times New Roman"/>
                <w:sz w:val="24"/>
                <w:szCs w:val="24"/>
                <w:lang w:val="en-US"/>
              </w:rPr>
              <w:t>P</w:t>
            </w:r>
            <w:proofErr w:type="gramEnd"/>
            <w:r w:rsidRPr="00740638">
              <w:rPr>
                <w:rFonts w:ascii="Times New Roman" w:hAnsi="Times New Roman"/>
                <w:sz w:val="24"/>
                <w:szCs w:val="24"/>
                <w:vertAlign w:val="subscript"/>
              </w:rPr>
              <w:t>тр</w:t>
            </w:r>
            <w:r w:rsidRPr="00740638">
              <w:rPr>
                <w:rFonts w:ascii="Times New Roman" w:eastAsia="Calibri" w:hAnsi="Times New Roman"/>
                <w:color w:val="000000"/>
                <w:sz w:val="24"/>
                <w:szCs w:val="24"/>
              </w:rPr>
              <w:t>) (руб.)</w:t>
            </w:r>
          </w:p>
        </w:tc>
      </w:tr>
      <w:tr w:rsidR="00540C2A" w:rsidRPr="00740638" w:rsidTr="008A1407">
        <w:tc>
          <w:tcPr>
            <w:tcW w:w="4784" w:type="dxa"/>
            <w:shd w:val="clear" w:color="auto" w:fill="auto"/>
          </w:tcPr>
          <w:p w:rsidR="00540C2A" w:rsidRPr="00740638" w:rsidRDefault="00540C2A" w:rsidP="00740638">
            <w:pPr>
              <w:spacing w:after="0" w:line="240" w:lineRule="auto"/>
              <w:jc w:val="center"/>
              <w:rPr>
                <w:rFonts w:ascii="Times New Roman" w:hAnsi="Times New Roman"/>
                <w:sz w:val="24"/>
                <w:szCs w:val="24"/>
              </w:rPr>
            </w:pPr>
            <w:r>
              <w:rPr>
                <w:rFonts w:ascii="Times New Roman" w:hAnsi="Times New Roman"/>
                <w:sz w:val="24"/>
                <w:szCs w:val="24"/>
              </w:rPr>
              <w:t>1</w:t>
            </w:r>
          </w:p>
        </w:tc>
        <w:tc>
          <w:tcPr>
            <w:tcW w:w="4786" w:type="dxa"/>
            <w:shd w:val="clear" w:color="auto" w:fill="auto"/>
          </w:tcPr>
          <w:p w:rsidR="00540C2A" w:rsidRPr="00740638" w:rsidRDefault="00540C2A" w:rsidP="00740638">
            <w:pPr>
              <w:spacing w:after="0" w:line="240" w:lineRule="auto"/>
              <w:jc w:val="center"/>
              <w:rPr>
                <w:rFonts w:ascii="Times New Roman" w:hAnsi="Times New Roman"/>
                <w:sz w:val="24"/>
                <w:szCs w:val="24"/>
              </w:rPr>
            </w:pPr>
            <w:r>
              <w:rPr>
                <w:rFonts w:ascii="Times New Roman" w:hAnsi="Times New Roman"/>
                <w:sz w:val="24"/>
                <w:szCs w:val="24"/>
              </w:rPr>
              <w:t>2</w:t>
            </w:r>
          </w:p>
        </w:tc>
      </w:tr>
      <w:tr w:rsidR="00740638" w:rsidRPr="00740638" w:rsidTr="008A1407">
        <w:tc>
          <w:tcPr>
            <w:tcW w:w="4784" w:type="dxa"/>
            <w:shd w:val="clear" w:color="auto" w:fill="auto"/>
          </w:tcPr>
          <w:p w:rsidR="00740638" w:rsidRPr="00740638" w:rsidRDefault="00740638" w:rsidP="00740638">
            <w:pPr>
              <w:spacing w:after="0" w:line="240" w:lineRule="auto"/>
              <w:jc w:val="center"/>
              <w:rPr>
                <w:rFonts w:ascii="Times New Roman" w:eastAsia="Calibri" w:hAnsi="Times New Roman"/>
                <w:color w:val="000000"/>
                <w:sz w:val="24"/>
                <w:szCs w:val="24"/>
              </w:rPr>
            </w:pPr>
            <w:r w:rsidRPr="00740638">
              <w:rPr>
                <w:rFonts w:ascii="Times New Roman" w:hAnsi="Times New Roman"/>
                <w:sz w:val="24"/>
                <w:szCs w:val="24"/>
              </w:rPr>
              <w:t>не более 1</w:t>
            </w:r>
          </w:p>
        </w:tc>
        <w:tc>
          <w:tcPr>
            <w:tcW w:w="4786" w:type="dxa"/>
            <w:shd w:val="clear" w:color="auto" w:fill="auto"/>
          </w:tcPr>
          <w:p w:rsidR="00740638" w:rsidRPr="00740638" w:rsidRDefault="00325CCB" w:rsidP="00740638">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rPr>
              <w:t>не более  12</w:t>
            </w:r>
            <w:r w:rsidR="00740638" w:rsidRPr="00740638">
              <w:rPr>
                <w:rFonts w:ascii="Times New Roman" w:eastAsia="Calibri" w:hAnsi="Times New Roman"/>
                <w:color w:val="000000"/>
                <w:sz w:val="24"/>
                <w:szCs w:val="24"/>
              </w:rPr>
              <w:t>000,00</w:t>
            </w:r>
          </w:p>
        </w:tc>
      </w:tr>
    </w:tbl>
    <w:p w:rsidR="00740638" w:rsidRPr="00740638" w:rsidRDefault="002B5A59" w:rsidP="001B13A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740638" w:rsidRPr="00740638">
        <w:rPr>
          <w:rFonts w:ascii="Times New Roman" w:hAnsi="Times New Roman"/>
          <w:b/>
          <w:sz w:val="24"/>
          <w:szCs w:val="24"/>
        </w:rPr>
        <w:t>5.12.21. Затраты на оплату услуг по перезарядке огнетушителей (З</w:t>
      </w:r>
      <w:r w:rsidR="00740638">
        <w:rPr>
          <w:rFonts w:ascii="Times New Roman" w:hAnsi="Times New Roman"/>
          <w:b/>
          <w:sz w:val="24"/>
          <w:szCs w:val="24"/>
          <w:vertAlign w:val="subscript"/>
        </w:rPr>
        <w:t>по</w:t>
      </w:r>
      <w:r w:rsidR="00740638" w:rsidRPr="00740638">
        <w:rPr>
          <w:rFonts w:ascii="Times New Roman" w:hAnsi="Times New Roman"/>
          <w:b/>
          <w:sz w:val="24"/>
          <w:szCs w:val="24"/>
        </w:rPr>
        <w:t>), определяемые по формуле:</w:t>
      </w:r>
    </w:p>
    <w:p w:rsidR="00740638" w:rsidRPr="00740638" w:rsidRDefault="007228A1" w:rsidP="00740638">
      <w:pPr>
        <w:spacing w:after="0" w:line="240" w:lineRule="auto"/>
        <w:jc w:val="center"/>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pict>
          <v:group id="_x0000_s1507" editas="canvas" style="width:134.25pt;height:56.55pt;mso-position-horizontal-relative:char;mso-position-vertical-relative:line" coordsize="2685,1131">
            <o:lock v:ext="edit" aspectratio="t"/>
            <v:shape id="_x0000_s1508" type="#_x0000_t75" style="position:absolute;width:2685;height:1131" o:preferrelative="f">
              <v:fill o:detectmouseclick="t"/>
              <v:path o:extrusionok="t" o:connecttype="none"/>
              <o:lock v:ext="edit" text="t"/>
            </v:shape>
            <v:rect id="_x0000_s1509" style="position:absolute;left:2573;top:201;width:70;height:565;mso-wrap-style:none" filled="f" stroked="f">
              <v:textbox style="mso-next-textbox:#_x0000_s1509;mso-fit-shape-to-text:t" inset="0,0,0,0">
                <w:txbxContent>
                  <w:p w:rsidR="009129F7" w:rsidRDefault="009129F7" w:rsidP="002D15F1">
                    <w:r>
                      <w:rPr>
                        <w:color w:val="000000"/>
                        <w:sz w:val="26"/>
                        <w:szCs w:val="26"/>
                        <w:lang w:val="en-US"/>
                      </w:rPr>
                      <w:t>:</w:t>
                    </w:r>
                  </w:p>
                </w:txbxContent>
              </v:textbox>
            </v:rect>
            <v:rect id="_x0000_s1510" style="position:absolute;left:2175;top:201;width:365;height:565;mso-wrap-style:none" filled="f" stroked="f">
              <v:textbox style="mso-next-textbox:#_x0000_s1510;mso-fit-shape-to-text:t" inset="0,0,0,0">
                <w:txbxContent>
                  <w:p w:rsidR="009129F7" w:rsidRDefault="009129F7" w:rsidP="002D15F1">
                    <w:proofErr w:type="gramStart"/>
                    <w:r>
                      <w:rPr>
                        <w:color w:val="000000"/>
                        <w:sz w:val="26"/>
                        <w:szCs w:val="26"/>
                        <w:lang w:val="en-US"/>
                      </w:rPr>
                      <w:t>где</w:t>
                    </w:r>
                    <w:proofErr w:type="gramEnd"/>
                  </w:p>
                </w:txbxContent>
              </v:textbox>
            </v:rect>
            <v:rect id="_x0000_s1511" style="position:absolute;left:2055;top:201;width:65;height:565;mso-wrap-style:none" filled="f" stroked="f">
              <v:textbox style="mso-next-textbox:#_x0000_s1511;mso-fit-shape-to-text:t" inset="0,0,0,0">
                <w:txbxContent>
                  <w:p w:rsidR="009129F7" w:rsidRDefault="009129F7" w:rsidP="002D15F1">
                    <w:r>
                      <w:rPr>
                        <w:color w:val="000000"/>
                        <w:sz w:val="26"/>
                        <w:szCs w:val="26"/>
                        <w:lang w:val="en-US"/>
                      </w:rPr>
                      <w:t>,</w:t>
                    </w:r>
                  </w:p>
                </w:txbxContent>
              </v:textbox>
            </v:rect>
            <v:rect id="_x0000_s1512" style="position:absolute;left:1576;top:201;width:175;height:565;mso-wrap-style:none" filled="f" stroked="f">
              <v:textbox style="mso-next-textbox:#_x0000_s1512;mso-fit-shape-to-text:t" inset="0,0,0,0">
                <w:txbxContent>
                  <w:p w:rsidR="009129F7" w:rsidRDefault="009129F7" w:rsidP="002D15F1">
                    <w:r>
                      <w:rPr>
                        <w:color w:val="000000"/>
                        <w:sz w:val="26"/>
                        <w:szCs w:val="26"/>
                        <w:lang w:val="en-US"/>
                      </w:rPr>
                      <w:t>Q</w:t>
                    </w:r>
                  </w:p>
                </w:txbxContent>
              </v:textbox>
            </v:rect>
            <v:rect id="_x0000_s1513" style="position:absolute;left:965;top:201;width:135;height:565;mso-wrap-style:none" filled="f" stroked="f">
              <v:textbox style="mso-next-textbox:#_x0000_s1513;mso-fit-shape-to-text:t" inset="0,0,0,0">
                <w:txbxContent>
                  <w:p w:rsidR="009129F7" w:rsidRDefault="009129F7" w:rsidP="002D15F1">
                    <w:r>
                      <w:rPr>
                        <w:color w:val="000000"/>
                        <w:sz w:val="26"/>
                        <w:szCs w:val="26"/>
                        <w:lang w:val="en-US"/>
                      </w:rPr>
                      <w:t>P</w:t>
                    </w:r>
                  </w:p>
                </w:txbxContent>
              </v:textbox>
            </v:rect>
            <v:rect id="_x0000_s1514" style="position:absolute;left:38;top:201;width:124;height:565;mso-wrap-style:none" filled="f" stroked="f">
              <v:textbox style="mso-next-textbox:#_x0000_s1514;mso-fit-shape-to-text:t" inset="0,0,0,0">
                <w:txbxContent>
                  <w:p w:rsidR="009129F7" w:rsidRDefault="009129F7" w:rsidP="002D15F1">
                    <w:r>
                      <w:rPr>
                        <w:color w:val="000000"/>
                        <w:sz w:val="26"/>
                        <w:szCs w:val="26"/>
                        <w:lang w:val="en-US"/>
                      </w:rPr>
                      <w:t>З</w:t>
                    </w:r>
                  </w:p>
                </w:txbxContent>
              </v:textbox>
            </v:rect>
            <v:rect id="_x0000_s1515" style="position:absolute;left:1862;top:361;width:168;height:425;mso-wrap-style:none" filled="f" stroked="f">
              <v:textbox style="mso-next-textbox:#_x0000_s1515;mso-fit-shape-to-text:t" inset="0,0,0,0">
                <w:txbxContent>
                  <w:p w:rsidR="009129F7" w:rsidRPr="003045A4" w:rsidRDefault="009129F7" w:rsidP="002D15F1">
                    <w:r>
                      <w:rPr>
                        <w:color w:val="000000"/>
                        <w:sz w:val="16"/>
                        <w:szCs w:val="16"/>
                      </w:rPr>
                      <w:t>по</w:t>
                    </w:r>
                  </w:p>
                </w:txbxContent>
              </v:textbox>
            </v:rect>
            <v:rect id="_x0000_s1516" style="position:absolute;left:1776;top:361;width:37;height:425;mso-wrap-style:none" filled="f" stroked="f">
              <v:textbox style="mso-next-textbox:#_x0000_s1516;mso-fit-shape-to-text:t" inset="0,0,0,0">
                <w:txbxContent>
                  <w:p w:rsidR="009129F7" w:rsidRDefault="009129F7" w:rsidP="002D15F1">
                    <w:proofErr w:type="gramStart"/>
                    <w:r>
                      <w:rPr>
                        <w:color w:val="000000"/>
                        <w:sz w:val="16"/>
                        <w:szCs w:val="16"/>
                        <w:lang w:val="en-US"/>
                      </w:rPr>
                      <w:t>i</w:t>
                    </w:r>
                    <w:proofErr w:type="gramEnd"/>
                  </w:p>
                </w:txbxContent>
              </v:textbox>
            </v:rect>
            <v:rect id="_x0000_s1517" style="position:absolute;left:751;top:30;width:85;height:425;mso-wrap-style:none" filled="f" stroked="f">
              <v:textbox style="mso-next-textbox:#_x0000_s1517;mso-fit-shape-to-text:t" inset="0,0,0,0">
                <w:txbxContent>
                  <w:p w:rsidR="009129F7" w:rsidRDefault="009129F7" w:rsidP="002D15F1">
                    <w:proofErr w:type="gramStart"/>
                    <w:r>
                      <w:rPr>
                        <w:color w:val="000000"/>
                        <w:sz w:val="16"/>
                        <w:szCs w:val="16"/>
                        <w:lang w:val="en-US"/>
                      </w:rPr>
                      <w:t>n</w:t>
                    </w:r>
                    <w:proofErr w:type="gramEnd"/>
                  </w:p>
                </w:txbxContent>
              </v:textbox>
            </v:rect>
            <v:rect id="_x0000_s1518" style="position:absolute;left:826;top:547;width:82;height:425;mso-wrap-style:none" filled="f" stroked="f">
              <v:textbox style="mso-next-textbox:#_x0000_s1518;mso-fit-shape-to-text:t" inset="0,0,0,0">
                <w:txbxContent>
                  <w:p w:rsidR="009129F7" w:rsidRDefault="009129F7" w:rsidP="002D15F1">
                    <w:r>
                      <w:rPr>
                        <w:color w:val="000000"/>
                        <w:sz w:val="16"/>
                        <w:szCs w:val="16"/>
                        <w:lang w:val="en-US"/>
                      </w:rPr>
                      <w:t>1</w:t>
                    </w:r>
                  </w:p>
                </w:txbxContent>
              </v:textbox>
            </v:rect>
            <v:rect id="_x0000_s1519" style="position:absolute;left:688;top:547;width:37;height:425;mso-wrap-style:none" filled="f" stroked="f">
              <v:textbox style="mso-next-textbox:#_x0000_s1519;mso-fit-shape-to-text:t" inset="0,0,0,0">
                <w:txbxContent>
                  <w:p w:rsidR="009129F7" w:rsidRDefault="009129F7" w:rsidP="002D15F1">
                    <w:proofErr w:type="gramStart"/>
                    <w:r>
                      <w:rPr>
                        <w:color w:val="000000"/>
                        <w:sz w:val="16"/>
                        <w:szCs w:val="16"/>
                        <w:lang w:val="en-US"/>
                      </w:rPr>
                      <w:t>i</w:t>
                    </w:r>
                    <w:proofErr w:type="gramEnd"/>
                  </w:p>
                </w:txbxContent>
              </v:textbox>
            </v:rect>
            <v:rect id="_x0000_s1520" style="position:absolute;left:1177;top:361;width:168;height:425;mso-wrap-style:none" filled="f" stroked="f">
              <v:textbox style="mso-next-textbox:#_x0000_s1520;mso-fit-shape-to-text:t" inset="0,0,0,0">
                <w:txbxContent>
                  <w:p w:rsidR="009129F7" w:rsidRPr="003045A4" w:rsidRDefault="009129F7" w:rsidP="002D15F1">
                    <w:r>
                      <w:rPr>
                        <w:color w:val="000000"/>
                        <w:sz w:val="16"/>
                        <w:szCs w:val="16"/>
                      </w:rPr>
                      <w:t>по</w:t>
                    </w:r>
                  </w:p>
                </w:txbxContent>
              </v:textbox>
            </v:rect>
            <v:rect id="_x0000_s1521" style="position:absolute;left:1091;top:361;width:37;height:425;mso-wrap-style:none" filled="f" stroked="f">
              <v:textbox style="mso-next-textbox:#_x0000_s1521;mso-fit-shape-to-text:t" inset="0,0,0,0">
                <w:txbxContent>
                  <w:p w:rsidR="009129F7" w:rsidRDefault="009129F7" w:rsidP="002D15F1">
                    <w:proofErr w:type="gramStart"/>
                    <w:r>
                      <w:rPr>
                        <w:color w:val="000000"/>
                        <w:sz w:val="16"/>
                        <w:szCs w:val="16"/>
                        <w:lang w:val="en-US"/>
                      </w:rPr>
                      <w:t>i</w:t>
                    </w:r>
                    <w:proofErr w:type="gramEnd"/>
                  </w:p>
                </w:txbxContent>
              </v:textbox>
            </v:rect>
            <v:rect id="_x0000_s1522" style="position:absolute;left:187;top:361;width:168;height:425;mso-wrap-style:none" filled="f" stroked="f">
              <v:textbox style="mso-next-textbox:#_x0000_s1522;mso-fit-shape-to-text:t" inset="0,0,0,0">
                <w:txbxContent>
                  <w:p w:rsidR="009129F7" w:rsidRPr="003045A4" w:rsidRDefault="009129F7" w:rsidP="002D15F1">
                    <w:r>
                      <w:rPr>
                        <w:color w:val="000000"/>
                        <w:sz w:val="16"/>
                        <w:szCs w:val="16"/>
                      </w:rPr>
                      <w:t>по</w:t>
                    </w:r>
                  </w:p>
                </w:txbxContent>
              </v:textbox>
            </v:rect>
            <v:rect id="_x0000_s1523" style="position:absolute;left:1405;top:171;width:143;height:566;mso-wrap-style:none" filled="f" stroked="f">
              <v:textbox style="mso-next-textbox:#_x0000_s1523;mso-fit-shape-to-text:t" inset="0,0,0,0">
                <w:txbxContent>
                  <w:p w:rsidR="009129F7" w:rsidRDefault="009129F7" w:rsidP="002D15F1">
                    <w:r>
                      <w:rPr>
                        <w:rFonts w:ascii="Symbol" w:hAnsi="Symbol" w:cs="Symbol"/>
                        <w:color w:val="000000"/>
                        <w:sz w:val="26"/>
                        <w:szCs w:val="26"/>
                        <w:lang w:val="en-US"/>
                      </w:rPr>
                      <w:t></w:t>
                    </w:r>
                  </w:p>
                </w:txbxContent>
              </v:textbox>
            </v:rect>
            <v:rect id="_x0000_s1524" style="position:absolute;left:442;top:171;width:143;height:566;mso-wrap-style:none" filled="f" stroked="f">
              <v:textbox style="mso-next-textbox:#_x0000_s1524;mso-fit-shape-to-text:t" inset="0,0,0,0">
                <w:txbxContent>
                  <w:p w:rsidR="009129F7" w:rsidRDefault="009129F7" w:rsidP="002D15F1">
                    <w:r>
                      <w:rPr>
                        <w:rFonts w:ascii="Symbol" w:hAnsi="Symbol" w:cs="Symbol"/>
                        <w:color w:val="000000"/>
                        <w:sz w:val="26"/>
                        <w:szCs w:val="26"/>
                        <w:lang w:val="en-US"/>
                      </w:rPr>
                      <w:t></w:t>
                    </w:r>
                  </w:p>
                </w:txbxContent>
              </v:textbox>
            </v:rect>
            <v:rect id="_x0000_s1525" style="position:absolute;left:649;top:100;width:271;height:735;mso-wrap-style:none" filled="f" stroked="f">
              <v:textbox style="mso-next-textbox:#_x0000_s1525;mso-fit-shape-to-text:t" inset="0,0,0,0">
                <w:txbxContent>
                  <w:p w:rsidR="009129F7" w:rsidRDefault="009129F7" w:rsidP="002D15F1">
                    <w:r>
                      <w:rPr>
                        <w:rFonts w:ascii="Symbol" w:hAnsi="Symbol" w:cs="Symbol"/>
                        <w:color w:val="000000"/>
                        <w:sz w:val="38"/>
                        <w:szCs w:val="38"/>
                        <w:lang w:val="en-US"/>
                      </w:rPr>
                      <w:t></w:t>
                    </w:r>
                  </w:p>
                </w:txbxContent>
              </v:textbox>
            </v:rect>
            <v:rect id="_x0000_s1526" style="position:absolute;left:743;top:531;width:88;height:425;mso-wrap-style:none" filled="f" stroked="f">
              <v:textbox style="mso-next-textbox:#_x0000_s1526;mso-fit-shape-to-text:t" inset="0,0,0,0">
                <w:txbxContent>
                  <w:p w:rsidR="009129F7" w:rsidRDefault="009129F7" w:rsidP="002D15F1">
                    <w:r>
                      <w:rPr>
                        <w:rFonts w:ascii="Symbol" w:hAnsi="Symbol" w:cs="Symbol"/>
                        <w:color w:val="000000"/>
                        <w:sz w:val="16"/>
                        <w:szCs w:val="16"/>
                        <w:lang w:val="en-US"/>
                      </w:rPr>
                      <w:t></w:t>
                    </w:r>
                  </w:p>
                </w:txbxContent>
              </v:textbox>
            </v:rect>
            <w10:wrap type="none"/>
            <w10:anchorlock/>
          </v:group>
        </w:pict>
      </w:r>
    </w:p>
    <w:p w:rsidR="00740638" w:rsidRPr="00740638" w:rsidRDefault="00740638" w:rsidP="001940F9">
      <w:pPr>
        <w:spacing w:after="0" w:line="240" w:lineRule="auto"/>
        <w:jc w:val="both"/>
        <w:rPr>
          <w:rFonts w:ascii="Times New Roman" w:hAnsi="Times New Roman"/>
          <w:color w:val="000000"/>
          <w:sz w:val="24"/>
          <w:szCs w:val="24"/>
        </w:rPr>
      </w:pPr>
      <w:r w:rsidRPr="00740638">
        <w:rPr>
          <w:rFonts w:ascii="Times New Roman" w:hAnsi="Times New Roman"/>
          <w:sz w:val="24"/>
          <w:szCs w:val="24"/>
        </w:rPr>
        <w:tab/>
      </w:r>
      <w:proofErr w:type="gramStart"/>
      <w:r w:rsidRPr="00740638">
        <w:rPr>
          <w:rFonts w:ascii="Times New Roman" w:hAnsi="Times New Roman"/>
          <w:sz w:val="24"/>
          <w:szCs w:val="24"/>
        </w:rPr>
        <w:t>Q</w:t>
      </w:r>
      <w:r w:rsidRPr="00740638">
        <w:rPr>
          <w:rFonts w:ascii="Times New Roman" w:hAnsi="Times New Roman"/>
          <w:sz w:val="24"/>
          <w:szCs w:val="24"/>
          <w:vertAlign w:val="subscript"/>
          <w:lang w:val="en-US"/>
        </w:rPr>
        <w:t>i</w:t>
      </w:r>
      <w:proofErr w:type="gramEnd"/>
      <w:r w:rsidRPr="00740638">
        <w:rPr>
          <w:rFonts w:ascii="Times New Roman" w:hAnsi="Times New Roman"/>
          <w:sz w:val="24"/>
          <w:szCs w:val="24"/>
          <w:vertAlign w:val="subscript"/>
        </w:rPr>
        <w:t xml:space="preserve">по -  </w:t>
      </w:r>
      <w:r w:rsidRPr="00740638">
        <w:rPr>
          <w:rFonts w:ascii="Times New Roman" w:hAnsi="Times New Roman"/>
          <w:color w:val="000000"/>
          <w:sz w:val="24"/>
          <w:szCs w:val="24"/>
        </w:rPr>
        <w:t xml:space="preserve">планируемое количество к перезарядке i-й единицы </w:t>
      </w:r>
      <w:r w:rsidRPr="00740638">
        <w:rPr>
          <w:rFonts w:ascii="Times New Roman" w:hAnsi="Times New Roman"/>
          <w:color w:val="000000"/>
          <w:sz w:val="24"/>
          <w:szCs w:val="24"/>
          <w:lang w:val="en-US"/>
        </w:rPr>
        <w:t>i</w:t>
      </w:r>
      <w:r w:rsidRPr="00740638">
        <w:rPr>
          <w:rFonts w:ascii="Times New Roman" w:hAnsi="Times New Roman"/>
          <w:color w:val="000000"/>
          <w:sz w:val="24"/>
          <w:szCs w:val="24"/>
        </w:rPr>
        <w:t>-</w:t>
      </w:r>
      <w:r w:rsidRPr="00740638">
        <w:rPr>
          <w:rFonts w:ascii="Times New Roman" w:hAnsi="Times New Roman"/>
          <w:color w:val="000000"/>
          <w:sz w:val="24"/>
          <w:szCs w:val="24"/>
          <w:lang w:val="en-US"/>
        </w:rPr>
        <w:t>x</w:t>
      </w:r>
      <w:r w:rsidRPr="00740638">
        <w:rPr>
          <w:rFonts w:ascii="Times New Roman" w:hAnsi="Times New Roman"/>
          <w:color w:val="000000"/>
          <w:sz w:val="24"/>
          <w:szCs w:val="24"/>
        </w:rPr>
        <w:t xml:space="preserve"> огнетушителей;</w:t>
      </w:r>
    </w:p>
    <w:p w:rsidR="00740638" w:rsidRDefault="00740638" w:rsidP="001940F9">
      <w:pPr>
        <w:spacing w:after="0" w:line="240" w:lineRule="auto"/>
        <w:jc w:val="both"/>
        <w:rPr>
          <w:rFonts w:ascii="Times New Roman" w:hAnsi="Times New Roman"/>
          <w:color w:val="000000"/>
          <w:sz w:val="24"/>
          <w:szCs w:val="24"/>
        </w:rPr>
      </w:pPr>
      <w:r w:rsidRPr="00740638">
        <w:rPr>
          <w:rFonts w:ascii="Times New Roman" w:hAnsi="Times New Roman"/>
          <w:color w:val="000000"/>
          <w:sz w:val="24"/>
          <w:szCs w:val="24"/>
        </w:rPr>
        <w:tab/>
      </w:r>
      <w:proofErr w:type="gramStart"/>
      <w:r w:rsidRPr="00740638">
        <w:rPr>
          <w:rFonts w:ascii="Times New Roman" w:hAnsi="Times New Roman"/>
          <w:sz w:val="24"/>
          <w:szCs w:val="24"/>
          <w:lang w:val="en-US"/>
        </w:rPr>
        <w:t>P</w:t>
      </w:r>
      <w:r w:rsidRPr="00740638">
        <w:rPr>
          <w:rFonts w:ascii="Times New Roman" w:hAnsi="Times New Roman"/>
          <w:sz w:val="24"/>
          <w:szCs w:val="24"/>
          <w:vertAlign w:val="subscript"/>
          <w:lang w:val="en-US"/>
        </w:rPr>
        <w:t>i</w:t>
      </w:r>
      <w:r w:rsidRPr="00740638">
        <w:rPr>
          <w:rFonts w:ascii="Times New Roman" w:hAnsi="Times New Roman"/>
          <w:sz w:val="24"/>
          <w:szCs w:val="24"/>
          <w:vertAlign w:val="subscript"/>
        </w:rPr>
        <w:t xml:space="preserve">по  </w:t>
      </w:r>
      <w:r w:rsidRPr="00740638">
        <w:rPr>
          <w:rFonts w:ascii="Times New Roman" w:hAnsi="Times New Roman"/>
          <w:color w:val="000000"/>
          <w:sz w:val="24"/>
          <w:szCs w:val="24"/>
        </w:rPr>
        <w:t>-</w:t>
      </w:r>
      <w:proofErr w:type="gramEnd"/>
      <w:r w:rsidRPr="00740638">
        <w:rPr>
          <w:rFonts w:ascii="Times New Roman" w:hAnsi="Times New Roman"/>
          <w:color w:val="000000"/>
          <w:sz w:val="24"/>
          <w:szCs w:val="24"/>
        </w:rPr>
        <w:t xml:space="preserve"> цена обслуживания одного i-го огнетушителя.</w:t>
      </w:r>
    </w:p>
    <w:p w:rsidR="00325CCB" w:rsidRDefault="00325CCB" w:rsidP="001940F9">
      <w:pPr>
        <w:spacing w:after="0" w:line="240" w:lineRule="auto"/>
        <w:jc w:val="both"/>
        <w:rPr>
          <w:rFonts w:ascii="Times New Roman" w:hAnsi="Times New Roman"/>
          <w:color w:val="000000"/>
          <w:sz w:val="24"/>
          <w:szCs w:val="24"/>
        </w:rPr>
      </w:pPr>
    </w:p>
    <w:p w:rsidR="00740638" w:rsidRDefault="00740638" w:rsidP="001940F9">
      <w:pPr>
        <w:spacing w:after="0" w:line="240" w:lineRule="auto"/>
        <w:jc w:val="center"/>
        <w:rPr>
          <w:rFonts w:ascii="Times New Roman" w:hAnsi="Times New Roman"/>
          <w:b/>
          <w:sz w:val="24"/>
          <w:szCs w:val="24"/>
        </w:rPr>
      </w:pPr>
      <w:r w:rsidRPr="00740638">
        <w:rPr>
          <w:rFonts w:ascii="Times New Roman" w:hAnsi="Times New Roman"/>
          <w:b/>
          <w:color w:val="000000"/>
          <w:sz w:val="24"/>
          <w:szCs w:val="24"/>
        </w:rPr>
        <w:t xml:space="preserve">Нормативы, применяемые при расчете нормативных затрат </w:t>
      </w:r>
      <w:r w:rsidRPr="00740638">
        <w:rPr>
          <w:rFonts w:ascii="Times New Roman" w:hAnsi="Times New Roman"/>
          <w:b/>
          <w:sz w:val="24"/>
          <w:szCs w:val="24"/>
        </w:rPr>
        <w:t>по перезарядке огнетушителей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852"/>
        <w:gridCol w:w="3190"/>
      </w:tblGrid>
      <w:tr w:rsidR="00740638" w:rsidRPr="001E75EE" w:rsidTr="001E75EE">
        <w:tc>
          <w:tcPr>
            <w:tcW w:w="3528"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Наименование услуги по техническому обслуживанию огнетушителей</w:t>
            </w:r>
          </w:p>
        </w:tc>
        <w:tc>
          <w:tcPr>
            <w:tcW w:w="2852"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Количество (штук)</w:t>
            </w:r>
          </w:p>
        </w:tc>
        <w:tc>
          <w:tcPr>
            <w:tcW w:w="3190"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Цена за единицу (руб.)</w:t>
            </w:r>
          </w:p>
        </w:tc>
      </w:tr>
      <w:tr w:rsidR="00540C2A" w:rsidRPr="001E75EE" w:rsidTr="001E75EE">
        <w:tc>
          <w:tcPr>
            <w:tcW w:w="3528" w:type="dxa"/>
            <w:shd w:val="clear" w:color="auto" w:fill="auto"/>
          </w:tcPr>
          <w:p w:rsidR="00540C2A" w:rsidRPr="001E75EE" w:rsidRDefault="00540C2A"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1</w:t>
            </w:r>
          </w:p>
        </w:tc>
        <w:tc>
          <w:tcPr>
            <w:tcW w:w="2852" w:type="dxa"/>
            <w:shd w:val="clear" w:color="auto" w:fill="auto"/>
          </w:tcPr>
          <w:p w:rsidR="00540C2A" w:rsidRPr="001E75EE" w:rsidRDefault="00540C2A"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2</w:t>
            </w:r>
          </w:p>
        </w:tc>
        <w:tc>
          <w:tcPr>
            <w:tcW w:w="3190" w:type="dxa"/>
            <w:shd w:val="clear" w:color="auto" w:fill="auto"/>
          </w:tcPr>
          <w:p w:rsidR="00540C2A" w:rsidRPr="001E75EE" w:rsidRDefault="00540C2A"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3</w:t>
            </w:r>
          </w:p>
        </w:tc>
      </w:tr>
      <w:tr w:rsidR="00740638" w:rsidRPr="001E75EE" w:rsidTr="001E75EE">
        <w:tc>
          <w:tcPr>
            <w:tcW w:w="3528" w:type="dxa"/>
            <w:shd w:val="clear" w:color="auto" w:fill="auto"/>
          </w:tcPr>
          <w:p w:rsidR="00740638" w:rsidRPr="001E75EE" w:rsidRDefault="00740638" w:rsidP="001E75EE">
            <w:pPr>
              <w:spacing w:after="0" w:line="240" w:lineRule="auto"/>
              <w:rPr>
                <w:rFonts w:ascii="Times New Roman" w:hAnsi="Times New Roman"/>
                <w:color w:val="000000"/>
                <w:sz w:val="24"/>
                <w:szCs w:val="24"/>
              </w:rPr>
            </w:pPr>
            <w:r w:rsidRPr="001E75EE">
              <w:rPr>
                <w:rFonts w:ascii="Times New Roman" w:hAnsi="Times New Roman"/>
                <w:color w:val="000000"/>
                <w:sz w:val="24"/>
                <w:szCs w:val="24"/>
              </w:rPr>
              <w:t>Перезарядка огнетушителя</w:t>
            </w:r>
          </w:p>
        </w:tc>
        <w:tc>
          <w:tcPr>
            <w:tcW w:w="2852" w:type="dxa"/>
            <w:shd w:val="clear" w:color="auto" w:fill="auto"/>
          </w:tcPr>
          <w:p w:rsidR="00740638" w:rsidRPr="001E75EE" w:rsidRDefault="00755252" w:rsidP="001E75E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не более 2</w:t>
            </w:r>
            <w:r w:rsidR="00740638" w:rsidRPr="001E75EE">
              <w:rPr>
                <w:rFonts w:ascii="Times New Roman" w:hAnsi="Times New Roman"/>
                <w:color w:val="000000"/>
                <w:sz w:val="24"/>
                <w:szCs w:val="24"/>
              </w:rPr>
              <w:t>5</w:t>
            </w:r>
          </w:p>
        </w:tc>
        <w:tc>
          <w:tcPr>
            <w:tcW w:w="3190" w:type="dxa"/>
            <w:shd w:val="clear" w:color="auto" w:fill="auto"/>
          </w:tcPr>
          <w:p w:rsidR="00740638" w:rsidRPr="001E75EE" w:rsidRDefault="00740638" w:rsidP="001E75EE">
            <w:pPr>
              <w:spacing w:after="0" w:line="240" w:lineRule="auto"/>
              <w:jc w:val="center"/>
              <w:rPr>
                <w:rFonts w:ascii="Times New Roman" w:hAnsi="Times New Roman"/>
                <w:color w:val="000000"/>
                <w:sz w:val="24"/>
                <w:szCs w:val="24"/>
              </w:rPr>
            </w:pPr>
            <w:r w:rsidRPr="001E75EE">
              <w:rPr>
                <w:rFonts w:ascii="Times New Roman" w:hAnsi="Times New Roman"/>
                <w:color w:val="000000"/>
                <w:sz w:val="24"/>
                <w:szCs w:val="24"/>
              </w:rPr>
              <w:t>не более 1000,00</w:t>
            </w:r>
          </w:p>
        </w:tc>
      </w:tr>
    </w:tbl>
    <w:p w:rsidR="00C50C84" w:rsidRDefault="00C50C84" w:rsidP="007C69C8">
      <w:pPr>
        <w:spacing w:after="0" w:line="240" w:lineRule="auto"/>
        <w:ind w:firstLine="708"/>
        <w:jc w:val="both"/>
        <w:rPr>
          <w:rFonts w:ascii="Times New Roman" w:hAnsi="Times New Roman"/>
          <w:b/>
          <w:sz w:val="24"/>
          <w:szCs w:val="24"/>
        </w:rPr>
      </w:pPr>
    </w:p>
    <w:p w:rsidR="007C69C8" w:rsidRPr="007C69C8" w:rsidRDefault="007C69C8" w:rsidP="007C69C8">
      <w:pPr>
        <w:spacing w:after="0" w:line="240" w:lineRule="auto"/>
        <w:ind w:firstLine="708"/>
        <w:jc w:val="both"/>
        <w:rPr>
          <w:rFonts w:ascii="Times New Roman" w:hAnsi="Times New Roman"/>
          <w:b/>
          <w:sz w:val="24"/>
          <w:szCs w:val="24"/>
        </w:rPr>
      </w:pPr>
      <w:r w:rsidRPr="007C69C8">
        <w:rPr>
          <w:rFonts w:ascii="Times New Roman" w:hAnsi="Times New Roman"/>
          <w:b/>
          <w:sz w:val="24"/>
          <w:szCs w:val="24"/>
        </w:rPr>
        <w:t>5.12.22. Затраты на оказание услуг по охране труда (З</w:t>
      </w:r>
      <w:r w:rsidRPr="00F73956">
        <w:rPr>
          <w:rFonts w:ascii="Times New Roman" w:hAnsi="Times New Roman"/>
          <w:b/>
          <w:sz w:val="18"/>
          <w:szCs w:val="18"/>
        </w:rPr>
        <w:t>оут</w:t>
      </w:r>
      <w:r w:rsidRPr="007C69C8">
        <w:rPr>
          <w:rFonts w:ascii="Times New Roman" w:hAnsi="Times New Roman"/>
          <w:b/>
          <w:sz w:val="24"/>
          <w:szCs w:val="24"/>
        </w:rPr>
        <w:t>), определяемые по формуле:</w:t>
      </w:r>
    </w:p>
    <w:p w:rsidR="007C69C8" w:rsidRPr="007C69C8" w:rsidRDefault="007C69C8" w:rsidP="007C69C8">
      <w:pPr>
        <w:spacing w:after="0" w:line="240" w:lineRule="auto"/>
        <w:jc w:val="center"/>
        <w:rPr>
          <w:rFonts w:ascii="Times New Roman" w:hAnsi="Times New Roman"/>
          <w:sz w:val="24"/>
          <w:szCs w:val="24"/>
        </w:rPr>
      </w:pPr>
      <w:r w:rsidRPr="007C69C8">
        <w:rPr>
          <w:rFonts w:ascii="Times New Roman" w:hAnsi="Times New Roman"/>
          <w:sz w:val="24"/>
          <w:szCs w:val="24"/>
        </w:rPr>
        <w:t>З</w:t>
      </w:r>
      <w:r w:rsidRPr="00F73956">
        <w:rPr>
          <w:rFonts w:ascii="Times New Roman" w:hAnsi="Times New Roman"/>
          <w:sz w:val="18"/>
          <w:szCs w:val="18"/>
        </w:rPr>
        <w:t>уот</w:t>
      </w:r>
      <w:r w:rsidRPr="007C69C8">
        <w:rPr>
          <w:rFonts w:ascii="Times New Roman" w:hAnsi="Times New Roman"/>
          <w:sz w:val="24"/>
          <w:szCs w:val="24"/>
        </w:rPr>
        <w:t xml:space="preserve"> = </w:t>
      </w:r>
      <w:r w:rsidRPr="007C69C8">
        <w:rPr>
          <w:rFonts w:ascii="Times New Roman" w:hAnsi="Times New Roman"/>
          <w:position w:val="-28"/>
          <w:sz w:val="24"/>
          <w:szCs w:val="24"/>
        </w:rPr>
        <w:object w:dxaOrig="460" w:dyaOrig="680">
          <v:shape id="_x0000_i1038" type="#_x0000_t75" style="width:14.5pt;height:35.05pt" o:ole="">
            <v:imagedata r:id="rId277" o:title=""/>
          </v:shape>
          <o:OLEObject Type="Embed" ProgID="Equation.3" ShapeID="_x0000_i1038" DrawAspect="Content" ObjectID="_1788246784" r:id="rId391"/>
        </w:object>
      </w:r>
      <w:r w:rsidRPr="008E64A4">
        <w:rPr>
          <w:rFonts w:ascii="Times New Roman" w:hAnsi="Times New Roman"/>
          <w:sz w:val="24"/>
          <w:szCs w:val="24"/>
          <w:lang w:val="en-US"/>
        </w:rPr>
        <w:t>Q</w:t>
      </w:r>
      <w:r w:rsidRPr="00F73956">
        <w:rPr>
          <w:rFonts w:ascii="Times New Roman" w:hAnsi="Times New Roman"/>
          <w:sz w:val="18"/>
          <w:szCs w:val="18"/>
          <w:lang w:val="en-US"/>
        </w:rPr>
        <w:t>i</w:t>
      </w:r>
      <w:r w:rsidRPr="00F73956">
        <w:rPr>
          <w:rFonts w:ascii="Times New Roman" w:hAnsi="Times New Roman"/>
          <w:sz w:val="18"/>
          <w:szCs w:val="18"/>
        </w:rPr>
        <w:t xml:space="preserve"> уот</w:t>
      </w:r>
      <w:r w:rsidRPr="007C69C8">
        <w:rPr>
          <w:rFonts w:ascii="Times New Roman" w:hAnsi="Times New Roman"/>
          <w:sz w:val="24"/>
          <w:szCs w:val="24"/>
        </w:rPr>
        <w:t xml:space="preserve"> ×</w:t>
      </w:r>
      <w:r w:rsidRPr="008E64A4">
        <w:rPr>
          <w:rFonts w:ascii="Times New Roman" w:hAnsi="Times New Roman"/>
          <w:sz w:val="24"/>
          <w:szCs w:val="24"/>
          <w:lang w:val="en-US"/>
        </w:rPr>
        <w:t>P</w:t>
      </w:r>
      <w:r w:rsidRPr="00F73956">
        <w:rPr>
          <w:rFonts w:ascii="Times New Roman" w:hAnsi="Times New Roman"/>
          <w:sz w:val="18"/>
          <w:szCs w:val="18"/>
          <w:lang w:val="en-US"/>
        </w:rPr>
        <w:t>i</w:t>
      </w:r>
      <w:r w:rsidRPr="00F73956">
        <w:rPr>
          <w:rFonts w:ascii="Times New Roman" w:hAnsi="Times New Roman"/>
          <w:sz w:val="18"/>
          <w:szCs w:val="18"/>
        </w:rPr>
        <w:t xml:space="preserve"> уот</w:t>
      </w:r>
      <w:proofErr w:type="gramStart"/>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где:</w:t>
      </w:r>
    </w:p>
    <w:p w:rsidR="007C69C8" w:rsidRPr="007C69C8" w:rsidRDefault="007C69C8" w:rsidP="007C69C8">
      <w:pPr>
        <w:spacing w:after="0" w:line="240" w:lineRule="auto"/>
        <w:rPr>
          <w:rFonts w:ascii="Times New Roman" w:hAnsi="Times New Roman"/>
          <w:sz w:val="24"/>
          <w:szCs w:val="24"/>
        </w:rPr>
      </w:pPr>
      <w:r w:rsidRPr="007C69C8">
        <w:rPr>
          <w:rFonts w:ascii="Times New Roman" w:hAnsi="Times New Roman"/>
          <w:sz w:val="24"/>
          <w:szCs w:val="24"/>
        </w:rPr>
        <w:lastRenderedPageBreak/>
        <w:tab/>
      </w:r>
      <w:r w:rsidRPr="008E64A4">
        <w:rPr>
          <w:rFonts w:ascii="Times New Roman" w:hAnsi="Times New Roman"/>
          <w:sz w:val="24"/>
          <w:szCs w:val="24"/>
          <w:lang w:val="en-US"/>
        </w:rPr>
        <w:t>Q</w:t>
      </w:r>
      <w:r w:rsidRPr="00F73956">
        <w:rPr>
          <w:rFonts w:ascii="Times New Roman" w:hAnsi="Times New Roman"/>
          <w:sz w:val="18"/>
          <w:szCs w:val="18"/>
          <w:lang w:val="en-US"/>
        </w:rPr>
        <w:t>i</w:t>
      </w:r>
      <w:r w:rsidRPr="00F73956">
        <w:rPr>
          <w:rFonts w:ascii="Times New Roman" w:hAnsi="Times New Roman"/>
          <w:sz w:val="18"/>
          <w:szCs w:val="18"/>
        </w:rPr>
        <w:t xml:space="preserve"> </w:t>
      </w:r>
      <w:proofErr w:type="gramStart"/>
      <w:r w:rsidRPr="00F73956">
        <w:rPr>
          <w:rFonts w:ascii="Times New Roman" w:hAnsi="Times New Roman"/>
          <w:sz w:val="18"/>
          <w:szCs w:val="18"/>
        </w:rPr>
        <w:t>уот</w:t>
      </w:r>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количество </w:t>
      </w:r>
      <w:r w:rsidRPr="007C69C8">
        <w:rPr>
          <w:rFonts w:ascii="Times New Roman" w:hAnsi="Times New Roman"/>
          <w:sz w:val="24"/>
          <w:szCs w:val="24"/>
          <w:lang w:val="en-US"/>
        </w:rPr>
        <w:t>i</w:t>
      </w:r>
      <w:r w:rsidRPr="007C69C8">
        <w:rPr>
          <w:rFonts w:ascii="Times New Roman" w:hAnsi="Times New Roman"/>
          <w:sz w:val="24"/>
          <w:szCs w:val="24"/>
        </w:rPr>
        <w:t xml:space="preserve"> –</w:t>
      </w:r>
      <w:r w:rsidRPr="007C69C8">
        <w:rPr>
          <w:rFonts w:ascii="Times New Roman" w:hAnsi="Times New Roman"/>
          <w:sz w:val="24"/>
          <w:szCs w:val="24"/>
          <w:lang w:val="en-US"/>
        </w:rPr>
        <w:t>x</w:t>
      </w:r>
      <w:r w:rsidRPr="007C69C8">
        <w:rPr>
          <w:rFonts w:ascii="Times New Roman" w:hAnsi="Times New Roman"/>
          <w:sz w:val="24"/>
          <w:szCs w:val="24"/>
        </w:rPr>
        <w:t xml:space="preserve"> мест, подлежащих  оценке условий труда;</w:t>
      </w:r>
    </w:p>
    <w:p w:rsidR="007C69C8" w:rsidRDefault="007C69C8" w:rsidP="007C69C8">
      <w:pPr>
        <w:spacing w:after="0" w:line="240" w:lineRule="auto"/>
        <w:rPr>
          <w:rFonts w:ascii="Times New Roman" w:hAnsi="Times New Roman"/>
          <w:sz w:val="24"/>
          <w:szCs w:val="24"/>
        </w:rPr>
      </w:pPr>
      <w:r w:rsidRPr="007C69C8">
        <w:rPr>
          <w:rFonts w:ascii="Times New Roman" w:hAnsi="Times New Roman"/>
          <w:sz w:val="24"/>
          <w:szCs w:val="24"/>
        </w:rPr>
        <w:tab/>
      </w:r>
      <w:r w:rsidRPr="008E64A4">
        <w:rPr>
          <w:rFonts w:ascii="Times New Roman" w:hAnsi="Times New Roman"/>
          <w:sz w:val="24"/>
          <w:szCs w:val="24"/>
        </w:rPr>
        <w:t xml:space="preserve"> </w:t>
      </w:r>
      <w:r w:rsidRPr="008E64A4">
        <w:rPr>
          <w:rFonts w:ascii="Times New Roman" w:hAnsi="Times New Roman"/>
          <w:sz w:val="24"/>
          <w:szCs w:val="24"/>
          <w:lang w:val="en-US"/>
        </w:rPr>
        <w:t>P</w:t>
      </w:r>
      <w:r w:rsidRPr="00F73956">
        <w:rPr>
          <w:rFonts w:ascii="Times New Roman" w:hAnsi="Times New Roman"/>
          <w:sz w:val="18"/>
          <w:szCs w:val="18"/>
          <w:lang w:val="en-US"/>
        </w:rPr>
        <w:t>i</w:t>
      </w:r>
      <w:r w:rsidRPr="00F73956">
        <w:rPr>
          <w:rFonts w:ascii="Times New Roman" w:hAnsi="Times New Roman"/>
          <w:sz w:val="18"/>
          <w:szCs w:val="18"/>
        </w:rPr>
        <w:t xml:space="preserve"> </w:t>
      </w:r>
      <w:proofErr w:type="gramStart"/>
      <w:r w:rsidRPr="00F73956">
        <w:rPr>
          <w:rFonts w:ascii="Times New Roman" w:hAnsi="Times New Roman"/>
          <w:sz w:val="18"/>
          <w:szCs w:val="18"/>
        </w:rPr>
        <w:t>уот</w:t>
      </w:r>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цена проведения  оценки условий труда единицы </w:t>
      </w:r>
      <w:r w:rsidRPr="007C69C8">
        <w:rPr>
          <w:rFonts w:ascii="Times New Roman" w:hAnsi="Times New Roman"/>
          <w:sz w:val="24"/>
          <w:szCs w:val="24"/>
          <w:lang w:val="en-US"/>
        </w:rPr>
        <w:t>i</w:t>
      </w:r>
      <w:r w:rsidRPr="007C69C8">
        <w:rPr>
          <w:rFonts w:ascii="Times New Roman" w:hAnsi="Times New Roman"/>
          <w:sz w:val="24"/>
          <w:szCs w:val="24"/>
        </w:rPr>
        <w:t>-го рабочего места.</w:t>
      </w:r>
    </w:p>
    <w:p w:rsidR="008E64A4" w:rsidRPr="007C69C8" w:rsidRDefault="008E64A4" w:rsidP="007C69C8">
      <w:pPr>
        <w:spacing w:after="0" w:line="240" w:lineRule="auto"/>
        <w:rPr>
          <w:rFonts w:ascii="Times New Roman" w:hAnsi="Times New Roman"/>
          <w:sz w:val="24"/>
          <w:szCs w:val="24"/>
        </w:rPr>
      </w:pPr>
    </w:p>
    <w:p w:rsidR="00965E78" w:rsidRPr="00965E78" w:rsidRDefault="00965E78" w:rsidP="00965E78">
      <w:pPr>
        <w:spacing w:after="0" w:line="240" w:lineRule="auto"/>
        <w:jc w:val="center"/>
        <w:rPr>
          <w:rFonts w:ascii="Times New Roman" w:hAnsi="Times New Roman"/>
          <w:b/>
          <w:color w:val="000000"/>
          <w:sz w:val="24"/>
          <w:szCs w:val="24"/>
        </w:rPr>
      </w:pPr>
      <w:r w:rsidRPr="00965E78">
        <w:rPr>
          <w:rFonts w:ascii="Times New Roman" w:hAnsi="Times New Roman"/>
          <w:b/>
          <w:color w:val="000000"/>
          <w:sz w:val="24"/>
          <w:szCs w:val="24"/>
        </w:rPr>
        <w:t xml:space="preserve">Нормативы, применяемые при расчете нормативных затрат </w:t>
      </w:r>
    </w:p>
    <w:p w:rsidR="00965E78" w:rsidRPr="00965E78" w:rsidRDefault="00965E78" w:rsidP="00965E78">
      <w:pPr>
        <w:spacing w:after="0" w:line="240" w:lineRule="auto"/>
        <w:jc w:val="center"/>
        <w:rPr>
          <w:rFonts w:ascii="Times New Roman" w:hAnsi="Times New Roman"/>
          <w:b/>
          <w:sz w:val="24"/>
          <w:szCs w:val="24"/>
        </w:rPr>
      </w:pPr>
      <w:r w:rsidRPr="00965E78">
        <w:rPr>
          <w:rFonts w:ascii="Times New Roman" w:hAnsi="Times New Roman"/>
          <w:b/>
          <w:color w:val="000000"/>
          <w:sz w:val="24"/>
          <w:szCs w:val="24"/>
        </w:rPr>
        <w:t>на оказание услуг по охране труда</w:t>
      </w:r>
    </w:p>
    <w:p w:rsidR="00965E78" w:rsidRPr="00965E78" w:rsidRDefault="00965E78" w:rsidP="00965E78">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29"/>
        <w:gridCol w:w="3827"/>
        <w:gridCol w:w="2375"/>
      </w:tblGrid>
      <w:tr w:rsidR="00965E78" w:rsidRPr="00965E78" w:rsidTr="003E0396">
        <w:tc>
          <w:tcPr>
            <w:tcW w:w="540"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w:t>
            </w:r>
          </w:p>
          <w:p w:rsidR="00965E78" w:rsidRPr="00965E78" w:rsidRDefault="00965E78" w:rsidP="00965E78">
            <w:pPr>
              <w:spacing w:after="0" w:line="240" w:lineRule="auto"/>
              <w:jc w:val="center"/>
              <w:rPr>
                <w:rFonts w:ascii="Times New Roman" w:hAnsi="Times New Roman"/>
                <w:sz w:val="24"/>
                <w:szCs w:val="24"/>
              </w:rPr>
            </w:pPr>
            <w:proofErr w:type="gramStart"/>
            <w:r w:rsidRPr="00965E78">
              <w:rPr>
                <w:rFonts w:ascii="Times New Roman" w:hAnsi="Times New Roman"/>
                <w:sz w:val="24"/>
                <w:szCs w:val="24"/>
              </w:rPr>
              <w:t>п</w:t>
            </w:r>
            <w:proofErr w:type="gramEnd"/>
            <w:r w:rsidRPr="00965E78">
              <w:rPr>
                <w:rFonts w:ascii="Times New Roman" w:hAnsi="Times New Roman"/>
                <w:sz w:val="24"/>
                <w:szCs w:val="24"/>
              </w:rPr>
              <w:t>/п</w:t>
            </w:r>
          </w:p>
        </w:tc>
        <w:tc>
          <w:tcPr>
            <w:tcW w:w="2829"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Наименование</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Количество мест, подлежащих специальной оценке условий труда</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 xml:space="preserve">Цена оценки </w:t>
            </w:r>
          </w:p>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за единицу рабочего места, (руб.)</w:t>
            </w:r>
          </w:p>
        </w:tc>
      </w:tr>
      <w:tr w:rsidR="00965E78" w:rsidRPr="00965E78" w:rsidTr="003E0396">
        <w:tc>
          <w:tcPr>
            <w:tcW w:w="540"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1</w:t>
            </w:r>
          </w:p>
        </w:tc>
        <w:tc>
          <w:tcPr>
            <w:tcW w:w="2829"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2</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3</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4</w:t>
            </w:r>
          </w:p>
        </w:tc>
      </w:tr>
      <w:tr w:rsidR="00965E78" w:rsidRPr="00965E78" w:rsidTr="003E0396">
        <w:tc>
          <w:tcPr>
            <w:tcW w:w="540" w:type="dxa"/>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 xml:space="preserve">  1</w:t>
            </w:r>
          </w:p>
        </w:tc>
        <w:tc>
          <w:tcPr>
            <w:tcW w:w="2829" w:type="dxa"/>
            <w:shd w:val="clear" w:color="auto" w:fill="auto"/>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Специальная оценка условий труда</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 xml:space="preserve">В пределах штатного расписания, за исключением должностей муниципальной службы </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не более 4600,00</w:t>
            </w:r>
          </w:p>
        </w:tc>
      </w:tr>
      <w:tr w:rsidR="00965E78" w:rsidRPr="00965E78" w:rsidTr="003E0396">
        <w:tc>
          <w:tcPr>
            <w:tcW w:w="540" w:type="dxa"/>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 xml:space="preserve">  2</w:t>
            </w:r>
          </w:p>
        </w:tc>
        <w:tc>
          <w:tcPr>
            <w:tcW w:w="2829" w:type="dxa"/>
            <w:shd w:val="clear" w:color="auto" w:fill="auto"/>
          </w:tcPr>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Оценка профессиональных рисков</w:t>
            </w:r>
          </w:p>
        </w:tc>
        <w:tc>
          <w:tcPr>
            <w:tcW w:w="3827" w:type="dxa"/>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В пределах штатного расписания</w:t>
            </w:r>
          </w:p>
        </w:tc>
        <w:tc>
          <w:tcPr>
            <w:tcW w:w="2375" w:type="dxa"/>
            <w:shd w:val="clear" w:color="auto" w:fill="auto"/>
          </w:tcPr>
          <w:p w:rsidR="00965E78" w:rsidRPr="00965E78" w:rsidRDefault="00965E78" w:rsidP="00965E78">
            <w:pPr>
              <w:spacing w:after="0" w:line="240" w:lineRule="auto"/>
              <w:jc w:val="center"/>
              <w:rPr>
                <w:rFonts w:ascii="Times New Roman" w:hAnsi="Times New Roman"/>
                <w:sz w:val="24"/>
                <w:szCs w:val="24"/>
              </w:rPr>
            </w:pPr>
            <w:r w:rsidRPr="00965E78">
              <w:rPr>
                <w:rFonts w:ascii="Times New Roman" w:hAnsi="Times New Roman"/>
                <w:sz w:val="24"/>
                <w:szCs w:val="24"/>
              </w:rPr>
              <w:t>не более 583,33</w:t>
            </w:r>
          </w:p>
        </w:tc>
      </w:tr>
    </w:tbl>
    <w:p w:rsidR="00965E78" w:rsidRPr="00965E78" w:rsidRDefault="00965E78" w:rsidP="00965E78">
      <w:pPr>
        <w:widowControl w:val="0"/>
        <w:autoSpaceDE w:val="0"/>
        <w:autoSpaceDN w:val="0"/>
        <w:adjustRightInd w:val="0"/>
        <w:spacing w:after="0" w:line="240" w:lineRule="auto"/>
        <w:ind w:firstLine="709"/>
        <w:jc w:val="center"/>
        <w:rPr>
          <w:rFonts w:ascii="Times New Roman" w:hAnsi="Times New Roman"/>
          <w:b/>
          <w:sz w:val="24"/>
          <w:szCs w:val="24"/>
        </w:rPr>
      </w:pPr>
    </w:p>
    <w:p w:rsidR="00965E78" w:rsidRPr="00965E78" w:rsidRDefault="00965E78" w:rsidP="00965E78">
      <w:pPr>
        <w:spacing w:after="0" w:line="240" w:lineRule="auto"/>
        <w:ind w:firstLine="708"/>
        <w:jc w:val="both"/>
        <w:rPr>
          <w:rFonts w:ascii="Times New Roman" w:hAnsi="Times New Roman"/>
          <w:b/>
          <w:sz w:val="24"/>
          <w:szCs w:val="24"/>
        </w:rPr>
      </w:pPr>
      <w:r w:rsidRPr="00965E78">
        <w:rPr>
          <w:rFonts w:ascii="Times New Roman" w:hAnsi="Times New Roman"/>
          <w:b/>
          <w:sz w:val="24"/>
          <w:szCs w:val="24"/>
        </w:rPr>
        <w:t>5.12.23. Затраты на приобретение прочих основных средст</w:t>
      </w:r>
      <w:proofErr w:type="gramStart"/>
      <w:r w:rsidRPr="00965E78">
        <w:rPr>
          <w:rFonts w:ascii="Times New Roman" w:hAnsi="Times New Roman"/>
          <w:b/>
          <w:sz w:val="24"/>
          <w:szCs w:val="24"/>
        </w:rPr>
        <w:t>в(</w:t>
      </w:r>
      <w:proofErr w:type="gramEnd"/>
      <w:r w:rsidRPr="00965E78">
        <w:rPr>
          <w:rFonts w:ascii="Times New Roman" w:hAnsi="Times New Roman"/>
          <w:b/>
          <w:sz w:val="24"/>
          <w:szCs w:val="24"/>
        </w:rPr>
        <w:t>Зпос), определяемые по формуле:</w:t>
      </w:r>
    </w:p>
    <w:p w:rsidR="00965E78" w:rsidRPr="00965E78" w:rsidRDefault="007228A1" w:rsidP="00965E78">
      <w:pPr>
        <w:spacing w:after="0" w:line="240" w:lineRule="auto"/>
        <w:jc w:val="center"/>
        <w:rPr>
          <w:rFonts w:ascii="Times New Roman" w:hAnsi="Times New Roman"/>
          <w:sz w:val="24"/>
          <w:szCs w:val="24"/>
        </w:rPr>
      </w:pPr>
      <w:r>
        <w:rPr>
          <w:rFonts w:ascii="Times New Roman" w:hAnsi="Times New Roman"/>
          <w:noProof/>
          <w:sz w:val="24"/>
          <w:szCs w:val="24"/>
        </w:rPr>
        <w:pict>
          <v:rect id="_x0000_s1962" style="position:absolute;left:0;text-align:left;margin-left:157.9pt;margin-top:9pt;width:5.45pt;height:13.8pt;z-index:251662336;mso-wrap-style:none" filled="f" stroked="f">
            <v:textbox style="mso-next-textbox:#_x0000_s1962;mso-fit-shape-to-text:t" inset="0,0,0,0">
              <w:txbxContent>
                <w:p w:rsidR="009129F7" w:rsidRPr="001571E7" w:rsidRDefault="009129F7" w:rsidP="00965E78"/>
              </w:txbxContent>
            </v:textbox>
          </v:rect>
        </w:pict>
      </w:r>
      <w:r w:rsidR="00965E78" w:rsidRPr="00965E78">
        <w:rPr>
          <w:rFonts w:ascii="Times New Roman" w:hAnsi="Times New Roman"/>
          <w:position w:val="-10"/>
          <w:sz w:val="24"/>
          <w:szCs w:val="24"/>
        </w:rPr>
        <w:object w:dxaOrig="180" w:dyaOrig="340">
          <v:shape id="_x0000_i1039" type="#_x0000_t75" style="width:7.95pt;height:17.3pt" o:ole="">
            <v:imagedata r:id="rId275" o:title=""/>
          </v:shape>
          <o:OLEObject Type="Embed" ProgID="Equation.3" ShapeID="_x0000_i1039" DrawAspect="Content" ObjectID="_1788246785" r:id="rId392"/>
        </w:object>
      </w:r>
      <w:r w:rsidR="00965E78" w:rsidRPr="00965E78">
        <w:rPr>
          <w:rFonts w:ascii="Times New Roman" w:hAnsi="Times New Roman"/>
          <w:sz w:val="24"/>
          <w:szCs w:val="24"/>
        </w:rPr>
        <w:t>З</w:t>
      </w:r>
      <w:r w:rsidR="00965E78" w:rsidRPr="00F01A78">
        <w:rPr>
          <w:rFonts w:ascii="Times New Roman" w:hAnsi="Times New Roman"/>
          <w:sz w:val="18"/>
          <w:szCs w:val="18"/>
        </w:rPr>
        <w:t>пос</w:t>
      </w:r>
      <w:r w:rsidR="00965E78" w:rsidRPr="00965E78">
        <w:rPr>
          <w:rFonts w:ascii="Times New Roman" w:hAnsi="Times New Roman"/>
          <w:sz w:val="24"/>
          <w:szCs w:val="24"/>
        </w:rPr>
        <w:t xml:space="preserve"> = </w:t>
      </w:r>
      <w:r w:rsidR="00965E78" w:rsidRPr="00965E78">
        <w:rPr>
          <w:rFonts w:ascii="Times New Roman" w:hAnsi="Times New Roman"/>
          <w:position w:val="-28"/>
          <w:sz w:val="24"/>
          <w:szCs w:val="24"/>
        </w:rPr>
        <w:object w:dxaOrig="460" w:dyaOrig="680">
          <v:shape id="_x0000_i1040" type="#_x0000_t75" style="width:14.5pt;height:35.05pt" o:ole="">
            <v:imagedata r:id="rId277" o:title=""/>
          </v:shape>
          <o:OLEObject Type="Embed" ProgID="Equation.3" ShapeID="_x0000_i1040" DrawAspect="Content" ObjectID="_1788246786" r:id="rId393"/>
        </w:object>
      </w:r>
      <w:r w:rsidR="00965E78" w:rsidRPr="00965E78">
        <w:rPr>
          <w:rFonts w:ascii="Times New Roman" w:hAnsi="Times New Roman"/>
          <w:sz w:val="24"/>
          <w:szCs w:val="24"/>
          <w:lang w:val="en-US"/>
        </w:rPr>
        <w:t>Q</w:t>
      </w:r>
      <w:r w:rsidR="00965E78" w:rsidRPr="00F01A78">
        <w:rPr>
          <w:rFonts w:ascii="Times New Roman" w:hAnsi="Times New Roman"/>
          <w:sz w:val="18"/>
          <w:szCs w:val="18"/>
          <w:lang w:val="en-US"/>
        </w:rPr>
        <w:t>i</w:t>
      </w:r>
      <w:r w:rsidR="00965E78" w:rsidRPr="00F01A78">
        <w:rPr>
          <w:rFonts w:ascii="Times New Roman" w:hAnsi="Times New Roman"/>
          <w:sz w:val="18"/>
          <w:szCs w:val="18"/>
        </w:rPr>
        <w:t>пос</w:t>
      </w:r>
      <w:r w:rsidR="00965E78" w:rsidRPr="00965E78">
        <w:rPr>
          <w:rFonts w:ascii="Times New Roman" w:hAnsi="Times New Roman"/>
          <w:sz w:val="24"/>
          <w:szCs w:val="24"/>
        </w:rPr>
        <w:t xml:space="preserve"> ×</w:t>
      </w:r>
      <w:r w:rsidR="00965E78" w:rsidRPr="00965E78">
        <w:rPr>
          <w:rFonts w:ascii="Times New Roman" w:hAnsi="Times New Roman"/>
          <w:sz w:val="24"/>
          <w:szCs w:val="24"/>
          <w:lang w:val="en-US"/>
        </w:rPr>
        <w:t>P</w:t>
      </w:r>
      <w:r w:rsidR="00965E78" w:rsidRPr="00F01A78">
        <w:rPr>
          <w:rFonts w:ascii="Times New Roman" w:hAnsi="Times New Roman"/>
          <w:sz w:val="18"/>
          <w:szCs w:val="18"/>
          <w:lang w:val="en-US"/>
        </w:rPr>
        <w:t>i</w:t>
      </w:r>
      <w:r w:rsidR="00965E78" w:rsidRPr="00F01A78">
        <w:rPr>
          <w:rFonts w:ascii="Times New Roman" w:hAnsi="Times New Roman"/>
          <w:sz w:val="18"/>
          <w:szCs w:val="18"/>
        </w:rPr>
        <w:t>пос</w:t>
      </w:r>
      <w:proofErr w:type="gramStart"/>
      <w:r w:rsidR="00965E78" w:rsidRPr="00965E78">
        <w:rPr>
          <w:rFonts w:ascii="Times New Roman" w:hAnsi="Times New Roman"/>
          <w:sz w:val="24"/>
          <w:szCs w:val="24"/>
        </w:rPr>
        <w:t xml:space="preserve"> ,</w:t>
      </w:r>
      <w:proofErr w:type="gramEnd"/>
      <w:r w:rsidR="00965E78" w:rsidRPr="00965E78">
        <w:rPr>
          <w:rFonts w:ascii="Times New Roman" w:hAnsi="Times New Roman"/>
          <w:sz w:val="24"/>
          <w:szCs w:val="24"/>
        </w:rPr>
        <w:t xml:space="preserve"> где:</w:t>
      </w:r>
    </w:p>
    <w:p w:rsidR="00965E78" w:rsidRPr="00965E78" w:rsidRDefault="00965E78" w:rsidP="00965E78">
      <w:pPr>
        <w:spacing w:after="0" w:line="240" w:lineRule="auto"/>
        <w:jc w:val="both"/>
        <w:rPr>
          <w:rFonts w:ascii="Times New Roman" w:hAnsi="Times New Roman"/>
          <w:sz w:val="24"/>
          <w:szCs w:val="24"/>
        </w:rPr>
      </w:pPr>
      <w:r w:rsidRPr="00965E78">
        <w:rPr>
          <w:rFonts w:ascii="Times New Roman" w:hAnsi="Times New Roman"/>
          <w:sz w:val="24"/>
          <w:szCs w:val="24"/>
        </w:rPr>
        <w:tab/>
      </w:r>
      <w:proofErr w:type="gramStart"/>
      <w:r w:rsidRPr="00965E78">
        <w:rPr>
          <w:rFonts w:ascii="Times New Roman" w:hAnsi="Times New Roman"/>
          <w:sz w:val="24"/>
          <w:szCs w:val="24"/>
          <w:lang w:val="en-US"/>
        </w:rPr>
        <w:t>Q</w:t>
      </w:r>
      <w:r w:rsidRPr="00F01A78">
        <w:rPr>
          <w:rFonts w:ascii="Times New Roman" w:hAnsi="Times New Roman"/>
          <w:sz w:val="18"/>
          <w:szCs w:val="18"/>
          <w:lang w:val="en-US"/>
        </w:rPr>
        <w:t>i</w:t>
      </w:r>
      <w:r w:rsidRPr="00F01A78">
        <w:rPr>
          <w:rFonts w:ascii="Times New Roman" w:hAnsi="Times New Roman"/>
          <w:sz w:val="18"/>
          <w:szCs w:val="18"/>
        </w:rPr>
        <w:t>пос</w:t>
      </w:r>
      <w:r w:rsidRPr="00965E78">
        <w:rPr>
          <w:rFonts w:ascii="Times New Roman" w:hAnsi="Times New Roman"/>
          <w:sz w:val="24"/>
          <w:szCs w:val="24"/>
        </w:rPr>
        <w:t xml:space="preserve">  -</w:t>
      </w:r>
      <w:proofErr w:type="gramEnd"/>
      <w:r w:rsidRPr="00965E78">
        <w:rPr>
          <w:rFonts w:ascii="Times New Roman" w:hAnsi="Times New Roman"/>
          <w:sz w:val="24"/>
          <w:szCs w:val="24"/>
        </w:rPr>
        <w:t xml:space="preserve"> планируемое к приобретению количество </w:t>
      </w:r>
      <w:r w:rsidRPr="00965E78">
        <w:rPr>
          <w:rFonts w:ascii="Times New Roman" w:hAnsi="Times New Roman"/>
          <w:sz w:val="24"/>
          <w:szCs w:val="24"/>
          <w:lang w:val="en-US"/>
        </w:rPr>
        <w:t>i</w:t>
      </w:r>
      <w:r w:rsidRPr="00965E78">
        <w:rPr>
          <w:rFonts w:ascii="Times New Roman" w:hAnsi="Times New Roman"/>
          <w:sz w:val="24"/>
          <w:szCs w:val="24"/>
        </w:rPr>
        <w:t xml:space="preserve"> –й единицы прочих основных средств;</w:t>
      </w:r>
    </w:p>
    <w:p w:rsidR="00965E78" w:rsidRPr="00965E78" w:rsidRDefault="00965E78" w:rsidP="00965E78">
      <w:pPr>
        <w:spacing w:after="0" w:line="240" w:lineRule="auto"/>
        <w:rPr>
          <w:rFonts w:ascii="Times New Roman" w:hAnsi="Times New Roman"/>
          <w:sz w:val="24"/>
          <w:szCs w:val="24"/>
        </w:rPr>
      </w:pPr>
      <w:r w:rsidRPr="00965E78">
        <w:rPr>
          <w:rFonts w:ascii="Times New Roman" w:hAnsi="Times New Roman"/>
          <w:sz w:val="24"/>
          <w:szCs w:val="24"/>
        </w:rPr>
        <w:tab/>
        <w:t xml:space="preserve"> </w:t>
      </w:r>
      <w:proofErr w:type="gramStart"/>
      <w:r w:rsidRPr="00965E78">
        <w:rPr>
          <w:rFonts w:ascii="Times New Roman" w:hAnsi="Times New Roman"/>
          <w:sz w:val="24"/>
          <w:szCs w:val="24"/>
          <w:lang w:val="en-US"/>
        </w:rPr>
        <w:t>P</w:t>
      </w:r>
      <w:r w:rsidRPr="00F01A78">
        <w:rPr>
          <w:rFonts w:ascii="Times New Roman" w:hAnsi="Times New Roman"/>
          <w:sz w:val="18"/>
          <w:szCs w:val="18"/>
          <w:lang w:val="en-US"/>
        </w:rPr>
        <w:t>i</w:t>
      </w:r>
      <w:r w:rsidRPr="00F01A78">
        <w:rPr>
          <w:rFonts w:ascii="Times New Roman" w:hAnsi="Times New Roman"/>
          <w:sz w:val="18"/>
          <w:szCs w:val="18"/>
        </w:rPr>
        <w:t>пос</w:t>
      </w:r>
      <w:r w:rsidRPr="00965E78">
        <w:rPr>
          <w:rFonts w:ascii="Times New Roman" w:hAnsi="Times New Roman"/>
          <w:sz w:val="24"/>
          <w:szCs w:val="24"/>
        </w:rPr>
        <w:t xml:space="preserve">  -</w:t>
      </w:r>
      <w:proofErr w:type="gramEnd"/>
      <w:r w:rsidRPr="00965E78">
        <w:rPr>
          <w:rFonts w:ascii="Times New Roman" w:hAnsi="Times New Roman"/>
          <w:sz w:val="24"/>
          <w:szCs w:val="24"/>
        </w:rPr>
        <w:t xml:space="preserve"> цена  </w:t>
      </w:r>
      <w:r w:rsidRPr="00965E78">
        <w:rPr>
          <w:rFonts w:ascii="Times New Roman" w:hAnsi="Times New Roman"/>
          <w:sz w:val="24"/>
          <w:szCs w:val="24"/>
          <w:lang w:val="en-US"/>
        </w:rPr>
        <w:t>i</w:t>
      </w:r>
      <w:r w:rsidRPr="00965E78">
        <w:rPr>
          <w:rFonts w:ascii="Times New Roman" w:hAnsi="Times New Roman"/>
          <w:sz w:val="24"/>
          <w:szCs w:val="24"/>
        </w:rPr>
        <w:t>-й единицы прочего основного средства.</w:t>
      </w:r>
    </w:p>
    <w:p w:rsidR="00965E78" w:rsidRPr="00965E78" w:rsidRDefault="00965E78" w:rsidP="00965E78">
      <w:pPr>
        <w:spacing w:after="0" w:line="240" w:lineRule="auto"/>
        <w:jc w:val="center"/>
        <w:rPr>
          <w:rFonts w:ascii="Times New Roman" w:hAnsi="Times New Roman"/>
          <w:b/>
          <w:color w:val="000000"/>
          <w:sz w:val="24"/>
          <w:szCs w:val="24"/>
        </w:rPr>
      </w:pPr>
    </w:p>
    <w:p w:rsidR="000E1050" w:rsidRPr="000E1050" w:rsidRDefault="000E1050" w:rsidP="000E1050">
      <w:pPr>
        <w:spacing w:after="0" w:line="240" w:lineRule="auto"/>
        <w:jc w:val="center"/>
        <w:rPr>
          <w:rFonts w:ascii="Times New Roman" w:hAnsi="Times New Roman"/>
          <w:b/>
          <w:color w:val="000000"/>
          <w:sz w:val="24"/>
          <w:szCs w:val="24"/>
        </w:rPr>
      </w:pPr>
      <w:r w:rsidRPr="000E1050">
        <w:rPr>
          <w:rFonts w:ascii="Times New Roman" w:hAnsi="Times New Roman"/>
          <w:b/>
          <w:color w:val="000000"/>
          <w:sz w:val="24"/>
          <w:szCs w:val="24"/>
        </w:rPr>
        <w:t xml:space="preserve">Нормативы, применяемые при расчете нормативных затрат </w:t>
      </w:r>
    </w:p>
    <w:p w:rsidR="000E1050" w:rsidRDefault="000E1050" w:rsidP="000E1050">
      <w:pPr>
        <w:spacing w:after="0" w:line="240" w:lineRule="auto"/>
        <w:jc w:val="center"/>
        <w:rPr>
          <w:rFonts w:ascii="Times New Roman" w:hAnsi="Times New Roman"/>
          <w:b/>
          <w:sz w:val="24"/>
          <w:szCs w:val="24"/>
        </w:rPr>
      </w:pPr>
      <w:r w:rsidRPr="000E1050">
        <w:rPr>
          <w:rFonts w:ascii="Times New Roman" w:hAnsi="Times New Roman"/>
          <w:b/>
          <w:color w:val="000000"/>
          <w:sz w:val="24"/>
          <w:szCs w:val="24"/>
        </w:rPr>
        <w:t xml:space="preserve">на </w:t>
      </w:r>
      <w:r w:rsidRPr="000E1050">
        <w:rPr>
          <w:rFonts w:ascii="Times New Roman" w:hAnsi="Times New Roman"/>
          <w:b/>
          <w:sz w:val="24"/>
          <w:szCs w:val="24"/>
        </w:rPr>
        <w:t>приобретение прочих основных средств</w:t>
      </w:r>
    </w:p>
    <w:p w:rsidR="00C50C84" w:rsidRPr="000E1050" w:rsidRDefault="00C50C84" w:rsidP="000E105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2244"/>
        <w:gridCol w:w="1496"/>
        <w:gridCol w:w="2779"/>
        <w:gridCol w:w="2241"/>
      </w:tblGrid>
      <w:tr w:rsidR="000E1050" w:rsidRPr="000E1050" w:rsidTr="004429CF">
        <w:trPr>
          <w:tblHeader/>
        </w:trPr>
        <w:tc>
          <w:tcPr>
            <w:tcW w:w="81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w:t>
            </w:r>
            <w:proofErr w:type="gramStart"/>
            <w:r w:rsidRPr="000E1050">
              <w:rPr>
                <w:rFonts w:ascii="Times New Roman" w:hAnsi="Times New Roman"/>
                <w:sz w:val="24"/>
                <w:szCs w:val="24"/>
              </w:rPr>
              <w:t>п</w:t>
            </w:r>
            <w:proofErr w:type="gramEnd"/>
            <w:r w:rsidRPr="000E1050">
              <w:rPr>
                <w:rFonts w:ascii="Times New Roman" w:hAnsi="Times New Roman"/>
                <w:sz w:val="24"/>
                <w:szCs w:val="24"/>
              </w:rPr>
              <w:t>/п</w:t>
            </w:r>
          </w:p>
        </w:tc>
        <w:tc>
          <w:tcPr>
            <w:tcW w:w="2244"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Наименование прочего основного средства*</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Единица измерения</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(по ОКЕИ)</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Количество прочих основных средств*</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w:t>
            </w:r>
            <w:proofErr w:type="gramStart"/>
            <w:r w:rsidRPr="000E1050">
              <w:rPr>
                <w:rFonts w:ascii="Times New Roman" w:hAnsi="Times New Roman"/>
                <w:sz w:val="24"/>
                <w:szCs w:val="24"/>
                <w:lang w:val="en-US"/>
              </w:rPr>
              <w:t>Qi</w:t>
            </w:r>
            <w:proofErr w:type="gramEnd"/>
            <w:r w:rsidRPr="000E1050">
              <w:rPr>
                <w:rFonts w:ascii="Times New Roman" w:hAnsi="Times New Roman"/>
                <w:sz w:val="24"/>
                <w:szCs w:val="24"/>
              </w:rPr>
              <w:t>пос)</w:t>
            </w:r>
          </w:p>
        </w:tc>
        <w:tc>
          <w:tcPr>
            <w:tcW w:w="224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Цена за единицу прочего основного средства не более, </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w:t>
            </w:r>
            <w:proofErr w:type="gramStart"/>
            <w:r w:rsidRPr="000E1050">
              <w:rPr>
                <w:rFonts w:ascii="Times New Roman" w:hAnsi="Times New Roman"/>
                <w:sz w:val="24"/>
                <w:szCs w:val="24"/>
                <w:lang w:val="en-US"/>
              </w:rPr>
              <w:t>Pi</w:t>
            </w:r>
            <w:proofErr w:type="gramEnd"/>
            <w:r w:rsidRPr="000E1050">
              <w:rPr>
                <w:rFonts w:ascii="Times New Roman" w:hAnsi="Times New Roman"/>
                <w:sz w:val="24"/>
                <w:szCs w:val="24"/>
              </w:rPr>
              <w:t>пос)  (руб.)</w:t>
            </w:r>
          </w:p>
        </w:tc>
      </w:tr>
      <w:tr w:rsidR="000E1050" w:rsidRPr="000E1050" w:rsidTr="004429CF">
        <w:trPr>
          <w:tblHeader/>
        </w:trPr>
        <w:tc>
          <w:tcPr>
            <w:tcW w:w="81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w:t>
            </w:r>
          </w:p>
        </w:tc>
        <w:tc>
          <w:tcPr>
            <w:tcW w:w="2244"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4</w:t>
            </w:r>
          </w:p>
        </w:tc>
        <w:tc>
          <w:tcPr>
            <w:tcW w:w="2241"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5</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Микроволновая печь (СВ</w:t>
            </w:r>
            <w:proofErr w:type="gramStart"/>
            <w:r w:rsidRPr="000E1050">
              <w:rPr>
                <w:rFonts w:ascii="Times New Roman" w:hAnsi="Times New Roman"/>
                <w:sz w:val="24"/>
                <w:szCs w:val="24"/>
              </w:rPr>
              <w:t>Ч-</w:t>
            </w:r>
            <w:proofErr w:type="gramEnd"/>
            <w:r w:rsidRPr="000E1050">
              <w:rPr>
                <w:rFonts w:ascii="Times New Roman" w:hAnsi="Times New Roman"/>
                <w:sz w:val="24"/>
                <w:szCs w:val="24"/>
              </w:rPr>
              <w:t xml:space="preserve"> печь)</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отдел (сектор) администрации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8465,67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Мойк</w:t>
            </w:r>
            <w:proofErr w:type="gramStart"/>
            <w:r w:rsidRPr="000E1050">
              <w:rPr>
                <w:rFonts w:ascii="Times New Roman" w:hAnsi="Times New Roman"/>
                <w:sz w:val="24"/>
                <w:szCs w:val="24"/>
              </w:rPr>
              <w:t>а(</w:t>
            </w:r>
            <w:proofErr w:type="gramEnd"/>
            <w:r w:rsidRPr="000E1050">
              <w:rPr>
                <w:rFonts w:ascii="Times New Roman" w:hAnsi="Times New Roman"/>
                <w:sz w:val="24"/>
                <w:szCs w:val="24"/>
              </w:rPr>
              <w:t>Автомойка)</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19350,00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Лестница-стремянка</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13469,33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4</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Презентер</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2249,33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5</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Телевизор</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10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149999,00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6</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Вентилятор</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6148,72</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7</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Флаг</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10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2166,67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8</w:t>
            </w:r>
          </w:p>
        </w:tc>
        <w:tc>
          <w:tcPr>
            <w:tcW w:w="2244" w:type="dxa"/>
            <w:shd w:val="clear" w:color="auto" w:fill="auto"/>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Часы</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1единицы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870,00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9</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Пылесос</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14542,67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10</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 xml:space="preserve">Мегафон </w:t>
            </w:r>
            <w:r w:rsidRPr="000E1050">
              <w:rPr>
                <w:rFonts w:ascii="Times New Roman" w:hAnsi="Times New Roman"/>
                <w:sz w:val="24"/>
                <w:szCs w:val="24"/>
              </w:rPr>
              <w:lastRenderedPageBreak/>
              <w:t>(громкоговоритель)</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lastRenderedPageBreak/>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не более 3единиц на </w:t>
            </w:r>
            <w:r w:rsidRPr="000E1050">
              <w:rPr>
                <w:rFonts w:ascii="Times New Roman" w:hAnsi="Times New Roman"/>
                <w:sz w:val="24"/>
                <w:szCs w:val="24"/>
              </w:rPr>
              <w:lastRenderedPageBreak/>
              <w:t>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lastRenderedPageBreak/>
              <w:t xml:space="preserve"> 5513,00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lastRenderedPageBreak/>
              <w:t>11</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Веб-камера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не более 1 единицы на 1 работника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lang w:val="en-US"/>
              </w:rPr>
            </w:pPr>
            <w:r w:rsidRPr="000E1050">
              <w:rPr>
                <w:rFonts w:ascii="Times New Roman" w:hAnsi="Times New Roman"/>
                <w:color w:val="000000"/>
                <w:sz w:val="24"/>
                <w:szCs w:val="24"/>
              </w:rPr>
              <w:t xml:space="preserve"> 7</w:t>
            </w:r>
            <w:r w:rsidRPr="000E1050">
              <w:rPr>
                <w:rFonts w:ascii="Times New Roman" w:hAnsi="Times New Roman"/>
                <w:color w:val="000000"/>
                <w:sz w:val="24"/>
                <w:szCs w:val="24"/>
                <w:lang w:val="en-US"/>
              </w:rPr>
              <w:t>732.33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12</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Цифровой фотоаппарат</w:t>
            </w:r>
          </w:p>
        </w:tc>
        <w:tc>
          <w:tcPr>
            <w:tcW w:w="1496" w:type="dxa"/>
            <w:shd w:val="clear" w:color="auto" w:fill="auto"/>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sz w:val="24"/>
                <w:szCs w:val="24"/>
              </w:rPr>
              <w:t>не более 3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color w:val="000000"/>
                <w:sz w:val="24"/>
                <w:szCs w:val="24"/>
              </w:rPr>
              <w:t xml:space="preserve"> 30000,00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13</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p>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Проектор</w:t>
            </w:r>
          </w:p>
          <w:p w:rsidR="000E1050" w:rsidRPr="000E1050" w:rsidRDefault="000E1050" w:rsidP="000E1050">
            <w:pPr>
              <w:spacing w:after="0" w:line="240" w:lineRule="auto"/>
              <w:rPr>
                <w:rFonts w:ascii="Times New Roman" w:hAnsi="Times New Roman"/>
                <w:sz w:val="24"/>
                <w:szCs w:val="24"/>
              </w:rPr>
            </w:pP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color w:val="000000"/>
                <w:sz w:val="24"/>
                <w:szCs w:val="24"/>
              </w:rPr>
              <w:t xml:space="preserve"> 80000,00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14</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Водонагреватель</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19302,67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15</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Контейнер для мусора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14079,33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16</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Радар-детектор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шт.</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7999,00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17</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Видеорегистратор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5423,33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18</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Обогреватель</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w:t>
            </w:r>
            <w:r w:rsidR="00257656">
              <w:rPr>
                <w:rFonts w:ascii="Times New Roman" w:hAnsi="Times New Roman"/>
                <w:color w:val="000000"/>
                <w:sz w:val="24"/>
                <w:szCs w:val="24"/>
              </w:rPr>
              <w:t>6793,00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19</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Тачка строительная</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 на администрацию района</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3276,67 </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20</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Термопот</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 xml:space="preserve">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w:t>
            </w:r>
            <w:r w:rsidR="007E5DAA">
              <w:rPr>
                <w:rFonts w:ascii="Times New Roman" w:hAnsi="Times New Roman"/>
                <w:color w:val="000000"/>
                <w:sz w:val="24"/>
                <w:szCs w:val="24"/>
              </w:rPr>
              <w:t>6059,67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21</w:t>
            </w:r>
          </w:p>
        </w:tc>
        <w:tc>
          <w:tcPr>
            <w:tcW w:w="2244" w:type="dxa"/>
            <w:shd w:val="clear" w:color="auto" w:fill="auto"/>
            <w:vAlign w:val="center"/>
          </w:tcPr>
          <w:p w:rsidR="000E1050" w:rsidRPr="000E1050" w:rsidRDefault="000E1050" w:rsidP="000E1050">
            <w:pPr>
              <w:tabs>
                <w:tab w:val="left" w:pos="-811"/>
                <w:tab w:val="left" w:pos="168"/>
              </w:tabs>
              <w:spacing w:after="0" w:line="240" w:lineRule="auto"/>
              <w:rPr>
                <w:rFonts w:ascii="Times New Roman" w:hAnsi="Times New Roman"/>
                <w:sz w:val="24"/>
                <w:szCs w:val="24"/>
              </w:rPr>
            </w:pPr>
            <w:r w:rsidRPr="000E1050">
              <w:rPr>
                <w:rFonts w:ascii="Times New Roman" w:hAnsi="Times New Roman"/>
                <w:sz w:val="24"/>
                <w:szCs w:val="24"/>
              </w:rPr>
              <w:t>Арочный металлодетектор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3 единиц</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130000,00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22</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Питьевая система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 xml:space="preserve"> 103740,00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lang w:val="en-US"/>
              </w:rPr>
            </w:pPr>
            <w:r w:rsidRPr="000E1050">
              <w:rPr>
                <w:rFonts w:ascii="Times New Roman" w:hAnsi="Times New Roman"/>
                <w:sz w:val="24"/>
                <w:szCs w:val="24"/>
                <w:lang w:val="en-US"/>
              </w:rPr>
              <w:t>23</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Медицинский шкаф</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17378,00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24</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Медицинская кушетка</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15133,33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25</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Стол офисный</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5076,67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26</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Тумба выкатная</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6003,67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27</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 xml:space="preserve">Стул </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10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3400,33</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28</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Стеллаж металлический</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20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29880,62</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29</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Тепловентилятор</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на кабинет</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4848,00</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30</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Жалюзи</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кв.м.</w:t>
            </w:r>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по потребности</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3316,67</w:t>
            </w:r>
          </w:p>
        </w:tc>
      </w:tr>
      <w:tr w:rsidR="000E1050" w:rsidRPr="000E1050" w:rsidTr="004429CF">
        <w:tc>
          <w:tcPr>
            <w:tcW w:w="811"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31</w:t>
            </w:r>
          </w:p>
        </w:tc>
        <w:tc>
          <w:tcPr>
            <w:tcW w:w="2244" w:type="dxa"/>
            <w:shd w:val="clear" w:color="auto" w:fill="auto"/>
            <w:vAlign w:val="center"/>
          </w:tcPr>
          <w:p w:rsidR="000E1050" w:rsidRPr="000E1050" w:rsidRDefault="000E1050" w:rsidP="000E1050">
            <w:pPr>
              <w:spacing w:after="0" w:line="240" w:lineRule="auto"/>
              <w:rPr>
                <w:rFonts w:ascii="Times New Roman" w:hAnsi="Times New Roman"/>
                <w:sz w:val="24"/>
                <w:szCs w:val="24"/>
              </w:rPr>
            </w:pPr>
            <w:r w:rsidRPr="000E1050">
              <w:rPr>
                <w:rFonts w:ascii="Times New Roman" w:hAnsi="Times New Roman"/>
                <w:sz w:val="24"/>
                <w:szCs w:val="24"/>
              </w:rPr>
              <w:t>Метеостанция</w:t>
            </w:r>
          </w:p>
        </w:tc>
        <w:tc>
          <w:tcPr>
            <w:tcW w:w="1496" w:type="dxa"/>
            <w:shd w:val="clear" w:color="auto" w:fill="auto"/>
            <w:vAlign w:val="center"/>
          </w:tcPr>
          <w:p w:rsidR="000E1050" w:rsidRPr="000E1050" w:rsidRDefault="000E1050" w:rsidP="000E1050">
            <w:pPr>
              <w:spacing w:after="0" w:line="240" w:lineRule="auto"/>
              <w:jc w:val="center"/>
              <w:rPr>
                <w:rFonts w:ascii="Times New Roman" w:hAnsi="Times New Roman"/>
                <w:sz w:val="24"/>
                <w:szCs w:val="24"/>
              </w:rPr>
            </w:pPr>
            <w:proofErr w:type="gramStart"/>
            <w:r w:rsidRPr="000E1050">
              <w:rPr>
                <w:rFonts w:ascii="Times New Roman" w:hAnsi="Times New Roman"/>
                <w:sz w:val="24"/>
                <w:szCs w:val="24"/>
              </w:rPr>
              <w:t>шт</w:t>
            </w:r>
            <w:proofErr w:type="gramEnd"/>
          </w:p>
        </w:tc>
        <w:tc>
          <w:tcPr>
            <w:tcW w:w="2779" w:type="dxa"/>
            <w:vAlign w:val="center"/>
          </w:tcPr>
          <w:p w:rsidR="000E1050" w:rsidRPr="000E1050" w:rsidRDefault="000E1050" w:rsidP="000E1050">
            <w:pPr>
              <w:spacing w:after="0" w:line="240" w:lineRule="auto"/>
              <w:jc w:val="center"/>
              <w:rPr>
                <w:rFonts w:ascii="Times New Roman" w:hAnsi="Times New Roman"/>
                <w:sz w:val="24"/>
                <w:szCs w:val="24"/>
              </w:rPr>
            </w:pPr>
            <w:r w:rsidRPr="000E1050">
              <w:rPr>
                <w:rFonts w:ascii="Times New Roman" w:hAnsi="Times New Roman"/>
                <w:sz w:val="24"/>
                <w:szCs w:val="24"/>
              </w:rPr>
              <w:t>не более 1 единицы</w:t>
            </w:r>
          </w:p>
        </w:tc>
        <w:tc>
          <w:tcPr>
            <w:tcW w:w="2241" w:type="dxa"/>
            <w:shd w:val="clear" w:color="auto" w:fill="auto"/>
            <w:vAlign w:val="center"/>
          </w:tcPr>
          <w:p w:rsidR="000E1050" w:rsidRPr="000E1050" w:rsidRDefault="000E1050" w:rsidP="000E1050">
            <w:pPr>
              <w:spacing w:after="0" w:line="240" w:lineRule="auto"/>
              <w:jc w:val="center"/>
              <w:rPr>
                <w:rFonts w:ascii="Times New Roman" w:hAnsi="Times New Roman"/>
                <w:color w:val="000000"/>
                <w:sz w:val="24"/>
                <w:szCs w:val="24"/>
              </w:rPr>
            </w:pPr>
            <w:r w:rsidRPr="000E1050">
              <w:rPr>
                <w:rFonts w:ascii="Times New Roman" w:hAnsi="Times New Roman"/>
                <w:color w:val="000000"/>
                <w:sz w:val="24"/>
                <w:szCs w:val="24"/>
              </w:rPr>
              <w:t>2979,33</w:t>
            </w:r>
          </w:p>
        </w:tc>
      </w:tr>
    </w:tbl>
    <w:p w:rsidR="000E1050" w:rsidRDefault="000E1050" w:rsidP="000E1050">
      <w:pPr>
        <w:autoSpaceDE w:val="0"/>
        <w:autoSpaceDN w:val="0"/>
        <w:adjustRightInd w:val="0"/>
        <w:spacing w:after="0" w:line="240" w:lineRule="auto"/>
        <w:jc w:val="both"/>
        <w:rPr>
          <w:rFonts w:ascii="Times New Roman" w:hAnsi="Times New Roman"/>
          <w:bCs/>
          <w:sz w:val="24"/>
          <w:szCs w:val="24"/>
        </w:rPr>
      </w:pPr>
      <w:r w:rsidRPr="000E1050">
        <w:rPr>
          <w:rFonts w:ascii="Times New Roman" w:hAnsi="Times New Roman"/>
          <w:bCs/>
          <w:sz w:val="24"/>
          <w:szCs w:val="24"/>
        </w:rPr>
        <w:t>*Количество и наименование прочих основных средств,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w:t>
      </w:r>
      <w:r w:rsidR="00F01A78">
        <w:rPr>
          <w:rFonts w:ascii="Times New Roman" w:hAnsi="Times New Roman"/>
          <w:bCs/>
          <w:sz w:val="24"/>
          <w:szCs w:val="24"/>
        </w:rPr>
        <w:t>е функций администрации района.</w:t>
      </w:r>
    </w:p>
    <w:p w:rsidR="00C50C84" w:rsidRPr="000E1050" w:rsidRDefault="00C50C84" w:rsidP="000E1050">
      <w:pPr>
        <w:autoSpaceDE w:val="0"/>
        <w:autoSpaceDN w:val="0"/>
        <w:adjustRightInd w:val="0"/>
        <w:spacing w:after="0" w:line="240" w:lineRule="auto"/>
        <w:jc w:val="both"/>
        <w:rPr>
          <w:rFonts w:ascii="Times New Roman" w:hAnsi="Times New Roman"/>
          <w:bCs/>
          <w:sz w:val="24"/>
          <w:szCs w:val="24"/>
        </w:rPr>
      </w:pPr>
    </w:p>
    <w:p w:rsidR="006B0BEE" w:rsidRPr="006B0BEE" w:rsidRDefault="006B0BEE" w:rsidP="006B0BEE">
      <w:pPr>
        <w:spacing w:after="0" w:line="240" w:lineRule="auto"/>
        <w:ind w:firstLine="708"/>
        <w:jc w:val="both"/>
        <w:rPr>
          <w:rFonts w:ascii="Times New Roman" w:hAnsi="Times New Roman"/>
          <w:b/>
          <w:sz w:val="24"/>
          <w:szCs w:val="24"/>
        </w:rPr>
      </w:pPr>
      <w:r w:rsidRPr="006B0BEE">
        <w:rPr>
          <w:rFonts w:ascii="Times New Roman" w:hAnsi="Times New Roman"/>
          <w:b/>
          <w:sz w:val="24"/>
          <w:szCs w:val="24"/>
        </w:rPr>
        <w:t>5.12.24. Затраты на изготовление нагрудных знако</w:t>
      </w:r>
      <w:proofErr w:type="gramStart"/>
      <w:r w:rsidRPr="006B0BEE">
        <w:rPr>
          <w:rFonts w:ascii="Times New Roman" w:hAnsi="Times New Roman"/>
          <w:b/>
          <w:sz w:val="24"/>
          <w:szCs w:val="24"/>
        </w:rPr>
        <w:t>в(</w:t>
      </w:r>
      <w:proofErr w:type="gramEnd"/>
      <w:r w:rsidRPr="006B0BEE">
        <w:rPr>
          <w:rFonts w:ascii="Times New Roman" w:hAnsi="Times New Roman"/>
          <w:b/>
          <w:sz w:val="24"/>
          <w:szCs w:val="24"/>
        </w:rPr>
        <w:t>З</w:t>
      </w:r>
      <w:r w:rsidRPr="003C394B">
        <w:rPr>
          <w:rFonts w:ascii="Times New Roman" w:hAnsi="Times New Roman"/>
          <w:b/>
          <w:sz w:val="18"/>
          <w:szCs w:val="18"/>
        </w:rPr>
        <w:t>нз</w:t>
      </w:r>
      <w:r w:rsidRPr="006B0BEE">
        <w:rPr>
          <w:rFonts w:ascii="Times New Roman" w:hAnsi="Times New Roman"/>
          <w:b/>
          <w:sz w:val="24"/>
          <w:szCs w:val="24"/>
        </w:rPr>
        <w:t>), определяемые по формуле:</w:t>
      </w:r>
    </w:p>
    <w:p w:rsidR="006B0BEE" w:rsidRPr="006B0BEE" w:rsidRDefault="007228A1" w:rsidP="006B0BEE">
      <w:pPr>
        <w:spacing w:after="0" w:line="240" w:lineRule="auto"/>
        <w:jc w:val="center"/>
        <w:rPr>
          <w:rFonts w:ascii="Times New Roman" w:hAnsi="Times New Roman"/>
          <w:sz w:val="24"/>
          <w:szCs w:val="24"/>
        </w:rPr>
      </w:pPr>
      <w:r>
        <w:rPr>
          <w:rFonts w:ascii="Times New Roman" w:hAnsi="Times New Roman"/>
          <w:noProof/>
          <w:sz w:val="24"/>
          <w:szCs w:val="24"/>
        </w:rPr>
        <w:pict>
          <v:rect id="_x0000_s1799" style="position:absolute;left:0;text-align:left;margin-left:157.9pt;margin-top:9pt;width:6.45pt;height:25.45pt;z-index:251656192;mso-wrap-style:none" filled="f" stroked="f">
            <v:textbox style="mso-next-textbox:#_x0000_s1799;mso-fit-shape-to-text:t" inset="0,0,0,0">
              <w:txbxContent>
                <w:p w:rsidR="009129F7" w:rsidRPr="001571E7" w:rsidRDefault="009129F7" w:rsidP="006B0BEE"/>
              </w:txbxContent>
            </v:textbox>
          </v:rect>
        </w:pict>
      </w:r>
      <w:r w:rsidR="006B0BEE" w:rsidRPr="006B0BEE">
        <w:rPr>
          <w:rFonts w:ascii="Times New Roman" w:hAnsi="Times New Roman"/>
          <w:position w:val="-10"/>
          <w:sz w:val="24"/>
          <w:szCs w:val="24"/>
        </w:rPr>
        <w:object w:dxaOrig="180" w:dyaOrig="340">
          <v:shape id="_x0000_i1041" type="#_x0000_t75" style="width:7.95pt;height:17.3pt" o:ole="">
            <v:imagedata r:id="rId275" o:title=""/>
          </v:shape>
          <o:OLEObject Type="Embed" ProgID="Equation.3" ShapeID="_x0000_i1041" DrawAspect="Content" ObjectID="_1788246787" r:id="rId394"/>
        </w:object>
      </w:r>
      <w:r w:rsidR="006B0BEE" w:rsidRPr="006B0BEE">
        <w:rPr>
          <w:rFonts w:ascii="Times New Roman" w:hAnsi="Times New Roman"/>
          <w:sz w:val="24"/>
          <w:szCs w:val="24"/>
        </w:rPr>
        <w:t>З</w:t>
      </w:r>
      <w:r w:rsidR="006B0BEE" w:rsidRPr="006B0BEE">
        <w:rPr>
          <w:rFonts w:ascii="Times New Roman" w:hAnsi="Times New Roman"/>
          <w:sz w:val="18"/>
          <w:szCs w:val="18"/>
        </w:rPr>
        <w:t>нз</w:t>
      </w:r>
      <w:r w:rsidR="006B0BEE" w:rsidRPr="006B0BEE">
        <w:rPr>
          <w:rFonts w:ascii="Times New Roman" w:hAnsi="Times New Roman"/>
          <w:sz w:val="24"/>
          <w:szCs w:val="24"/>
        </w:rPr>
        <w:t xml:space="preserve"> = </w:t>
      </w:r>
      <w:r w:rsidR="006B0BEE" w:rsidRPr="006B0BEE">
        <w:rPr>
          <w:rFonts w:ascii="Times New Roman" w:hAnsi="Times New Roman"/>
          <w:position w:val="-28"/>
          <w:sz w:val="24"/>
          <w:szCs w:val="24"/>
        </w:rPr>
        <w:object w:dxaOrig="460" w:dyaOrig="680">
          <v:shape id="_x0000_i1042" type="#_x0000_t75" style="width:14.5pt;height:35.05pt" o:ole="">
            <v:imagedata r:id="rId277" o:title=""/>
          </v:shape>
          <o:OLEObject Type="Embed" ProgID="Equation.3" ShapeID="_x0000_i1042" DrawAspect="Content" ObjectID="_1788246788" r:id="rId395"/>
        </w:object>
      </w:r>
      <w:r w:rsidR="006B0BEE" w:rsidRPr="006B0BEE">
        <w:rPr>
          <w:rFonts w:ascii="Times New Roman" w:hAnsi="Times New Roman"/>
          <w:sz w:val="24"/>
          <w:szCs w:val="24"/>
          <w:lang w:val="en-US"/>
        </w:rPr>
        <w:t>Q</w:t>
      </w:r>
      <w:r w:rsidR="006B0BEE" w:rsidRPr="006B0BEE">
        <w:rPr>
          <w:rFonts w:ascii="Times New Roman" w:hAnsi="Times New Roman"/>
          <w:sz w:val="18"/>
          <w:szCs w:val="18"/>
          <w:lang w:val="en-US"/>
        </w:rPr>
        <w:t>i</w:t>
      </w:r>
      <w:r w:rsidR="006B0BEE" w:rsidRPr="006B0BEE">
        <w:rPr>
          <w:rFonts w:ascii="Times New Roman" w:hAnsi="Times New Roman"/>
          <w:sz w:val="24"/>
          <w:szCs w:val="24"/>
        </w:rPr>
        <w:t xml:space="preserve"> </w:t>
      </w:r>
      <w:r w:rsidR="006B0BEE" w:rsidRPr="006B0BEE">
        <w:rPr>
          <w:rFonts w:ascii="Times New Roman" w:hAnsi="Times New Roman"/>
          <w:sz w:val="18"/>
          <w:szCs w:val="18"/>
        </w:rPr>
        <w:t>нз</w:t>
      </w:r>
      <w:r w:rsidR="006B0BEE" w:rsidRPr="006B0BEE">
        <w:rPr>
          <w:rFonts w:ascii="Times New Roman" w:hAnsi="Times New Roman"/>
          <w:sz w:val="24"/>
          <w:szCs w:val="24"/>
        </w:rPr>
        <w:t xml:space="preserve"> ×</w:t>
      </w:r>
      <w:r w:rsidR="006B0BEE" w:rsidRPr="006B0BEE">
        <w:rPr>
          <w:rFonts w:ascii="Times New Roman" w:hAnsi="Times New Roman"/>
          <w:sz w:val="24"/>
          <w:szCs w:val="24"/>
          <w:lang w:val="en-US"/>
        </w:rPr>
        <w:t>P</w:t>
      </w:r>
      <w:r w:rsidR="006B0BEE" w:rsidRPr="006B0BEE">
        <w:rPr>
          <w:rFonts w:ascii="Times New Roman" w:hAnsi="Times New Roman"/>
          <w:sz w:val="18"/>
          <w:szCs w:val="18"/>
          <w:lang w:val="en-US"/>
        </w:rPr>
        <w:t>i</w:t>
      </w:r>
      <w:r w:rsidR="006B0BEE" w:rsidRPr="006B0BEE">
        <w:rPr>
          <w:rFonts w:ascii="Times New Roman" w:hAnsi="Times New Roman"/>
          <w:sz w:val="24"/>
          <w:szCs w:val="24"/>
        </w:rPr>
        <w:t xml:space="preserve"> </w:t>
      </w:r>
      <w:r w:rsidR="006B0BEE" w:rsidRPr="006B0BEE">
        <w:rPr>
          <w:rFonts w:ascii="Times New Roman" w:hAnsi="Times New Roman"/>
          <w:sz w:val="18"/>
          <w:szCs w:val="18"/>
        </w:rPr>
        <w:t>нз</w:t>
      </w:r>
      <w:proofErr w:type="gramStart"/>
      <w:r w:rsidR="006B0BEE" w:rsidRPr="006B0BEE">
        <w:rPr>
          <w:rFonts w:ascii="Times New Roman" w:hAnsi="Times New Roman"/>
          <w:sz w:val="24"/>
          <w:szCs w:val="24"/>
        </w:rPr>
        <w:t xml:space="preserve"> ,</w:t>
      </w:r>
      <w:proofErr w:type="gramEnd"/>
      <w:r w:rsidR="006B0BEE" w:rsidRPr="006B0BEE">
        <w:rPr>
          <w:rFonts w:ascii="Times New Roman" w:hAnsi="Times New Roman"/>
          <w:sz w:val="24"/>
          <w:szCs w:val="24"/>
        </w:rPr>
        <w:t xml:space="preserve"> где:</w:t>
      </w:r>
    </w:p>
    <w:p w:rsidR="006B0BEE" w:rsidRPr="006B0BEE" w:rsidRDefault="006B0BEE" w:rsidP="006B0BEE">
      <w:pPr>
        <w:tabs>
          <w:tab w:val="left" w:pos="1800"/>
          <w:tab w:val="left" w:pos="1980"/>
        </w:tabs>
        <w:spacing w:after="0" w:line="240" w:lineRule="auto"/>
        <w:jc w:val="both"/>
        <w:rPr>
          <w:rFonts w:ascii="Times New Roman" w:hAnsi="Times New Roman"/>
          <w:sz w:val="24"/>
          <w:szCs w:val="24"/>
        </w:rPr>
      </w:pPr>
      <w:r w:rsidRPr="006B0BEE">
        <w:rPr>
          <w:rFonts w:ascii="Times New Roman" w:hAnsi="Times New Roman"/>
          <w:sz w:val="24"/>
          <w:szCs w:val="24"/>
        </w:rPr>
        <w:t xml:space="preserve">          </w:t>
      </w:r>
      <w:proofErr w:type="gramStart"/>
      <w:r w:rsidRPr="006B0BEE">
        <w:rPr>
          <w:rFonts w:ascii="Times New Roman" w:hAnsi="Times New Roman"/>
          <w:sz w:val="24"/>
          <w:szCs w:val="24"/>
          <w:lang w:val="en-US"/>
        </w:rPr>
        <w:t>Q</w:t>
      </w:r>
      <w:r w:rsidRPr="006B0BEE">
        <w:rPr>
          <w:rFonts w:ascii="Times New Roman" w:hAnsi="Times New Roman"/>
          <w:sz w:val="18"/>
          <w:szCs w:val="18"/>
          <w:lang w:val="en-US"/>
        </w:rPr>
        <w:t>i</w:t>
      </w:r>
      <w:r w:rsidRPr="006B0BEE">
        <w:rPr>
          <w:rFonts w:ascii="Times New Roman" w:hAnsi="Times New Roman"/>
          <w:sz w:val="18"/>
          <w:szCs w:val="18"/>
        </w:rPr>
        <w:t xml:space="preserve">нз </w:t>
      </w:r>
      <w:r w:rsidRPr="006B0BEE">
        <w:rPr>
          <w:rFonts w:ascii="Times New Roman" w:hAnsi="Times New Roman"/>
          <w:sz w:val="24"/>
          <w:szCs w:val="24"/>
        </w:rPr>
        <w:t xml:space="preserve"> -</w:t>
      </w:r>
      <w:proofErr w:type="gramEnd"/>
      <w:r w:rsidRPr="006B0BEE">
        <w:rPr>
          <w:rFonts w:ascii="Times New Roman" w:hAnsi="Times New Roman"/>
          <w:sz w:val="24"/>
          <w:szCs w:val="24"/>
        </w:rPr>
        <w:t xml:space="preserve"> планируемое к изготовлению количество </w:t>
      </w:r>
      <w:r w:rsidRPr="006B0BEE">
        <w:rPr>
          <w:rFonts w:ascii="Times New Roman" w:hAnsi="Times New Roman"/>
          <w:sz w:val="24"/>
          <w:szCs w:val="24"/>
          <w:lang w:val="en-US"/>
        </w:rPr>
        <w:t>i</w:t>
      </w:r>
      <w:r w:rsidRPr="006B0BEE">
        <w:rPr>
          <w:rFonts w:ascii="Times New Roman" w:hAnsi="Times New Roman"/>
          <w:sz w:val="24"/>
          <w:szCs w:val="24"/>
        </w:rPr>
        <w:t xml:space="preserve"> –й единицы  нагрудных знаков;</w:t>
      </w:r>
    </w:p>
    <w:p w:rsid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r w:rsidRPr="006B0BEE">
        <w:rPr>
          <w:rFonts w:ascii="Times New Roman" w:hAnsi="Times New Roman"/>
          <w:sz w:val="24"/>
          <w:szCs w:val="24"/>
          <w:lang w:val="en-US"/>
        </w:rPr>
        <w:t>P</w:t>
      </w:r>
      <w:r w:rsidRPr="006B0BEE">
        <w:rPr>
          <w:rFonts w:ascii="Times New Roman" w:hAnsi="Times New Roman"/>
          <w:sz w:val="18"/>
          <w:szCs w:val="18"/>
          <w:lang w:val="en-US"/>
        </w:rPr>
        <w:t>i</w:t>
      </w:r>
      <w:r w:rsidRPr="006B0BEE">
        <w:rPr>
          <w:rFonts w:ascii="Times New Roman" w:hAnsi="Times New Roman"/>
          <w:sz w:val="18"/>
          <w:szCs w:val="18"/>
        </w:rPr>
        <w:t>нз</w:t>
      </w:r>
      <w:r w:rsidRPr="006B0BEE">
        <w:rPr>
          <w:rFonts w:ascii="Times New Roman" w:hAnsi="Times New Roman"/>
          <w:sz w:val="24"/>
          <w:szCs w:val="24"/>
        </w:rPr>
        <w:t xml:space="preserve"> - </w:t>
      </w:r>
      <w:proofErr w:type="gramStart"/>
      <w:r w:rsidRPr="006B0BEE">
        <w:rPr>
          <w:rFonts w:ascii="Times New Roman" w:hAnsi="Times New Roman"/>
          <w:sz w:val="24"/>
          <w:szCs w:val="24"/>
        </w:rPr>
        <w:t xml:space="preserve">цена  </w:t>
      </w:r>
      <w:r w:rsidRPr="006B0BEE">
        <w:rPr>
          <w:rFonts w:ascii="Times New Roman" w:hAnsi="Times New Roman"/>
          <w:sz w:val="24"/>
          <w:szCs w:val="24"/>
          <w:lang w:val="en-US"/>
        </w:rPr>
        <w:t>i</w:t>
      </w:r>
      <w:proofErr w:type="gramEnd"/>
      <w:r w:rsidRPr="006B0BEE">
        <w:rPr>
          <w:rFonts w:ascii="Times New Roman" w:hAnsi="Times New Roman"/>
          <w:sz w:val="24"/>
          <w:szCs w:val="24"/>
        </w:rPr>
        <w:t>-й единицы нагрудного знака.</w:t>
      </w:r>
    </w:p>
    <w:p w:rsidR="006B0BEE" w:rsidRPr="006B0BEE" w:rsidRDefault="006B0BEE" w:rsidP="006B0BEE">
      <w:pPr>
        <w:spacing w:after="0" w:line="240" w:lineRule="auto"/>
        <w:jc w:val="center"/>
        <w:rPr>
          <w:rFonts w:ascii="Times New Roman" w:hAnsi="Times New Roman"/>
          <w:b/>
          <w:sz w:val="24"/>
          <w:szCs w:val="24"/>
        </w:rPr>
      </w:pPr>
      <w:r w:rsidRPr="006B0BEE">
        <w:rPr>
          <w:rFonts w:ascii="Times New Roman" w:hAnsi="Times New Roman"/>
          <w:b/>
          <w:color w:val="000000"/>
          <w:sz w:val="24"/>
          <w:szCs w:val="24"/>
        </w:rPr>
        <w:lastRenderedPageBreak/>
        <w:t xml:space="preserve">Нормативы, применяемые при расчете нормативных затрат </w:t>
      </w:r>
      <w:proofErr w:type="gramStart"/>
      <w:r w:rsidRPr="006B0BEE">
        <w:rPr>
          <w:rFonts w:ascii="Times New Roman" w:hAnsi="Times New Roman"/>
          <w:b/>
          <w:color w:val="000000"/>
          <w:sz w:val="24"/>
          <w:szCs w:val="24"/>
        </w:rPr>
        <w:t>на</w:t>
      </w:r>
      <w:proofErr w:type="gramEnd"/>
      <w:r w:rsidRPr="006B0BEE">
        <w:rPr>
          <w:rFonts w:ascii="Times New Roman" w:hAnsi="Times New Roman"/>
          <w:b/>
          <w:color w:val="000000"/>
          <w:sz w:val="24"/>
          <w:szCs w:val="24"/>
        </w:rPr>
        <w:t xml:space="preserve"> </w:t>
      </w:r>
    </w:p>
    <w:p w:rsidR="006B0BEE" w:rsidRDefault="006B0BEE" w:rsidP="006B0BEE">
      <w:pPr>
        <w:spacing w:after="0" w:line="240" w:lineRule="auto"/>
        <w:jc w:val="center"/>
        <w:rPr>
          <w:rFonts w:ascii="Times New Roman" w:hAnsi="Times New Roman"/>
          <w:b/>
          <w:sz w:val="24"/>
          <w:szCs w:val="24"/>
        </w:rPr>
      </w:pPr>
      <w:r w:rsidRPr="006B0BEE">
        <w:rPr>
          <w:rFonts w:ascii="Times New Roman" w:hAnsi="Times New Roman"/>
          <w:b/>
          <w:sz w:val="24"/>
          <w:szCs w:val="24"/>
        </w:rPr>
        <w:t>изготовление нагрудных знаков</w:t>
      </w:r>
    </w:p>
    <w:p w:rsidR="008E64A4" w:rsidRDefault="008E64A4" w:rsidP="006B0BEE">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3489"/>
        <w:gridCol w:w="3917"/>
      </w:tblGrid>
      <w:tr w:rsidR="006B0BEE" w:rsidRPr="006B0BEE" w:rsidTr="008D6502">
        <w:trPr>
          <w:tblHeader/>
        </w:trPr>
        <w:tc>
          <w:tcPr>
            <w:tcW w:w="2165"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 xml:space="preserve">Наименование </w:t>
            </w:r>
          </w:p>
        </w:tc>
        <w:tc>
          <w:tcPr>
            <w:tcW w:w="3489" w:type="dxa"/>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 xml:space="preserve">Количество </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нагрудных знаков</w:t>
            </w:r>
          </w:p>
        </w:tc>
        <w:tc>
          <w:tcPr>
            <w:tcW w:w="3917"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Цена за единицу</w:t>
            </w:r>
            <w:proofErr w:type="gramStart"/>
            <w:r w:rsidRPr="006B0BEE">
              <w:rPr>
                <w:rFonts w:ascii="Times New Roman" w:hAnsi="Times New Roman"/>
                <w:sz w:val="24"/>
                <w:szCs w:val="24"/>
              </w:rPr>
              <w:t xml:space="preserve"> ,</w:t>
            </w:r>
            <w:proofErr w:type="gramEnd"/>
            <w:r w:rsidRPr="006B0BEE">
              <w:rPr>
                <w:rFonts w:ascii="Times New Roman" w:hAnsi="Times New Roman"/>
                <w:sz w:val="24"/>
                <w:szCs w:val="24"/>
              </w:rPr>
              <w:t xml:space="preserve"> </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w:t>
            </w:r>
            <w:r w:rsidRPr="006B0BEE">
              <w:rPr>
                <w:rFonts w:ascii="Times New Roman" w:hAnsi="Times New Roman"/>
                <w:sz w:val="24"/>
                <w:szCs w:val="24"/>
                <w:lang w:val="en-US"/>
              </w:rPr>
              <w:t>Pi</w:t>
            </w:r>
            <w:r w:rsidRPr="006B0BEE">
              <w:rPr>
                <w:rFonts w:ascii="Times New Roman" w:hAnsi="Times New Roman"/>
                <w:sz w:val="24"/>
                <w:szCs w:val="24"/>
              </w:rPr>
              <w:t xml:space="preserve"> нз), (руб.)</w:t>
            </w:r>
          </w:p>
        </w:tc>
      </w:tr>
      <w:tr w:rsidR="006B0BEE" w:rsidRPr="006B0BEE" w:rsidTr="008D6502">
        <w:trPr>
          <w:tblHeader/>
        </w:trPr>
        <w:tc>
          <w:tcPr>
            <w:tcW w:w="2165"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1</w:t>
            </w:r>
          </w:p>
        </w:tc>
        <w:tc>
          <w:tcPr>
            <w:tcW w:w="3489" w:type="dxa"/>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2</w:t>
            </w:r>
          </w:p>
        </w:tc>
        <w:tc>
          <w:tcPr>
            <w:tcW w:w="3917"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3</w:t>
            </w:r>
          </w:p>
        </w:tc>
      </w:tr>
      <w:tr w:rsidR="006B0BEE" w:rsidRPr="006B0BEE" w:rsidTr="008D6502">
        <w:tc>
          <w:tcPr>
            <w:tcW w:w="2165" w:type="dxa"/>
            <w:shd w:val="clear" w:color="auto" w:fill="auto"/>
          </w:tcPr>
          <w:p w:rsidR="006B0BEE" w:rsidRPr="006B0BEE" w:rsidRDefault="006B0BEE" w:rsidP="006B0BEE">
            <w:pPr>
              <w:spacing w:after="0" w:line="240" w:lineRule="auto"/>
              <w:rPr>
                <w:rFonts w:ascii="Times New Roman" w:hAnsi="Times New Roman"/>
                <w:sz w:val="24"/>
                <w:szCs w:val="24"/>
              </w:rPr>
            </w:pPr>
            <w:r w:rsidRPr="006B0BEE">
              <w:rPr>
                <w:rFonts w:ascii="Times New Roman" w:hAnsi="Times New Roman"/>
                <w:sz w:val="24"/>
                <w:szCs w:val="24"/>
              </w:rPr>
              <w:t>Нагрудный знак</w:t>
            </w:r>
          </w:p>
        </w:tc>
        <w:tc>
          <w:tcPr>
            <w:tcW w:w="3489" w:type="dxa"/>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не более 10 единиц</w:t>
            </w:r>
          </w:p>
        </w:tc>
        <w:tc>
          <w:tcPr>
            <w:tcW w:w="3917" w:type="dxa"/>
            <w:shd w:val="clear" w:color="auto" w:fill="auto"/>
          </w:tcPr>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не более 1200,00</w:t>
            </w:r>
          </w:p>
        </w:tc>
      </w:tr>
    </w:tbl>
    <w:p w:rsidR="004B4F7B" w:rsidRDefault="004B4F7B" w:rsidP="006B0BEE">
      <w:pPr>
        <w:spacing w:after="0" w:line="240" w:lineRule="auto"/>
        <w:ind w:firstLine="708"/>
        <w:jc w:val="both"/>
        <w:rPr>
          <w:rFonts w:ascii="Times New Roman" w:hAnsi="Times New Roman"/>
          <w:b/>
          <w:sz w:val="24"/>
          <w:szCs w:val="24"/>
        </w:rPr>
      </w:pPr>
    </w:p>
    <w:p w:rsidR="006B0BEE" w:rsidRDefault="006B0BEE" w:rsidP="006B0BEE">
      <w:pPr>
        <w:spacing w:after="0" w:line="240" w:lineRule="auto"/>
        <w:ind w:firstLine="708"/>
        <w:jc w:val="both"/>
        <w:rPr>
          <w:rFonts w:ascii="Times New Roman" w:hAnsi="Times New Roman"/>
          <w:sz w:val="24"/>
          <w:szCs w:val="24"/>
        </w:rPr>
      </w:pPr>
      <w:r w:rsidRPr="006B0BEE">
        <w:rPr>
          <w:rFonts w:ascii="Times New Roman" w:hAnsi="Times New Roman"/>
          <w:b/>
          <w:sz w:val="24"/>
          <w:szCs w:val="24"/>
        </w:rPr>
        <w:t xml:space="preserve">5.12.25. Затраты на оказание услуг по охране водных биоресурсов: нерестовый период на водоемах района, </w:t>
      </w:r>
      <w:r w:rsidRPr="006B0BEE">
        <w:rPr>
          <w:rFonts w:ascii="Times New Roman" w:hAnsi="Times New Roman"/>
          <w:sz w:val="24"/>
          <w:szCs w:val="24"/>
        </w:rPr>
        <w:t>определяемые по фактическим затратам в отчетном финансовом году в пределах лимитов бюджетных обязательств на текущий финансовый год.</w:t>
      </w:r>
    </w:p>
    <w:p w:rsidR="006B0BEE" w:rsidRDefault="006B0BEE" w:rsidP="006B0BEE">
      <w:pPr>
        <w:spacing w:after="0" w:line="240" w:lineRule="auto"/>
        <w:jc w:val="both"/>
        <w:rPr>
          <w:rFonts w:ascii="Times New Roman" w:hAnsi="Times New Roman"/>
          <w:b/>
          <w:sz w:val="24"/>
          <w:szCs w:val="24"/>
        </w:rPr>
      </w:pPr>
      <w:r w:rsidRPr="006B0BEE">
        <w:rPr>
          <w:rFonts w:ascii="Times New Roman" w:hAnsi="Times New Roman"/>
          <w:sz w:val="24"/>
          <w:szCs w:val="24"/>
        </w:rPr>
        <w:tab/>
      </w:r>
      <w:r w:rsidRPr="006B0BEE">
        <w:rPr>
          <w:rFonts w:ascii="Times New Roman" w:hAnsi="Times New Roman"/>
          <w:b/>
          <w:sz w:val="24"/>
          <w:szCs w:val="24"/>
        </w:rPr>
        <w:t>5.12.26. Затраты на оказание услуг по проведению внешней экспертизы поставленного товара (выполненной работы или оказанной услуги) в рамках исполнения муниципальных контрактов (З</w:t>
      </w:r>
      <w:r w:rsidRPr="008E64A4">
        <w:rPr>
          <w:rFonts w:ascii="Times New Roman" w:hAnsi="Times New Roman"/>
          <w:b/>
          <w:sz w:val="18"/>
          <w:szCs w:val="18"/>
        </w:rPr>
        <w:t>вэ</w:t>
      </w:r>
      <w:r w:rsidRPr="006B0BEE">
        <w:rPr>
          <w:rFonts w:ascii="Times New Roman" w:hAnsi="Times New Roman"/>
          <w:b/>
          <w:sz w:val="24"/>
          <w:szCs w:val="24"/>
        </w:rPr>
        <w:t>), определяемые по формуле:</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24"/>
          <w:szCs w:val="24"/>
          <w:vertAlign w:val="subscript"/>
        </w:rPr>
        <w:t xml:space="preserve">вэ </w:t>
      </w:r>
      <w:r w:rsidRPr="006B0BEE">
        <w:rPr>
          <w:rFonts w:ascii="Times New Roman" w:hAnsi="Times New Roman"/>
          <w:sz w:val="24"/>
          <w:szCs w:val="24"/>
        </w:rPr>
        <w:t xml:space="preserve">= </w:t>
      </w:r>
      <w:r w:rsidRPr="006B0BEE">
        <w:rPr>
          <w:rFonts w:ascii="Times New Roman" w:hAnsi="Times New Roman"/>
          <w:position w:val="-28"/>
          <w:sz w:val="24"/>
          <w:szCs w:val="24"/>
        </w:rPr>
        <w:object w:dxaOrig="460" w:dyaOrig="680">
          <v:shape id="_x0000_i1043" type="#_x0000_t75" style="width:14.5pt;height:35.05pt" o:ole="">
            <v:imagedata r:id="rId277" o:title=""/>
          </v:shape>
          <o:OLEObject Type="Embed" ProgID="Equation.3" ShapeID="_x0000_i1043" DrawAspect="Content" ObjectID="_1788246789" r:id="rId396"/>
        </w:object>
      </w:r>
      <w:r w:rsidRPr="006B0BEE">
        <w:rPr>
          <w:rFonts w:ascii="Times New Roman" w:hAnsi="Times New Roman"/>
          <w:sz w:val="24"/>
          <w:szCs w:val="24"/>
        </w:rPr>
        <w:t>Q</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вэ</w:t>
      </w:r>
      <w:r w:rsidRPr="006B0BEE">
        <w:rPr>
          <w:rFonts w:ascii="Times New Roman" w:hAnsi="Times New Roman"/>
          <w:sz w:val="24"/>
          <w:szCs w:val="24"/>
        </w:rPr>
        <w:t xml:space="preserve"> × </w:t>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вэ</w:t>
      </w:r>
      <w:r w:rsidRPr="006B0BEE">
        <w:rPr>
          <w:rFonts w:ascii="Times New Roman" w:hAnsi="Times New Roman"/>
          <w:sz w:val="24"/>
          <w:szCs w:val="24"/>
        </w:rPr>
        <w:t>, где:</w:t>
      </w:r>
    </w:p>
    <w:p w:rsidR="006B0BEE" w:rsidRP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rPr>
        <w:t>Q</w:t>
      </w:r>
      <w:r w:rsidRPr="006B0BEE">
        <w:rPr>
          <w:rFonts w:ascii="Times New Roman" w:hAnsi="Times New Roman"/>
          <w:sz w:val="24"/>
          <w:szCs w:val="24"/>
          <w:vertAlign w:val="subscript"/>
          <w:lang w:val="en-US"/>
        </w:rPr>
        <w:t>i</w:t>
      </w:r>
      <w:proofErr w:type="gramEnd"/>
      <w:r w:rsidRPr="006B0BEE">
        <w:rPr>
          <w:rFonts w:ascii="Times New Roman" w:hAnsi="Times New Roman"/>
          <w:sz w:val="24"/>
          <w:szCs w:val="24"/>
          <w:vertAlign w:val="subscript"/>
        </w:rPr>
        <w:t>вэ</w:t>
      </w:r>
      <w:r w:rsidRPr="006B0BEE">
        <w:rPr>
          <w:rFonts w:ascii="Times New Roman" w:hAnsi="Times New Roman"/>
          <w:sz w:val="24"/>
          <w:szCs w:val="24"/>
        </w:rPr>
        <w:t xml:space="preserve"> – планируемое к проведению количество </w:t>
      </w:r>
      <w:r w:rsidRPr="006B0BEE">
        <w:rPr>
          <w:rFonts w:ascii="Times New Roman" w:hAnsi="Times New Roman"/>
          <w:sz w:val="24"/>
          <w:szCs w:val="24"/>
          <w:lang w:val="en-US"/>
        </w:rPr>
        <w:t>i</w:t>
      </w:r>
      <w:r w:rsidRPr="006B0BEE">
        <w:rPr>
          <w:rFonts w:ascii="Times New Roman" w:hAnsi="Times New Roman"/>
          <w:sz w:val="24"/>
          <w:szCs w:val="24"/>
        </w:rPr>
        <w:t>–ого вида внешней экспертизы поставленного товара (выполненной работы или оказанной услуги);</w:t>
      </w:r>
    </w:p>
    <w:p w:rsidR="006B0BEE" w:rsidRP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вэ</w:t>
      </w:r>
      <w:r w:rsidRPr="006B0BEE">
        <w:rPr>
          <w:rFonts w:ascii="Times New Roman" w:hAnsi="Times New Roman"/>
          <w:sz w:val="24"/>
          <w:szCs w:val="24"/>
        </w:rPr>
        <w:t xml:space="preserve"> - цена проведения </w:t>
      </w:r>
      <w:r w:rsidRPr="006B0BEE">
        <w:rPr>
          <w:rFonts w:ascii="Times New Roman" w:hAnsi="Times New Roman"/>
          <w:sz w:val="24"/>
          <w:szCs w:val="24"/>
          <w:lang w:val="en-US"/>
        </w:rPr>
        <w:t>i</w:t>
      </w:r>
      <w:r w:rsidRPr="006B0BEE">
        <w:rPr>
          <w:rFonts w:ascii="Times New Roman" w:hAnsi="Times New Roman"/>
          <w:sz w:val="24"/>
          <w:szCs w:val="24"/>
        </w:rPr>
        <w:t>–ого вида внешней экспертизы поставленного товара (выполненной работы или оказанной услуги)</w:t>
      </w:r>
    </w:p>
    <w:p w:rsidR="006B0BEE" w:rsidRDefault="006B0BEE" w:rsidP="006B0BEE">
      <w:pPr>
        <w:spacing w:after="0" w:line="240" w:lineRule="auto"/>
        <w:jc w:val="both"/>
        <w:rPr>
          <w:rFonts w:ascii="Times New Roman" w:hAnsi="Times New Roman"/>
          <w:sz w:val="24"/>
          <w:szCs w:val="24"/>
        </w:rPr>
      </w:pPr>
    </w:p>
    <w:p w:rsidR="0055169C" w:rsidRPr="0055169C" w:rsidRDefault="0055169C" w:rsidP="0055169C">
      <w:pPr>
        <w:spacing w:after="0" w:line="240" w:lineRule="auto"/>
        <w:jc w:val="center"/>
        <w:rPr>
          <w:rFonts w:ascii="Times New Roman" w:hAnsi="Times New Roman"/>
          <w:b/>
          <w:color w:val="000000"/>
          <w:sz w:val="24"/>
          <w:szCs w:val="24"/>
        </w:rPr>
      </w:pPr>
      <w:r w:rsidRPr="0055169C">
        <w:rPr>
          <w:rFonts w:ascii="Times New Roman" w:hAnsi="Times New Roman"/>
          <w:b/>
          <w:color w:val="000000"/>
          <w:sz w:val="24"/>
          <w:szCs w:val="24"/>
        </w:rPr>
        <w:t xml:space="preserve">Нормативы, применяемые при расчете нормативных затрат </w:t>
      </w:r>
    </w:p>
    <w:p w:rsidR="0055169C" w:rsidRPr="0055169C" w:rsidRDefault="0055169C" w:rsidP="0055169C">
      <w:pPr>
        <w:spacing w:after="0" w:line="240" w:lineRule="auto"/>
        <w:jc w:val="center"/>
        <w:rPr>
          <w:rFonts w:ascii="Times New Roman" w:hAnsi="Times New Roman"/>
          <w:b/>
          <w:sz w:val="24"/>
          <w:szCs w:val="24"/>
        </w:rPr>
      </w:pPr>
      <w:r w:rsidRPr="0055169C">
        <w:rPr>
          <w:rFonts w:ascii="Times New Roman" w:hAnsi="Times New Roman"/>
          <w:b/>
          <w:sz w:val="24"/>
          <w:szCs w:val="24"/>
        </w:rPr>
        <w:t>на оказание услуг по проведению внешней экспертизы поставленного товара (выполненной работы или оказанной услуги) в рамках исполнения муниципальных контрактов</w:t>
      </w:r>
    </w:p>
    <w:p w:rsidR="0055169C" w:rsidRDefault="0055169C" w:rsidP="0055169C">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4"/>
        <w:gridCol w:w="2518"/>
        <w:gridCol w:w="2679"/>
      </w:tblGrid>
      <w:tr w:rsidR="0055169C" w:rsidRPr="0055169C" w:rsidTr="002E5C30">
        <w:tc>
          <w:tcPr>
            <w:tcW w:w="4374"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Наименование услуги</w:t>
            </w:r>
          </w:p>
        </w:tc>
        <w:tc>
          <w:tcPr>
            <w:tcW w:w="2518"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Количество услуг</w:t>
            </w:r>
          </w:p>
        </w:tc>
        <w:tc>
          <w:tcPr>
            <w:tcW w:w="2679" w:type="dxa"/>
            <w:shd w:val="clear" w:color="auto" w:fill="auto"/>
          </w:tcPr>
          <w:p w:rsidR="0055169C" w:rsidRPr="0055169C" w:rsidRDefault="0055169C" w:rsidP="0055169C">
            <w:pPr>
              <w:spacing w:after="0" w:line="240" w:lineRule="auto"/>
              <w:jc w:val="center"/>
              <w:rPr>
                <w:rFonts w:ascii="Times New Roman" w:eastAsia="Calibri" w:hAnsi="Times New Roman"/>
                <w:color w:val="000000"/>
                <w:sz w:val="24"/>
                <w:szCs w:val="24"/>
              </w:rPr>
            </w:pPr>
            <w:r w:rsidRPr="0055169C">
              <w:rPr>
                <w:rFonts w:ascii="Times New Roman" w:hAnsi="Times New Roman"/>
                <w:sz w:val="24"/>
                <w:szCs w:val="24"/>
              </w:rPr>
              <w:t>Цена за единицу</w:t>
            </w:r>
            <w:r w:rsidRPr="0055169C">
              <w:rPr>
                <w:rFonts w:ascii="Times New Roman" w:eastAsia="Calibri" w:hAnsi="Times New Roman"/>
                <w:color w:val="000000"/>
                <w:sz w:val="24"/>
                <w:szCs w:val="24"/>
              </w:rPr>
              <w:t xml:space="preserve"> (руб.)</w:t>
            </w:r>
          </w:p>
        </w:tc>
      </w:tr>
      <w:tr w:rsidR="0055169C" w:rsidRPr="0055169C" w:rsidTr="002E5C30">
        <w:tc>
          <w:tcPr>
            <w:tcW w:w="4374"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1</w:t>
            </w:r>
          </w:p>
        </w:tc>
        <w:tc>
          <w:tcPr>
            <w:tcW w:w="2518" w:type="dxa"/>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2</w:t>
            </w:r>
          </w:p>
        </w:tc>
        <w:tc>
          <w:tcPr>
            <w:tcW w:w="2679" w:type="dxa"/>
            <w:shd w:val="clear" w:color="auto" w:fill="auto"/>
          </w:tcPr>
          <w:p w:rsidR="0055169C" w:rsidRPr="0055169C" w:rsidRDefault="0055169C" w:rsidP="0055169C">
            <w:pPr>
              <w:spacing w:after="0" w:line="240" w:lineRule="auto"/>
              <w:jc w:val="center"/>
              <w:rPr>
                <w:rFonts w:ascii="Times New Roman" w:hAnsi="Times New Roman"/>
                <w:sz w:val="24"/>
                <w:szCs w:val="24"/>
              </w:rPr>
            </w:pPr>
            <w:r w:rsidRPr="0055169C">
              <w:rPr>
                <w:rFonts w:ascii="Times New Roman" w:hAnsi="Times New Roman"/>
                <w:sz w:val="24"/>
                <w:szCs w:val="24"/>
              </w:rPr>
              <w:t>3</w:t>
            </w:r>
          </w:p>
        </w:tc>
      </w:tr>
      <w:tr w:rsidR="0055169C" w:rsidRPr="0055169C" w:rsidTr="002E5C30">
        <w:tc>
          <w:tcPr>
            <w:tcW w:w="4374" w:type="dxa"/>
          </w:tcPr>
          <w:p w:rsidR="0055169C" w:rsidRPr="0055169C" w:rsidRDefault="0055169C" w:rsidP="0055169C">
            <w:pPr>
              <w:spacing w:after="0" w:line="240" w:lineRule="auto"/>
              <w:rPr>
                <w:rFonts w:ascii="Times New Roman" w:hAnsi="Times New Roman"/>
                <w:color w:val="000000"/>
                <w:sz w:val="24"/>
                <w:szCs w:val="24"/>
              </w:rPr>
            </w:pPr>
            <w:r w:rsidRPr="0055169C">
              <w:rPr>
                <w:rFonts w:ascii="Times New Roman" w:hAnsi="Times New Roman"/>
                <w:sz w:val="24"/>
                <w:szCs w:val="24"/>
              </w:rPr>
              <w:t>Оказание услуг по проведению внешней экспертизы поставленного товара (выполненной работы или оказанной услуги) в рамках исполнения муниципальных контрактов</w:t>
            </w:r>
          </w:p>
        </w:tc>
        <w:tc>
          <w:tcPr>
            <w:tcW w:w="2518" w:type="dxa"/>
          </w:tcPr>
          <w:p w:rsidR="0055169C" w:rsidRPr="0055169C" w:rsidRDefault="0055169C" w:rsidP="0055169C">
            <w:pPr>
              <w:spacing w:after="0" w:line="240" w:lineRule="auto"/>
              <w:jc w:val="center"/>
              <w:rPr>
                <w:rFonts w:ascii="Times New Roman" w:eastAsia="Calibri" w:hAnsi="Times New Roman"/>
                <w:color w:val="000000"/>
                <w:sz w:val="24"/>
                <w:szCs w:val="24"/>
              </w:rPr>
            </w:pPr>
            <w:r w:rsidRPr="0055169C">
              <w:rPr>
                <w:rFonts w:ascii="Times New Roman" w:eastAsia="Calibri" w:hAnsi="Times New Roman"/>
                <w:color w:val="000000"/>
                <w:sz w:val="24"/>
                <w:szCs w:val="24"/>
              </w:rPr>
              <w:t>не более 5 единиц</w:t>
            </w:r>
          </w:p>
        </w:tc>
        <w:tc>
          <w:tcPr>
            <w:tcW w:w="2679" w:type="dxa"/>
            <w:shd w:val="clear" w:color="auto" w:fill="auto"/>
          </w:tcPr>
          <w:p w:rsidR="0055169C" w:rsidRPr="0055169C" w:rsidRDefault="0055169C" w:rsidP="0055169C">
            <w:pPr>
              <w:spacing w:after="0" w:line="240" w:lineRule="auto"/>
              <w:jc w:val="center"/>
              <w:rPr>
                <w:rFonts w:ascii="Times New Roman" w:eastAsia="Calibri" w:hAnsi="Times New Roman"/>
                <w:color w:val="000000"/>
                <w:sz w:val="24"/>
                <w:szCs w:val="24"/>
              </w:rPr>
            </w:pPr>
            <w:r w:rsidRPr="0055169C">
              <w:rPr>
                <w:rFonts w:ascii="Times New Roman" w:eastAsia="Calibri" w:hAnsi="Times New Roman"/>
                <w:color w:val="000000"/>
                <w:sz w:val="24"/>
                <w:szCs w:val="24"/>
              </w:rPr>
              <w:t>не более  127 500,00</w:t>
            </w:r>
          </w:p>
        </w:tc>
      </w:tr>
    </w:tbl>
    <w:p w:rsidR="006B0BEE" w:rsidRPr="006B0BEE" w:rsidRDefault="006B0BEE" w:rsidP="006B0BEE">
      <w:pPr>
        <w:widowControl w:val="0"/>
        <w:autoSpaceDE w:val="0"/>
        <w:autoSpaceDN w:val="0"/>
        <w:adjustRightInd w:val="0"/>
        <w:spacing w:after="0" w:line="240" w:lineRule="auto"/>
        <w:ind w:firstLine="709"/>
        <w:jc w:val="both"/>
        <w:rPr>
          <w:rFonts w:ascii="Times New Roman" w:hAnsi="Times New Roman"/>
          <w:b/>
          <w:sz w:val="24"/>
          <w:szCs w:val="24"/>
        </w:rPr>
      </w:pPr>
    </w:p>
    <w:p w:rsidR="006B0BEE" w:rsidRPr="006B0BEE" w:rsidRDefault="006B0BEE" w:rsidP="006B0BEE">
      <w:pPr>
        <w:widowControl w:val="0"/>
        <w:autoSpaceDE w:val="0"/>
        <w:autoSpaceDN w:val="0"/>
        <w:adjustRightInd w:val="0"/>
        <w:spacing w:after="0" w:line="240" w:lineRule="auto"/>
        <w:ind w:firstLine="709"/>
        <w:jc w:val="both"/>
        <w:rPr>
          <w:rFonts w:ascii="Times New Roman" w:hAnsi="Times New Roman"/>
          <w:b/>
          <w:sz w:val="24"/>
          <w:szCs w:val="24"/>
        </w:rPr>
      </w:pPr>
      <w:r w:rsidRPr="006B0BEE">
        <w:rPr>
          <w:rFonts w:ascii="Times New Roman" w:hAnsi="Times New Roman"/>
          <w:b/>
          <w:sz w:val="24"/>
          <w:szCs w:val="24"/>
        </w:rPr>
        <w:t>5.12.27. Затраты на приобретение жалюзи (З</w:t>
      </w:r>
      <w:r w:rsidRPr="006B0BEE">
        <w:rPr>
          <w:rFonts w:ascii="Times New Roman" w:hAnsi="Times New Roman"/>
          <w:b/>
          <w:sz w:val="24"/>
          <w:szCs w:val="24"/>
          <w:vertAlign w:val="subscript"/>
        </w:rPr>
        <w:t xml:space="preserve">ж),  </w:t>
      </w:r>
      <w:r w:rsidRPr="006B0BEE">
        <w:rPr>
          <w:rFonts w:ascii="Times New Roman" w:hAnsi="Times New Roman"/>
          <w:b/>
          <w:sz w:val="24"/>
          <w:szCs w:val="24"/>
        </w:rPr>
        <w:t>определяемые по формуле:</w:t>
      </w:r>
    </w:p>
    <w:p w:rsidR="006B0BEE" w:rsidRPr="006B0BEE" w:rsidRDefault="006B0BEE" w:rsidP="006B0BEE">
      <w:pPr>
        <w:tabs>
          <w:tab w:val="left" w:pos="7839"/>
        </w:tabs>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18"/>
          <w:szCs w:val="18"/>
        </w:rPr>
        <w:t>ж</w:t>
      </w:r>
      <w:r w:rsidRPr="006B0BEE">
        <w:rPr>
          <w:rFonts w:ascii="Times New Roman" w:hAnsi="Times New Roman"/>
          <w:sz w:val="24"/>
          <w:szCs w:val="24"/>
        </w:rPr>
        <w:t xml:space="preserve"> = </w:t>
      </w:r>
      <w:r w:rsidRPr="006B0BEE">
        <w:rPr>
          <w:rFonts w:ascii="Times New Roman" w:hAnsi="Times New Roman"/>
          <w:position w:val="-28"/>
          <w:sz w:val="24"/>
          <w:szCs w:val="24"/>
        </w:rPr>
        <w:object w:dxaOrig="460" w:dyaOrig="680">
          <v:shape id="_x0000_i1044" type="#_x0000_t75" style="width:14.5pt;height:35.05pt" o:ole="">
            <v:imagedata r:id="rId277" o:title=""/>
          </v:shape>
          <o:OLEObject Type="Embed" ProgID="Equation.3" ShapeID="_x0000_i1044" DrawAspect="Content" ObjectID="_1788246790" r:id="rId397"/>
        </w:object>
      </w:r>
      <w:r w:rsidRPr="006B0BEE">
        <w:rPr>
          <w:rFonts w:ascii="Times New Roman" w:hAnsi="Times New Roman"/>
          <w:sz w:val="24"/>
          <w:szCs w:val="24"/>
          <w:lang w:val="en-US"/>
        </w:rPr>
        <w:t>Q</w:t>
      </w:r>
      <w:r w:rsidRPr="006B0BEE">
        <w:rPr>
          <w:rFonts w:ascii="Times New Roman" w:hAnsi="Times New Roman"/>
          <w:sz w:val="18"/>
          <w:szCs w:val="18"/>
          <w:lang w:val="en-US"/>
        </w:rPr>
        <w:t>i</w:t>
      </w:r>
      <w:proofErr w:type="gramStart"/>
      <w:r w:rsidRPr="006B0BEE">
        <w:rPr>
          <w:rFonts w:ascii="Times New Roman" w:hAnsi="Times New Roman"/>
          <w:sz w:val="18"/>
          <w:szCs w:val="18"/>
        </w:rPr>
        <w:t>ж</w:t>
      </w:r>
      <w:proofErr w:type="gramEnd"/>
      <w:r w:rsidRPr="006B0BEE">
        <w:rPr>
          <w:rFonts w:ascii="Times New Roman" w:hAnsi="Times New Roman"/>
          <w:sz w:val="24"/>
          <w:szCs w:val="24"/>
        </w:rPr>
        <w:t xml:space="preserve"> ×</w:t>
      </w:r>
      <w:r w:rsidRPr="006B0BEE">
        <w:rPr>
          <w:rFonts w:ascii="Times New Roman" w:hAnsi="Times New Roman"/>
          <w:sz w:val="24"/>
          <w:szCs w:val="24"/>
          <w:lang w:val="en-US"/>
        </w:rPr>
        <w:t>P</w:t>
      </w:r>
      <w:r w:rsidRPr="006B0BEE">
        <w:rPr>
          <w:rFonts w:ascii="Times New Roman" w:hAnsi="Times New Roman"/>
          <w:sz w:val="18"/>
          <w:szCs w:val="18"/>
          <w:lang w:val="en-US"/>
        </w:rPr>
        <w:t>i</w:t>
      </w:r>
      <w:r w:rsidRPr="006B0BEE">
        <w:rPr>
          <w:rFonts w:ascii="Times New Roman" w:hAnsi="Times New Roman"/>
          <w:sz w:val="18"/>
          <w:szCs w:val="18"/>
        </w:rPr>
        <w:t>ж</w:t>
      </w:r>
      <w:r w:rsidRPr="006B0BEE">
        <w:rPr>
          <w:rFonts w:ascii="Times New Roman" w:hAnsi="Times New Roman"/>
          <w:sz w:val="24"/>
          <w:szCs w:val="24"/>
        </w:rPr>
        <w:t>,  где:</w:t>
      </w:r>
    </w:p>
    <w:p w:rsidR="006B0BEE" w:rsidRP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w:t>
      </w:r>
      <w:r w:rsidRPr="006B0BEE">
        <w:rPr>
          <w:rFonts w:ascii="Times New Roman" w:hAnsi="Times New Roman"/>
          <w:sz w:val="24"/>
          <w:szCs w:val="24"/>
          <w:lang w:val="en-US"/>
        </w:rPr>
        <w:t>Q</w:t>
      </w:r>
      <w:r w:rsidRPr="006B0BEE">
        <w:rPr>
          <w:rFonts w:ascii="Times New Roman" w:hAnsi="Times New Roman"/>
          <w:sz w:val="24"/>
          <w:szCs w:val="24"/>
          <w:vertAlign w:val="subscript"/>
        </w:rPr>
        <w:t>iж</w:t>
      </w:r>
      <w:r w:rsidRPr="006B0BEE">
        <w:rPr>
          <w:rFonts w:ascii="Times New Roman" w:hAnsi="Times New Roman"/>
          <w:sz w:val="24"/>
          <w:szCs w:val="24"/>
        </w:rPr>
        <w:t xml:space="preserve"> - планируемое к приобретению количество </w:t>
      </w:r>
      <w:r w:rsidRPr="006B0BEE">
        <w:rPr>
          <w:rFonts w:ascii="Times New Roman" w:hAnsi="Times New Roman"/>
          <w:sz w:val="24"/>
          <w:szCs w:val="24"/>
          <w:lang w:val="en-US"/>
        </w:rPr>
        <w:t>i</w:t>
      </w:r>
      <w:r w:rsidRPr="006B0BEE">
        <w:rPr>
          <w:rFonts w:ascii="Times New Roman" w:hAnsi="Times New Roman"/>
          <w:sz w:val="24"/>
          <w:szCs w:val="24"/>
        </w:rPr>
        <w:t>-го вида жалюзи;</w:t>
      </w:r>
    </w:p>
    <w:p w:rsidR="006B0BEE" w:rsidRP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Р</w:t>
      </w:r>
      <w:proofErr w:type="gramStart"/>
      <w:r w:rsidRPr="006B0BEE">
        <w:rPr>
          <w:rFonts w:ascii="Times New Roman" w:hAnsi="Times New Roman"/>
          <w:sz w:val="24"/>
          <w:szCs w:val="24"/>
          <w:vertAlign w:val="subscript"/>
        </w:rPr>
        <w:t>i</w:t>
      </w:r>
      <w:proofErr w:type="gramEnd"/>
      <w:r w:rsidRPr="006B0BEE">
        <w:rPr>
          <w:rFonts w:ascii="Times New Roman" w:hAnsi="Times New Roman"/>
          <w:sz w:val="24"/>
          <w:szCs w:val="24"/>
          <w:vertAlign w:val="subscript"/>
        </w:rPr>
        <w:t xml:space="preserve">ж </w:t>
      </w:r>
      <w:r w:rsidRPr="006B0BEE">
        <w:rPr>
          <w:rFonts w:ascii="Times New Roman" w:hAnsi="Times New Roman"/>
          <w:sz w:val="24"/>
          <w:szCs w:val="24"/>
        </w:rPr>
        <w:t xml:space="preserve">– цена единицы </w:t>
      </w:r>
      <w:r w:rsidRPr="006B0BEE">
        <w:rPr>
          <w:rFonts w:ascii="Times New Roman" w:hAnsi="Times New Roman"/>
          <w:sz w:val="24"/>
          <w:szCs w:val="24"/>
          <w:lang w:val="en-US"/>
        </w:rPr>
        <w:t>i</w:t>
      </w:r>
      <w:r w:rsidRPr="006B0BEE">
        <w:rPr>
          <w:rFonts w:ascii="Times New Roman" w:hAnsi="Times New Roman"/>
          <w:sz w:val="24"/>
          <w:szCs w:val="24"/>
        </w:rPr>
        <w:t>-го вида жалюзи</w:t>
      </w:r>
      <w:r w:rsidR="00325CCB">
        <w:rPr>
          <w:rFonts w:ascii="Times New Roman" w:hAnsi="Times New Roman"/>
          <w:sz w:val="24"/>
          <w:szCs w:val="24"/>
        </w:rPr>
        <w:t>.</w:t>
      </w:r>
    </w:p>
    <w:p w:rsidR="006B0BEE" w:rsidRDefault="006B0BEE" w:rsidP="006B0BEE">
      <w:pPr>
        <w:tabs>
          <w:tab w:val="left" w:pos="7839"/>
        </w:tabs>
        <w:spacing w:after="0" w:line="240" w:lineRule="auto"/>
        <w:jc w:val="both"/>
        <w:rPr>
          <w:rFonts w:ascii="Times New Roman" w:hAnsi="Times New Roman"/>
          <w:sz w:val="24"/>
          <w:szCs w:val="24"/>
        </w:rPr>
      </w:pPr>
    </w:p>
    <w:p w:rsidR="006B0BEE" w:rsidRPr="006B0BEE" w:rsidRDefault="006B0BEE" w:rsidP="006B0BEE">
      <w:pPr>
        <w:spacing w:after="0" w:line="240" w:lineRule="auto"/>
        <w:jc w:val="center"/>
        <w:rPr>
          <w:rFonts w:ascii="Times New Roman" w:hAnsi="Times New Roman"/>
          <w:b/>
          <w:color w:val="000000"/>
          <w:sz w:val="24"/>
          <w:szCs w:val="24"/>
        </w:rPr>
      </w:pPr>
      <w:r w:rsidRPr="006B0BEE">
        <w:rPr>
          <w:rFonts w:ascii="Times New Roman" w:hAnsi="Times New Roman"/>
          <w:b/>
          <w:color w:val="000000"/>
          <w:sz w:val="24"/>
          <w:szCs w:val="24"/>
        </w:rPr>
        <w:t>Нормативы, применяемые при расчете нормативных затрат</w:t>
      </w:r>
    </w:p>
    <w:p w:rsidR="006B0BEE" w:rsidRDefault="006B0BEE" w:rsidP="006B0BEE">
      <w:pPr>
        <w:spacing w:after="0" w:line="240" w:lineRule="auto"/>
        <w:jc w:val="center"/>
        <w:rPr>
          <w:rFonts w:ascii="Times New Roman" w:hAnsi="Times New Roman"/>
          <w:b/>
          <w:color w:val="000000"/>
          <w:sz w:val="24"/>
          <w:szCs w:val="24"/>
        </w:rPr>
      </w:pPr>
      <w:r w:rsidRPr="006B0BEE">
        <w:rPr>
          <w:rFonts w:ascii="Times New Roman" w:hAnsi="Times New Roman"/>
          <w:b/>
          <w:color w:val="000000"/>
          <w:sz w:val="24"/>
          <w:szCs w:val="24"/>
        </w:rPr>
        <w:t xml:space="preserve"> на приобретение жалюзи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3448"/>
        <w:gridCol w:w="3971"/>
      </w:tblGrid>
      <w:tr w:rsidR="006B0BEE" w:rsidRPr="006B0BEE" w:rsidTr="008D6502">
        <w:tc>
          <w:tcPr>
            <w:tcW w:w="2152"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Наименование</w:t>
            </w:r>
          </w:p>
        </w:tc>
        <w:tc>
          <w:tcPr>
            <w:tcW w:w="3448" w:type="dxa"/>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Количество жалюзи</w:t>
            </w:r>
          </w:p>
        </w:tc>
        <w:tc>
          <w:tcPr>
            <w:tcW w:w="3971"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Цена за комплект, руб.</w:t>
            </w:r>
          </w:p>
        </w:tc>
      </w:tr>
      <w:tr w:rsidR="006B0BEE" w:rsidRPr="006B0BEE" w:rsidTr="008D6502">
        <w:tc>
          <w:tcPr>
            <w:tcW w:w="2152"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1</w:t>
            </w:r>
          </w:p>
        </w:tc>
        <w:tc>
          <w:tcPr>
            <w:tcW w:w="3448" w:type="dxa"/>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2</w:t>
            </w:r>
          </w:p>
        </w:tc>
        <w:tc>
          <w:tcPr>
            <w:tcW w:w="3971"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3</w:t>
            </w:r>
          </w:p>
        </w:tc>
      </w:tr>
      <w:tr w:rsidR="006B0BEE" w:rsidRPr="006B0BEE" w:rsidTr="008D6502">
        <w:tc>
          <w:tcPr>
            <w:tcW w:w="2152" w:type="dxa"/>
            <w:shd w:val="clear" w:color="auto" w:fill="auto"/>
          </w:tcPr>
          <w:p w:rsidR="006B0BEE" w:rsidRPr="006B0BEE" w:rsidRDefault="006B0BEE" w:rsidP="006B0BEE">
            <w:pPr>
              <w:widowControl w:val="0"/>
              <w:autoSpaceDE w:val="0"/>
              <w:autoSpaceDN w:val="0"/>
              <w:adjustRightInd w:val="0"/>
              <w:spacing w:after="0" w:line="240" w:lineRule="auto"/>
              <w:jc w:val="both"/>
              <w:rPr>
                <w:rFonts w:ascii="Times New Roman" w:hAnsi="Times New Roman"/>
                <w:sz w:val="24"/>
                <w:szCs w:val="24"/>
              </w:rPr>
            </w:pPr>
            <w:r w:rsidRPr="006B0BEE">
              <w:rPr>
                <w:rFonts w:ascii="Times New Roman" w:hAnsi="Times New Roman"/>
                <w:sz w:val="24"/>
                <w:szCs w:val="24"/>
              </w:rPr>
              <w:t>Жалюзи</w:t>
            </w:r>
          </w:p>
        </w:tc>
        <w:tc>
          <w:tcPr>
            <w:tcW w:w="3448" w:type="dxa"/>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 xml:space="preserve">не более 1 единицы на окно </w:t>
            </w:r>
          </w:p>
        </w:tc>
        <w:tc>
          <w:tcPr>
            <w:tcW w:w="3971" w:type="dxa"/>
            <w:shd w:val="clear" w:color="auto" w:fill="auto"/>
          </w:tcPr>
          <w:p w:rsidR="006B0BEE" w:rsidRPr="006B0BEE" w:rsidRDefault="006B0BEE" w:rsidP="006B0BEE">
            <w:pPr>
              <w:widowControl w:val="0"/>
              <w:autoSpaceDE w:val="0"/>
              <w:autoSpaceDN w:val="0"/>
              <w:adjustRightInd w:val="0"/>
              <w:spacing w:after="0" w:line="240" w:lineRule="auto"/>
              <w:jc w:val="center"/>
              <w:rPr>
                <w:rFonts w:ascii="Times New Roman" w:hAnsi="Times New Roman"/>
                <w:sz w:val="24"/>
                <w:szCs w:val="24"/>
              </w:rPr>
            </w:pPr>
            <w:r w:rsidRPr="006B0BEE">
              <w:rPr>
                <w:rFonts w:ascii="Times New Roman" w:hAnsi="Times New Roman"/>
                <w:sz w:val="24"/>
                <w:szCs w:val="24"/>
              </w:rPr>
              <w:t>не более 6600,00</w:t>
            </w:r>
          </w:p>
        </w:tc>
      </w:tr>
    </w:tbl>
    <w:p w:rsidR="006B0BEE" w:rsidRPr="006B0BEE" w:rsidRDefault="006B0BEE" w:rsidP="00C50C84">
      <w:pPr>
        <w:spacing w:after="0" w:line="240" w:lineRule="auto"/>
        <w:jc w:val="both"/>
        <w:rPr>
          <w:rFonts w:ascii="Times New Roman" w:hAnsi="Times New Roman"/>
          <w:b/>
          <w:sz w:val="24"/>
          <w:szCs w:val="24"/>
        </w:rPr>
      </w:pPr>
      <w:r w:rsidRPr="006B0BEE">
        <w:rPr>
          <w:rFonts w:ascii="Times New Roman" w:hAnsi="Times New Roman"/>
          <w:sz w:val="24"/>
          <w:szCs w:val="24"/>
        </w:rPr>
        <w:tab/>
      </w:r>
      <w:r w:rsidRPr="006B0BEE">
        <w:rPr>
          <w:rFonts w:ascii="Times New Roman" w:hAnsi="Times New Roman"/>
          <w:b/>
          <w:sz w:val="24"/>
          <w:szCs w:val="24"/>
        </w:rPr>
        <w:t xml:space="preserve"> 5.12.28. Затраты на приобретение прочих материальных запасов (З</w:t>
      </w:r>
      <w:r w:rsidRPr="006B0BEE">
        <w:rPr>
          <w:rFonts w:ascii="Times New Roman" w:hAnsi="Times New Roman"/>
          <w:b/>
          <w:sz w:val="24"/>
          <w:szCs w:val="24"/>
          <w:vertAlign w:val="subscript"/>
        </w:rPr>
        <w:t xml:space="preserve">пмз),  </w:t>
      </w:r>
      <w:r w:rsidRPr="006B0BEE">
        <w:rPr>
          <w:rFonts w:ascii="Times New Roman" w:hAnsi="Times New Roman"/>
          <w:b/>
          <w:sz w:val="24"/>
          <w:szCs w:val="24"/>
        </w:rPr>
        <w:t>определяемые по формуле:</w:t>
      </w:r>
    </w:p>
    <w:p w:rsidR="006B0BEE" w:rsidRPr="006B0BEE" w:rsidRDefault="006B0BEE" w:rsidP="006B0BEE">
      <w:pPr>
        <w:tabs>
          <w:tab w:val="left" w:pos="7839"/>
        </w:tabs>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18"/>
          <w:szCs w:val="18"/>
        </w:rPr>
        <w:t>пмз</w:t>
      </w:r>
      <w:r w:rsidRPr="006B0BEE">
        <w:rPr>
          <w:rFonts w:ascii="Times New Roman" w:hAnsi="Times New Roman"/>
          <w:sz w:val="24"/>
          <w:szCs w:val="24"/>
        </w:rPr>
        <w:t xml:space="preserve"> = </w:t>
      </w:r>
      <w:r w:rsidRPr="006B0BEE">
        <w:rPr>
          <w:rFonts w:ascii="Times New Roman" w:hAnsi="Times New Roman"/>
          <w:position w:val="-28"/>
          <w:sz w:val="24"/>
          <w:szCs w:val="24"/>
        </w:rPr>
        <w:object w:dxaOrig="460" w:dyaOrig="680">
          <v:shape id="_x0000_i1045" type="#_x0000_t75" style="width:14.5pt;height:35.05pt" o:ole="">
            <v:imagedata r:id="rId277" o:title=""/>
          </v:shape>
          <o:OLEObject Type="Embed" ProgID="Equation.3" ShapeID="_x0000_i1045" DrawAspect="Content" ObjectID="_1788246791" r:id="rId398"/>
        </w:object>
      </w:r>
      <w:proofErr w:type="gramStart"/>
      <w:r w:rsidRPr="006B0BEE">
        <w:rPr>
          <w:rFonts w:ascii="Times New Roman" w:hAnsi="Times New Roman"/>
          <w:sz w:val="24"/>
          <w:szCs w:val="24"/>
          <w:lang w:val="en-US"/>
        </w:rPr>
        <w:t>Q</w:t>
      </w:r>
      <w:r w:rsidRPr="006B0BEE">
        <w:rPr>
          <w:rFonts w:ascii="Times New Roman" w:hAnsi="Times New Roman"/>
          <w:sz w:val="18"/>
          <w:szCs w:val="18"/>
          <w:lang w:val="en-US"/>
        </w:rPr>
        <w:t>i</w:t>
      </w:r>
      <w:proofErr w:type="gramEnd"/>
      <w:r w:rsidRPr="006B0BEE">
        <w:rPr>
          <w:rFonts w:ascii="Times New Roman" w:hAnsi="Times New Roman"/>
          <w:sz w:val="18"/>
          <w:szCs w:val="18"/>
        </w:rPr>
        <w:t>пмз</w:t>
      </w:r>
      <w:r w:rsidRPr="006B0BEE">
        <w:rPr>
          <w:rFonts w:ascii="Times New Roman" w:hAnsi="Times New Roman"/>
          <w:sz w:val="24"/>
          <w:szCs w:val="24"/>
        </w:rPr>
        <w:t xml:space="preserve"> ×</w:t>
      </w:r>
      <w:r w:rsidRPr="006B0BEE">
        <w:rPr>
          <w:rFonts w:ascii="Times New Roman" w:hAnsi="Times New Roman"/>
          <w:sz w:val="24"/>
          <w:szCs w:val="24"/>
          <w:lang w:val="en-US"/>
        </w:rPr>
        <w:t>P</w:t>
      </w:r>
      <w:r w:rsidRPr="006B0BEE">
        <w:rPr>
          <w:rFonts w:ascii="Times New Roman" w:hAnsi="Times New Roman"/>
          <w:sz w:val="18"/>
          <w:szCs w:val="18"/>
          <w:lang w:val="en-US"/>
        </w:rPr>
        <w:t>i</w:t>
      </w:r>
      <w:r w:rsidRPr="006B0BEE">
        <w:rPr>
          <w:rFonts w:ascii="Times New Roman" w:hAnsi="Times New Roman"/>
          <w:sz w:val="18"/>
          <w:szCs w:val="18"/>
        </w:rPr>
        <w:t>пмз</w:t>
      </w:r>
      <w:r w:rsidRPr="006B0BEE">
        <w:rPr>
          <w:rFonts w:ascii="Times New Roman" w:hAnsi="Times New Roman"/>
          <w:sz w:val="24"/>
          <w:szCs w:val="24"/>
        </w:rPr>
        <w:t>,  где:</w:t>
      </w:r>
    </w:p>
    <w:p w:rsidR="006B0BEE" w:rsidRP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w:t>
      </w:r>
      <w:r w:rsidRPr="006B0BEE">
        <w:rPr>
          <w:rFonts w:ascii="Times New Roman" w:hAnsi="Times New Roman"/>
          <w:sz w:val="24"/>
          <w:szCs w:val="24"/>
          <w:lang w:val="en-US"/>
        </w:rPr>
        <w:t>Q</w:t>
      </w:r>
      <w:r w:rsidRPr="006B0BEE">
        <w:rPr>
          <w:rFonts w:ascii="Times New Roman" w:hAnsi="Times New Roman"/>
          <w:sz w:val="24"/>
          <w:szCs w:val="24"/>
          <w:vertAlign w:val="subscript"/>
        </w:rPr>
        <w:t>iпмз</w:t>
      </w:r>
      <w:r w:rsidRPr="006B0BEE">
        <w:rPr>
          <w:rFonts w:ascii="Times New Roman" w:hAnsi="Times New Roman"/>
          <w:sz w:val="24"/>
          <w:szCs w:val="24"/>
        </w:rPr>
        <w:t xml:space="preserve"> - планируемое к приобретению количество </w:t>
      </w:r>
      <w:r w:rsidRPr="006B0BEE">
        <w:rPr>
          <w:rFonts w:ascii="Times New Roman" w:hAnsi="Times New Roman"/>
          <w:sz w:val="24"/>
          <w:szCs w:val="24"/>
          <w:lang w:val="en-US"/>
        </w:rPr>
        <w:t>i</w:t>
      </w:r>
      <w:r w:rsidRPr="006B0BEE">
        <w:rPr>
          <w:rFonts w:ascii="Times New Roman" w:hAnsi="Times New Roman"/>
          <w:sz w:val="24"/>
          <w:szCs w:val="24"/>
        </w:rPr>
        <w:t>-й единицы товаров;</w:t>
      </w:r>
    </w:p>
    <w:p w:rsidR="006B0BEE" w:rsidRDefault="006B0BEE" w:rsidP="006B0BEE">
      <w:pPr>
        <w:tabs>
          <w:tab w:val="left" w:pos="7839"/>
        </w:tabs>
        <w:spacing w:after="0" w:line="240" w:lineRule="auto"/>
        <w:jc w:val="both"/>
        <w:rPr>
          <w:rFonts w:ascii="Times New Roman" w:hAnsi="Times New Roman"/>
          <w:sz w:val="24"/>
          <w:szCs w:val="24"/>
        </w:rPr>
      </w:pPr>
      <w:r w:rsidRPr="006B0BEE">
        <w:rPr>
          <w:rFonts w:ascii="Times New Roman" w:hAnsi="Times New Roman"/>
          <w:sz w:val="24"/>
          <w:szCs w:val="24"/>
        </w:rPr>
        <w:t xml:space="preserve">         Р</w:t>
      </w:r>
      <w:proofErr w:type="gramStart"/>
      <w:r w:rsidRPr="006B0BEE">
        <w:rPr>
          <w:rFonts w:ascii="Times New Roman" w:hAnsi="Times New Roman"/>
          <w:sz w:val="24"/>
          <w:szCs w:val="24"/>
          <w:vertAlign w:val="subscript"/>
        </w:rPr>
        <w:t>i</w:t>
      </w:r>
      <w:proofErr w:type="gramEnd"/>
      <w:r w:rsidRPr="006B0BEE">
        <w:rPr>
          <w:rFonts w:ascii="Times New Roman" w:hAnsi="Times New Roman"/>
          <w:sz w:val="24"/>
          <w:szCs w:val="24"/>
          <w:vertAlign w:val="subscript"/>
        </w:rPr>
        <w:t xml:space="preserve">пмз </w:t>
      </w:r>
      <w:r w:rsidRPr="006B0BEE">
        <w:rPr>
          <w:rFonts w:ascii="Times New Roman" w:hAnsi="Times New Roman"/>
          <w:sz w:val="24"/>
          <w:szCs w:val="24"/>
        </w:rPr>
        <w:t xml:space="preserve">– цена единицы </w:t>
      </w:r>
      <w:r w:rsidRPr="006B0BEE">
        <w:rPr>
          <w:rFonts w:ascii="Times New Roman" w:hAnsi="Times New Roman"/>
          <w:sz w:val="24"/>
          <w:szCs w:val="24"/>
          <w:lang w:val="en-US"/>
        </w:rPr>
        <w:t>i</w:t>
      </w:r>
      <w:r w:rsidRPr="006B0BEE">
        <w:rPr>
          <w:rFonts w:ascii="Times New Roman" w:hAnsi="Times New Roman"/>
          <w:sz w:val="24"/>
          <w:szCs w:val="24"/>
        </w:rPr>
        <w:t>-й единицы товара</w:t>
      </w:r>
      <w:r w:rsidR="00325CCB">
        <w:rPr>
          <w:rFonts w:ascii="Times New Roman" w:hAnsi="Times New Roman"/>
          <w:sz w:val="24"/>
          <w:szCs w:val="24"/>
        </w:rPr>
        <w:t>.</w:t>
      </w:r>
    </w:p>
    <w:p w:rsidR="00465EDF" w:rsidRPr="00465EDF" w:rsidRDefault="00465EDF" w:rsidP="00465EDF">
      <w:pPr>
        <w:spacing w:after="0" w:line="240" w:lineRule="auto"/>
        <w:jc w:val="center"/>
        <w:rPr>
          <w:rFonts w:ascii="Times New Roman" w:hAnsi="Times New Roman"/>
          <w:b/>
          <w:color w:val="000000"/>
          <w:sz w:val="24"/>
          <w:szCs w:val="24"/>
        </w:rPr>
      </w:pPr>
      <w:r w:rsidRPr="00465EDF">
        <w:rPr>
          <w:rFonts w:ascii="Times New Roman" w:hAnsi="Times New Roman"/>
          <w:b/>
          <w:color w:val="000000"/>
          <w:sz w:val="24"/>
          <w:szCs w:val="24"/>
        </w:rPr>
        <w:lastRenderedPageBreak/>
        <w:t>Нормативы, применяемые при расчете нормативных затрат</w:t>
      </w:r>
    </w:p>
    <w:p w:rsidR="00465EDF" w:rsidRPr="00465EDF" w:rsidRDefault="00465EDF" w:rsidP="00465EDF">
      <w:pPr>
        <w:spacing w:after="0" w:line="240" w:lineRule="auto"/>
        <w:jc w:val="center"/>
        <w:rPr>
          <w:rFonts w:ascii="Times New Roman" w:hAnsi="Times New Roman"/>
          <w:b/>
          <w:color w:val="000000"/>
          <w:sz w:val="24"/>
          <w:szCs w:val="24"/>
        </w:rPr>
      </w:pPr>
      <w:r w:rsidRPr="00465EDF">
        <w:rPr>
          <w:rFonts w:ascii="Times New Roman" w:hAnsi="Times New Roman"/>
          <w:b/>
          <w:color w:val="000000"/>
          <w:sz w:val="24"/>
          <w:szCs w:val="24"/>
        </w:rPr>
        <w:t xml:space="preserve"> на приобретение прочих материальных запасов</w:t>
      </w:r>
    </w:p>
    <w:p w:rsidR="00465EDF" w:rsidRPr="00465EDF" w:rsidRDefault="00465EDF" w:rsidP="00465EDF">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2213"/>
        <w:gridCol w:w="1367"/>
        <w:gridCol w:w="2444"/>
        <w:gridCol w:w="2861"/>
      </w:tblGrid>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w:t>
            </w:r>
          </w:p>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п</w:t>
            </w:r>
            <w:proofErr w:type="gramEnd"/>
            <w:r w:rsidRPr="00465EDF">
              <w:rPr>
                <w:rFonts w:ascii="Times New Roman" w:hAnsi="Times New Roman"/>
                <w:sz w:val="24"/>
                <w:szCs w:val="24"/>
              </w:rPr>
              <w:t>/п</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Наименование*</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 xml:space="preserve">Единица </w:t>
            </w:r>
          </w:p>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измерения</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Количество прочих материальных запасов*</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 xml:space="preserve">Цена за единицу </w:t>
            </w:r>
          </w:p>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(руб.)</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5</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both"/>
              <w:rPr>
                <w:rFonts w:ascii="Times New Roman" w:hAnsi="Times New Roman"/>
                <w:sz w:val="24"/>
                <w:szCs w:val="24"/>
              </w:rPr>
            </w:pPr>
            <w:r w:rsidRPr="00465EDF">
              <w:rPr>
                <w:rFonts w:ascii="Times New Roman" w:hAnsi="Times New Roman"/>
                <w:sz w:val="24"/>
                <w:szCs w:val="24"/>
              </w:rPr>
              <w:t>Шар воздушный</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200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25,00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both"/>
              <w:rPr>
                <w:rFonts w:ascii="Times New Roman" w:hAnsi="Times New Roman"/>
                <w:sz w:val="24"/>
                <w:szCs w:val="24"/>
              </w:rPr>
            </w:pPr>
            <w:r w:rsidRPr="00465EDF">
              <w:rPr>
                <w:rFonts w:ascii="Times New Roman" w:hAnsi="Times New Roman"/>
                <w:sz w:val="24"/>
                <w:szCs w:val="24"/>
              </w:rPr>
              <w:t>Звонок</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544,00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jc w:val="both"/>
              <w:rPr>
                <w:rFonts w:ascii="Times New Roman" w:hAnsi="Times New Roman"/>
                <w:sz w:val="24"/>
                <w:szCs w:val="24"/>
              </w:rPr>
            </w:pPr>
            <w:r w:rsidRPr="00465EDF">
              <w:rPr>
                <w:rFonts w:ascii="Times New Roman" w:hAnsi="Times New Roman"/>
                <w:sz w:val="24"/>
                <w:szCs w:val="24"/>
              </w:rPr>
              <w:t>Антифриз</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л</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13 на автомобиль</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420,00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Инструменты для ремонта автомобиля</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по потребности</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6800,00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5</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Семена</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6</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30,46</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6</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Пленка для ламинирования</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упак</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5</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4244,33</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7</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Чернила водорастворимые</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8</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3005,50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8</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Кронштейн</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2833,00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9</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Портфель</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1</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3916,67</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10</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Отвертка (отвертка с набором насадок)</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 xml:space="preserve">не более 2 </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1566,00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11</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Нагрудные ленты для почетных граждан</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10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690,00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12</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Фоторамки</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90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437,33</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13</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Адресная папка</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200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191,79</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14</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Открытки</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200</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108,67</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15</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Антенна</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2</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710,00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16</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Акустическая система (колонки)</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не более 5</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1860,00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lang w:val="en-US"/>
              </w:rPr>
            </w:pPr>
            <w:r w:rsidRPr="00465EDF">
              <w:rPr>
                <w:rFonts w:ascii="Times New Roman" w:hAnsi="Times New Roman"/>
                <w:sz w:val="24"/>
                <w:szCs w:val="24"/>
                <w:lang w:val="en-US"/>
              </w:rPr>
              <w:t>17</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lang w:val="en-US"/>
              </w:rPr>
            </w:pPr>
            <w:r w:rsidRPr="00465EDF">
              <w:rPr>
                <w:rFonts w:ascii="Times New Roman" w:hAnsi="Times New Roman"/>
                <w:sz w:val="24"/>
                <w:szCs w:val="24"/>
              </w:rPr>
              <w:t>Игра настольная (развивающая)</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proofErr w:type="gramStart"/>
            <w:r w:rsidRPr="00465EDF">
              <w:rPr>
                <w:rFonts w:ascii="Times New Roman" w:hAnsi="Times New Roman"/>
                <w:sz w:val="24"/>
                <w:szCs w:val="24"/>
              </w:rPr>
              <w:t>шт</w:t>
            </w:r>
            <w:proofErr w:type="gramEnd"/>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по потребности</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lang w:val="en-US"/>
              </w:rPr>
            </w:pPr>
            <w:r w:rsidRPr="00465EDF">
              <w:rPr>
                <w:rFonts w:ascii="Times New Roman" w:hAnsi="Times New Roman"/>
                <w:sz w:val="24"/>
                <w:szCs w:val="24"/>
                <w:lang w:val="en-US"/>
              </w:rPr>
              <w:t>1039</w:t>
            </w:r>
            <w:r w:rsidRPr="00465EDF">
              <w:rPr>
                <w:rFonts w:ascii="Times New Roman" w:hAnsi="Times New Roman"/>
                <w:sz w:val="24"/>
                <w:szCs w:val="24"/>
              </w:rPr>
              <w:t>,</w:t>
            </w:r>
            <w:r w:rsidRPr="00465EDF">
              <w:rPr>
                <w:rFonts w:ascii="Times New Roman" w:hAnsi="Times New Roman"/>
                <w:sz w:val="24"/>
                <w:szCs w:val="24"/>
                <w:lang w:val="en-US"/>
              </w:rPr>
              <w:t>90</w:t>
            </w:r>
          </w:p>
        </w:tc>
      </w:tr>
      <w:tr w:rsidR="00465EDF" w:rsidRPr="00465EDF" w:rsidTr="006A046D">
        <w:tc>
          <w:tcPr>
            <w:tcW w:w="686"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18</w:t>
            </w:r>
          </w:p>
        </w:tc>
        <w:tc>
          <w:tcPr>
            <w:tcW w:w="2213" w:type="dxa"/>
            <w:shd w:val="clear" w:color="auto" w:fill="auto"/>
          </w:tcPr>
          <w:p w:rsidR="00465EDF" w:rsidRPr="00465EDF" w:rsidRDefault="00465EDF" w:rsidP="00465EDF">
            <w:pPr>
              <w:widowControl w:val="0"/>
              <w:autoSpaceDE w:val="0"/>
              <w:autoSpaceDN w:val="0"/>
              <w:adjustRightInd w:val="0"/>
              <w:spacing w:after="0" w:line="240" w:lineRule="auto"/>
              <w:rPr>
                <w:rFonts w:ascii="Times New Roman" w:hAnsi="Times New Roman"/>
                <w:sz w:val="24"/>
                <w:szCs w:val="24"/>
              </w:rPr>
            </w:pPr>
            <w:r w:rsidRPr="00465EDF">
              <w:rPr>
                <w:rFonts w:ascii="Times New Roman" w:hAnsi="Times New Roman"/>
                <w:sz w:val="24"/>
                <w:szCs w:val="24"/>
              </w:rPr>
              <w:t>Баннер</w:t>
            </w:r>
          </w:p>
        </w:tc>
        <w:tc>
          <w:tcPr>
            <w:tcW w:w="1367"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кв.м.</w:t>
            </w:r>
          </w:p>
        </w:tc>
        <w:tc>
          <w:tcPr>
            <w:tcW w:w="2444" w:type="dxa"/>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по потребности</w:t>
            </w:r>
          </w:p>
        </w:tc>
        <w:tc>
          <w:tcPr>
            <w:tcW w:w="2861" w:type="dxa"/>
            <w:shd w:val="clear" w:color="auto" w:fill="auto"/>
          </w:tcPr>
          <w:p w:rsidR="00465EDF" w:rsidRPr="00465EDF" w:rsidRDefault="00465EDF" w:rsidP="00465EDF">
            <w:pPr>
              <w:widowControl w:val="0"/>
              <w:autoSpaceDE w:val="0"/>
              <w:autoSpaceDN w:val="0"/>
              <w:adjustRightInd w:val="0"/>
              <w:spacing w:after="0" w:line="240" w:lineRule="auto"/>
              <w:jc w:val="center"/>
              <w:rPr>
                <w:rFonts w:ascii="Times New Roman" w:hAnsi="Times New Roman"/>
                <w:sz w:val="24"/>
                <w:szCs w:val="24"/>
              </w:rPr>
            </w:pPr>
            <w:r w:rsidRPr="00465EDF">
              <w:rPr>
                <w:rFonts w:ascii="Times New Roman" w:hAnsi="Times New Roman"/>
                <w:sz w:val="24"/>
                <w:szCs w:val="24"/>
              </w:rPr>
              <w:t>965,00</w:t>
            </w:r>
          </w:p>
        </w:tc>
      </w:tr>
    </w:tbl>
    <w:p w:rsidR="00465EDF" w:rsidRDefault="00465EDF" w:rsidP="00465EDF">
      <w:pPr>
        <w:autoSpaceDE w:val="0"/>
        <w:autoSpaceDN w:val="0"/>
        <w:adjustRightInd w:val="0"/>
        <w:spacing w:after="0" w:line="240" w:lineRule="auto"/>
        <w:jc w:val="both"/>
        <w:rPr>
          <w:rFonts w:ascii="Times New Roman" w:hAnsi="Times New Roman"/>
          <w:bCs/>
          <w:sz w:val="24"/>
          <w:szCs w:val="24"/>
        </w:rPr>
      </w:pPr>
      <w:r w:rsidRPr="00465EDF">
        <w:rPr>
          <w:rFonts w:ascii="Times New Roman" w:hAnsi="Times New Roman"/>
          <w:bCs/>
          <w:sz w:val="24"/>
          <w:szCs w:val="24"/>
        </w:rPr>
        <w:t>*Количество и наименование прочих материальных запасов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3C6044" w:rsidRPr="003C6044" w:rsidRDefault="003C6044" w:rsidP="003C6044">
      <w:pPr>
        <w:widowControl w:val="0"/>
        <w:autoSpaceDE w:val="0"/>
        <w:autoSpaceDN w:val="0"/>
        <w:adjustRightInd w:val="0"/>
        <w:spacing w:after="0" w:line="240" w:lineRule="auto"/>
        <w:ind w:firstLine="709"/>
        <w:jc w:val="both"/>
        <w:rPr>
          <w:rFonts w:ascii="Times New Roman" w:hAnsi="Times New Roman"/>
          <w:b/>
          <w:sz w:val="24"/>
          <w:szCs w:val="24"/>
        </w:rPr>
      </w:pPr>
      <w:r w:rsidRPr="003C6044">
        <w:rPr>
          <w:rFonts w:ascii="Times New Roman" w:hAnsi="Times New Roman"/>
          <w:b/>
          <w:sz w:val="24"/>
          <w:szCs w:val="24"/>
        </w:rPr>
        <w:t>5.12.29. Затраты на приобретение чехлов автомобильных (З</w:t>
      </w:r>
      <w:r w:rsidRPr="003C6044">
        <w:rPr>
          <w:rFonts w:ascii="Times New Roman" w:hAnsi="Times New Roman"/>
          <w:b/>
          <w:sz w:val="24"/>
          <w:szCs w:val="24"/>
          <w:vertAlign w:val="subscript"/>
        </w:rPr>
        <w:t xml:space="preserve">ча),  </w:t>
      </w:r>
      <w:r w:rsidRPr="003C6044">
        <w:rPr>
          <w:rFonts w:ascii="Times New Roman" w:hAnsi="Times New Roman"/>
          <w:b/>
          <w:sz w:val="24"/>
          <w:szCs w:val="24"/>
        </w:rPr>
        <w:t>определяемые по формуле:</w:t>
      </w:r>
    </w:p>
    <w:p w:rsidR="003C6044" w:rsidRPr="003C6044" w:rsidRDefault="003C6044" w:rsidP="003C6044">
      <w:pPr>
        <w:tabs>
          <w:tab w:val="left" w:pos="7839"/>
        </w:tabs>
        <w:spacing w:after="0" w:line="240" w:lineRule="auto"/>
        <w:jc w:val="center"/>
        <w:rPr>
          <w:rFonts w:ascii="Times New Roman" w:hAnsi="Times New Roman"/>
          <w:sz w:val="24"/>
          <w:szCs w:val="24"/>
        </w:rPr>
      </w:pPr>
      <w:r w:rsidRPr="003C6044">
        <w:rPr>
          <w:rFonts w:ascii="Times New Roman" w:hAnsi="Times New Roman"/>
          <w:sz w:val="24"/>
          <w:szCs w:val="24"/>
        </w:rPr>
        <w:t>З</w:t>
      </w:r>
      <w:r w:rsidRPr="001D275D">
        <w:rPr>
          <w:rFonts w:ascii="Times New Roman" w:hAnsi="Times New Roman"/>
          <w:sz w:val="18"/>
          <w:szCs w:val="18"/>
        </w:rPr>
        <w:t>ча</w:t>
      </w:r>
      <w:r w:rsidRPr="003C6044">
        <w:rPr>
          <w:rFonts w:ascii="Times New Roman" w:hAnsi="Times New Roman"/>
          <w:sz w:val="24"/>
          <w:szCs w:val="24"/>
        </w:rPr>
        <w:t xml:space="preserve"> = </w:t>
      </w:r>
      <w:r w:rsidRPr="003C6044">
        <w:rPr>
          <w:rFonts w:ascii="Times New Roman" w:hAnsi="Times New Roman"/>
          <w:position w:val="-28"/>
          <w:sz w:val="24"/>
          <w:szCs w:val="24"/>
        </w:rPr>
        <w:object w:dxaOrig="460" w:dyaOrig="680">
          <v:shape id="_x0000_i1046" type="#_x0000_t75" style="width:14.5pt;height:35.05pt" o:ole="">
            <v:imagedata r:id="rId277" o:title=""/>
          </v:shape>
          <o:OLEObject Type="Embed" ProgID="Equation.3" ShapeID="_x0000_i1046" DrawAspect="Content" ObjectID="_1788246792" r:id="rId399"/>
        </w:object>
      </w:r>
      <w:proofErr w:type="gramStart"/>
      <w:r w:rsidRPr="003C6044">
        <w:rPr>
          <w:rFonts w:ascii="Times New Roman" w:hAnsi="Times New Roman"/>
          <w:sz w:val="24"/>
          <w:szCs w:val="24"/>
          <w:lang w:val="en-US"/>
        </w:rPr>
        <w:t>Q</w:t>
      </w:r>
      <w:r w:rsidRPr="001D275D">
        <w:rPr>
          <w:rFonts w:ascii="Times New Roman" w:hAnsi="Times New Roman"/>
          <w:sz w:val="18"/>
          <w:szCs w:val="18"/>
          <w:lang w:val="en-US"/>
        </w:rPr>
        <w:t>i</w:t>
      </w:r>
      <w:proofErr w:type="gramEnd"/>
      <w:r w:rsidRPr="001D275D">
        <w:rPr>
          <w:rFonts w:ascii="Times New Roman" w:hAnsi="Times New Roman"/>
          <w:sz w:val="18"/>
          <w:szCs w:val="18"/>
        </w:rPr>
        <w:t xml:space="preserve">ча </w:t>
      </w:r>
      <w:r w:rsidRPr="003C6044">
        <w:rPr>
          <w:rFonts w:ascii="Times New Roman" w:hAnsi="Times New Roman"/>
          <w:sz w:val="24"/>
          <w:szCs w:val="24"/>
        </w:rPr>
        <w:t>×</w:t>
      </w:r>
      <w:r w:rsidRPr="003C6044">
        <w:rPr>
          <w:rFonts w:ascii="Times New Roman" w:hAnsi="Times New Roman"/>
          <w:sz w:val="24"/>
          <w:szCs w:val="24"/>
          <w:lang w:val="en-US"/>
        </w:rPr>
        <w:t>P</w:t>
      </w:r>
      <w:r w:rsidRPr="001D275D">
        <w:rPr>
          <w:rFonts w:ascii="Times New Roman" w:hAnsi="Times New Roman"/>
          <w:sz w:val="18"/>
          <w:szCs w:val="18"/>
          <w:lang w:val="en-US"/>
        </w:rPr>
        <w:t>i</w:t>
      </w:r>
      <w:r w:rsidRPr="001D275D">
        <w:rPr>
          <w:rFonts w:ascii="Times New Roman" w:hAnsi="Times New Roman"/>
          <w:sz w:val="18"/>
          <w:szCs w:val="18"/>
        </w:rPr>
        <w:t>ча</w:t>
      </w:r>
      <w:r w:rsidRPr="003C6044">
        <w:rPr>
          <w:rFonts w:ascii="Times New Roman" w:hAnsi="Times New Roman"/>
          <w:sz w:val="24"/>
          <w:szCs w:val="24"/>
        </w:rPr>
        <w:t>,  где:</w:t>
      </w:r>
    </w:p>
    <w:p w:rsidR="003C6044" w:rsidRPr="003C6044" w:rsidRDefault="003C6044" w:rsidP="003C6044">
      <w:pPr>
        <w:tabs>
          <w:tab w:val="left" w:pos="7839"/>
        </w:tabs>
        <w:spacing w:after="0" w:line="240" w:lineRule="auto"/>
        <w:jc w:val="both"/>
        <w:rPr>
          <w:rFonts w:ascii="Times New Roman" w:hAnsi="Times New Roman"/>
          <w:sz w:val="24"/>
          <w:szCs w:val="24"/>
        </w:rPr>
      </w:pPr>
      <w:r w:rsidRPr="003C6044">
        <w:rPr>
          <w:rFonts w:ascii="Times New Roman" w:hAnsi="Times New Roman"/>
          <w:sz w:val="24"/>
          <w:szCs w:val="24"/>
        </w:rPr>
        <w:t xml:space="preserve">         </w:t>
      </w:r>
      <w:r w:rsidRPr="003C6044">
        <w:rPr>
          <w:rFonts w:ascii="Times New Roman" w:hAnsi="Times New Roman"/>
          <w:sz w:val="24"/>
          <w:szCs w:val="24"/>
          <w:lang w:val="en-US"/>
        </w:rPr>
        <w:t>Q</w:t>
      </w:r>
      <w:r w:rsidRPr="003C6044">
        <w:rPr>
          <w:rFonts w:ascii="Times New Roman" w:hAnsi="Times New Roman"/>
          <w:sz w:val="24"/>
          <w:szCs w:val="24"/>
          <w:vertAlign w:val="subscript"/>
        </w:rPr>
        <w:t>iча</w:t>
      </w:r>
      <w:r w:rsidRPr="003C6044">
        <w:rPr>
          <w:rFonts w:ascii="Times New Roman" w:hAnsi="Times New Roman"/>
          <w:sz w:val="24"/>
          <w:szCs w:val="24"/>
        </w:rPr>
        <w:t xml:space="preserve"> - планируемое к приобретению количество </w:t>
      </w:r>
      <w:r w:rsidRPr="003C6044">
        <w:rPr>
          <w:rFonts w:ascii="Times New Roman" w:hAnsi="Times New Roman"/>
          <w:sz w:val="24"/>
          <w:szCs w:val="24"/>
          <w:lang w:val="en-US"/>
        </w:rPr>
        <w:t>i</w:t>
      </w:r>
      <w:r w:rsidRPr="003C6044">
        <w:rPr>
          <w:rFonts w:ascii="Times New Roman" w:hAnsi="Times New Roman"/>
          <w:sz w:val="24"/>
          <w:szCs w:val="24"/>
        </w:rPr>
        <w:t>-го вида чехлов автомобильных;</w:t>
      </w:r>
    </w:p>
    <w:p w:rsidR="003C6044" w:rsidRPr="003C6044" w:rsidRDefault="003C6044" w:rsidP="003C6044">
      <w:pPr>
        <w:tabs>
          <w:tab w:val="left" w:pos="7839"/>
        </w:tabs>
        <w:spacing w:after="0" w:line="240" w:lineRule="auto"/>
        <w:jc w:val="both"/>
        <w:rPr>
          <w:rFonts w:ascii="Times New Roman" w:hAnsi="Times New Roman"/>
          <w:sz w:val="24"/>
          <w:szCs w:val="24"/>
        </w:rPr>
      </w:pPr>
      <w:r w:rsidRPr="003C6044">
        <w:rPr>
          <w:rFonts w:ascii="Times New Roman" w:hAnsi="Times New Roman"/>
          <w:sz w:val="24"/>
          <w:szCs w:val="24"/>
        </w:rPr>
        <w:t xml:space="preserve">         Р</w:t>
      </w:r>
      <w:proofErr w:type="gramStart"/>
      <w:r w:rsidRPr="003C6044">
        <w:rPr>
          <w:rFonts w:ascii="Times New Roman" w:hAnsi="Times New Roman"/>
          <w:sz w:val="24"/>
          <w:szCs w:val="24"/>
          <w:vertAlign w:val="subscript"/>
        </w:rPr>
        <w:t>i</w:t>
      </w:r>
      <w:proofErr w:type="gramEnd"/>
      <w:r w:rsidRPr="003C6044">
        <w:rPr>
          <w:rFonts w:ascii="Times New Roman" w:hAnsi="Times New Roman"/>
          <w:sz w:val="24"/>
          <w:szCs w:val="24"/>
          <w:vertAlign w:val="subscript"/>
        </w:rPr>
        <w:t xml:space="preserve">ча </w:t>
      </w:r>
      <w:r w:rsidRPr="003C6044">
        <w:rPr>
          <w:rFonts w:ascii="Times New Roman" w:hAnsi="Times New Roman"/>
          <w:sz w:val="24"/>
          <w:szCs w:val="24"/>
        </w:rPr>
        <w:t xml:space="preserve">– цена единицы </w:t>
      </w:r>
      <w:r w:rsidRPr="003C6044">
        <w:rPr>
          <w:rFonts w:ascii="Times New Roman" w:hAnsi="Times New Roman"/>
          <w:sz w:val="24"/>
          <w:szCs w:val="24"/>
          <w:lang w:val="en-US"/>
        </w:rPr>
        <w:t>i</w:t>
      </w:r>
      <w:r w:rsidRPr="003C6044">
        <w:rPr>
          <w:rFonts w:ascii="Times New Roman" w:hAnsi="Times New Roman"/>
          <w:sz w:val="24"/>
          <w:szCs w:val="24"/>
        </w:rPr>
        <w:t>-го вида чехлов автомобильных.</w:t>
      </w:r>
    </w:p>
    <w:p w:rsidR="009F5E99" w:rsidRPr="009F5E99" w:rsidRDefault="009F5E99" w:rsidP="009F5E99">
      <w:pPr>
        <w:spacing w:after="0" w:line="240" w:lineRule="auto"/>
        <w:jc w:val="center"/>
        <w:rPr>
          <w:rFonts w:ascii="Times New Roman" w:hAnsi="Times New Roman"/>
          <w:b/>
          <w:color w:val="000000"/>
          <w:sz w:val="24"/>
          <w:szCs w:val="24"/>
        </w:rPr>
      </w:pPr>
      <w:r w:rsidRPr="009F5E99">
        <w:rPr>
          <w:rFonts w:ascii="Times New Roman" w:hAnsi="Times New Roman"/>
          <w:b/>
          <w:color w:val="000000"/>
          <w:sz w:val="24"/>
          <w:szCs w:val="24"/>
        </w:rPr>
        <w:t xml:space="preserve">Нормативы, применяемые при расчете нормативных затрат </w:t>
      </w:r>
    </w:p>
    <w:p w:rsidR="009F5E99" w:rsidRDefault="009F5E99" w:rsidP="009F5E99">
      <w:pPr>
        <w:spacing w:after="0" w:line="240" w:lineRule="auto"/>
        <w:jc w:val="center"/>
        <w:rPr>
          <w:rFonts w:ascii="Times New Roman" w:hAnsi="Times New Roman"/>
          <w:b/>
          <w:color w:val="000000"/>
          <w:sz w:val="24"/>
          <w:szCs w:val="24"/>
        </w:rPr>
      </w:pPr>
      <w:r w:rsidRPr="009F5E99">
        <w:rPr>
          <w:rFonts w:ascii="Times New Roman" w:hAnsi="Times New Roman"/>
          <w:b/>
          <w:color w:val="000000"/>
          <w:sz w:val="24"/>
          <w:szCs w:val="24"/>
        </w:rPr>
        <w:t>на приобретение чехлов автомобильных</w:t>
      </w:r>
    </w:p>
    <w:p w:rsidR="00E46533" w:rsidRPr="009F5E99" w:rsidRDefault="00E46533" w:rsidP="009F5E99">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8"/>
        <w:gridCol w:w="3423"/>
        <w:gridCol w:w="3950"/>
      </w:tblGrid>
      <w:tr w:rsidR="009F5E99" w:rsidRPr="009F5E99" w:rsidTr="00C95241">
        <w:tc>
          <w:tcPr>
            <w:tcW w:w="2198"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Наименование</w:t>
            </w:r>
          </w:p>
        </w:tc>
        <w:tc>
          <w:tcPr>
            <w:tcW w:w="3423" w:type="dxa"/>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Количество чехлов автомобильных</w:t>
            </w:r>
          </w:p>
        </w:tc>
        <w:tc>
          <w:tcPr>
            <w:tcW w:w="3950"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Цена за комплект, руб.</w:t>
            </w:r>
          </w:p>
        </w:tc>
      </w:tr>
      <w:tr w:rsidR="009F5E99" w:rsidRPr="009F5E99" w:rsidTr="00C95241">
        <w:tc>
          <w:tcPr>
            <w:tcW w:w="2198"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1</w:t>
            </w:r>
          </w:p>
        </w:tc>
        <w:tc>
          <w:tcPr>
            <w:tcW w:w="3423" w:type="dxa"/>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2</w:t>
            </w:r>
          </w:p>
        </w:tc>
        <w:tc>
          <w:tcPr>
            <w:tcW w:w="3950"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3</w:t>
            </w:r>
          </w:p>
        </w:tc>
      </w:tr>
      <w:tr w:rsidR="009F5E99" w:rsidRPr="009F5E99" w:rsidTr="00C95241">
        <w:tc>
          <w:tcPr>
            <w:tcW w:w="2198" w:type="dxa"/>
            <w:shd w:val="clear" w:color="auto" w:fill="auto"/>
          </w:tcPr>
          <w:p w:rsidR="009F5E99" w:rsidRPr="009F5E99" w:rsidRDefault="009F5E99" w:rsidP="009F5E99">
            <w:pPr>
              <w:widowControl w:val="0"/>
              <w:autoSpaceDE w:val="0"/>
              <w:autoSpaceDN w:val="0"/>
              <w:adjustRightInd w:val="0"/>
              <w:spacing w:after="0" w:line="240" w:lineRule="auto"/>
              <w:jc w:val="both"/>
              <w:rPr>
                <w:rFonts w:ascii="Times New Roman" w:hAnsi="Times New Roman"/>
                <w:sz w:val="24"/>
                <w:szCs w:val="24"/>
              </w:rPr>
            </w:pPr>
            <w:r w:rsidRPr="009F5E99">
              <w:rPr>
                <w:rFonts w:ascii="Times New Roman" w:hAnsi="Times New Roman"/>
                <w:sz w:val="24"/>
                <w:szCs w:val="24"/>
              </w:rPr>
              <w:t>Чехлы автомобильные</w:t>
            </w:r>
          </w:p>
        </w:tc>
        <w:tc>
          <w:tcPr>
            <w:tcW w:w="3423" w:type="dxa"/>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не более 1 комплекта на автомобиль</w:t>
            </w:r>
          </w:p>
        </w:tc>
        <w:tc>
          <w:tcPr>
            <w:tcW w:w="3950" w:type="dxa"/>
            <w:shd w:val="clear" w:color="auto" w:fill="auto"/>
          </w:tcPr>
          <w:p w:rsidR="009F5E99" w:rsidRPr="009F5E99" w:rsidRDefault="009F5E99" w:rsidP="009F5E99">
            <w:pPr>
              <w:widowControl w:val="0"/>
              <w:autoSpaceDE w:val="0"/>
              <w:autoSpaceDN w:val="0"/>
              <w:adjustRightInd w:val="0"/>
              <w:spacing w:after="0" w:line="240" w:lineRule="auto"/>
              <w:jc w:val="center"/>
              <w:rPr>
                <w:rFonts w:ascii="Times New Roman" w:hAnsi="Times New Roman"/>
                <w:sz w:val="24"/>
                <w:szCs w:val="24"/>
              </w:rPr>
            </w:pPr>
            <w:r w:rsidRPr="009F5E99">
              <w:rPr>
                <w:rFonts w:ascii="Times New Roman" w:hAnsi="Times New Roman"/>
                <w:sz w:val="24"/>
                <w:szCs w:val="24"/>
              </w:rPr>
              <w:t>не более 11501,67</w:t>
            </w:r>
          </w:p>
        </w:tc>
      </w:tr>
    </w:tbl>
    <w:p w:rsidR="001940F9" w:rsidRPr="001940F9" w:rsidRDefault="001940F9" w:rsidP="00E00DB6">
      <w:pPr>
        <w:widowControl w:val="0"/>
        <w:autoSpaceDE w:val="0"/>
        <w:autoSpaceDN w:val="0"/>
        <w:adjustRightInd w:val="0"/>
        <w:spacing w:after="0" w:line="240" w:lineRule="auto"/>
        <w:ind w:firstLine="709"/>
        <w:jc w:val="both"/>
        <w:rPr>
          <w:rFonts w:ascii="Times New Roman" w:hAnsi="Times New Roman"/>
          <w:sz w:val="24"/>
          <w:szCs w:val="24"/>
        </w:rPr>
      </w:pPr>
      <w:r w:rsidRPr="001940F9">
        <w:rPr>
          <w:rFonts w:ascii="Times New Roman" w:hAnsi="Times New Roman"/>
          <w:b/>
          <w:bCs/>
          <w:sz w:val="24"/>
          <w:szCs w:val="24"/>
        </w:rPr>
        <w:lastRenderedPageBreak/>
        <w:t>5.12.30.</w:t>
      </w:r>
      <w:r w:rsidRPr="001940F9">
        <w:rPr>
          <w:rFonts w:ascii="Times New Roman" w:hAnsi="Times New Roman"/>
          <w:bCs/>
          <w:sz w:val="24"/>
          <w:szCs w:val="24"/>
        </w:rPr>
        <w:t xml:space="preserve"> </w:t>
      </w:r>
      <w:r w:rsidRPr="001940F9">
        <w:rPr>
          <w:rFonts w:ascii="Times New Roman" w:hAnsi="Times New Roman"/>
          <w:b/>
          <w:sz w:val="24"/>
          <w:szCs w:val="24"/>
        </w:rPr>
        <w:t>Затраты на ремонт теплового узла (З</w:t>
      </w:r>
      <w:r w:rsidRPr="00E00DB6">
        <w:rPr>
          <w:rFonts w:ascii="Times New Roman" w:hAnsi="Times New Roman"/>
          <w:b/>
          <w:sz w:val="18"/>
          <w:szCs w:val="18"/>
        </w:rPr>
        <w:t>рту</w:t>
      </w:r>
      <w:r w:rsidRPr="001940F9">
        <w:rPr>
          <w:rFonts w:ascii="Times New Roman" w:hAnsi="Times New Roman"/>
          <w:b/>
          <w:sz w:val="24"/>
          <w:szCs w:val="24"/>
        </w:rPr>
        <w:t>)</w:t>
      </w:r>
      <w:r w:rsidR="00E00DB6">
        <w:rPr>
          <w:rFonts w:ascii="Times New Roman" w:hAnsi="Times New Roman"/>
          <w:b/>
          <w:sz w:val="24"/>
          <w:szCs w:val="24"/>
        </w:rPr>
        <w:t>,</w:t>
      </w:r>
      <w:r w:rsidRPr="001940F9">
        <w:rPr>
          <w:rFonts w:ascii="Times New Roman" w:hAnsi="Times New Roman"/>
          <w:b/>
          <w:noProof/>
          <w:position w:val="-10"/>
          <w:sz w:val="24"/>
          <w:szCs w:val="24"/>
        </w:rPr>
        <w:t xml:space="preserve"> </w:t>
      </w:r>
      <w:r w:rsidR="00E00DB6">
        <w:rPr>
          <w:rFonts w:ascii="Times New Roman" w:hAnsi="Times New Roman"/>
          <w:b/>
          <w:sz w:val="24"/>
          <w:szCs w:val="24"/>
        </w:rPr>
        <w:t xml:space="preserve"> определяемые</w:t>
      </w:r>
      <w:r w:rsidRPr="001940F9">
        <w:rPr>
          <w:rFonts w:ascii="Times New Roman" w:hAnsi="Times New Roman"/>
          <w:b/>
          <w:sz w:val="24"/>
          <w:szCs w:val="24"/>
        </w:rPr>
        <w:t xml:space="preserve"> по формуле</w:t>
      </w:r>
      <w:r w:rsidRPr="001940F9">
        <w:rPr>
          <w:rFonts w:ascii="Times New Roman" w:hAnsi="Times New Roman"/>
          <w:sz w:val="24"/>
          <w:szCs w:val="24"/>
        </w:rPr>
        <w:t>:</w:t>
      </w:r>
    </w:p>
    <w:p w:rsidR="001940F9" w:rsidRPr="00325CCB" w:rsidRDefault="001940F9" w:rsidP="00E00DB6">
      <w:pPr>
        <w:autoSpaceDE w:val="0"/>
        <w:autoSpaceDN w:val="0"/>
        <w:adjustRightInd w:val="0"/>
        <w:spacing w:after="0" w:line="240" w:lineRule="auto"/>
        <w:jc w:val="center"/>
        <w:rPr>
          <w:rFonts w:ascii="Times New Roman" w:hAnsi="Times New Roman"/>
          <w:sz w:val="24"/>
          <w:szCs w:val="24"/>
        </w:rPr>
      </w:pPr>
      <w:r w:rsidRPr="001940F9">
        <w:rPr>
          <w:rFonts w:ascii="Times New Roman" w:hAnsi="Times New Roman"/>
          <w:sz w:val="24"/>
          <w:szCs w:val="24"/>
        </w:rPr>
        <w:t>З</w:t>
      </w:r>
      <w:r w:rsidRPr="001940F9">
        <w:rPr>
          <w:rFonts w:ascii="Times New Roman" w:hAnsi="Times New Roman"/>
          <w:sz w:val="18"/>
          <w:szCs w:val="18"/>
        </w:rPr>
        <w:t>рту</w:t>
      </w:r>
      <w:r w:rsidRPr="001940F9">
        <w:rPr>
          <w:rFonts w:ascii="Times New Roman" w:hAnsi="Times New Roman"/>
          <w:sz w:val="24"/>
          <w:szCs w:val="24"/>
        </w:rPr>
        <w:t xml:space="preserve"> = </w:t>
      </w:r>
      <w:r w:rsidRPr="001940F9">
        <w:rPr>
          <w:rFonts w:ascii="Times New Roman" w:hAnsi="Times New Roman"/>
          <w:position w:val="-10"/>
          <w:sz w:val="24"/>
          <w:szCs w:val="24"/>
        </w:rPr>
        <w:object w:dxaOrig="180" w:dyaOrig="340">
          <v:shape id="_x0000_i1047" type="#_x0000_t75" style="width:7.95pt;height:17.3pt" o:ole="">
            <v:imagedata r:id="rId275" o:title=""/>
          </v:shape>
          <o:OLEObject Type="Embed" ProgID="Equation.3" ShapeID="_x0000_i1047" DrawAspect="Content" ObjectID="_1788246793" r:id="rId400"/>
        </w:object>
      </w:r>
      <w:r w:rsidRPr="001940F9">
        <w:rPr>
          <w:rFonts w:ascii="Times New Roman" w:hAnsi="Times New Roman"/>
          <w:position w:val="-28"/>
          <w:sz w:val="24"/>
          <w:szCs w:val="24"/>
        </w:rPr>
        <w:object w:dxaOrig="460" w:dyaOrig="680">
          <v:shape id="_x0000_i1048" type="#_x0000_t75" style="width:19.15pt;height:34.15pt" o:ole="">
            <v:imagedata r:id="rId401" o:title=""/>
          </v:shape>
          <o:OLEObject Type="Embed" ProgID="Equation.3" ShapeID="_x0000_i1048" DrawAspect="Content" ObjectID="_1788246794" r:id="rId402"/>
        </w:object>
      </w:r>
      <w:r w:rsidRPr="001940F9">
        <w:rPr>
          <w:rFonts w:ascii="Times New Roman" w:hAnsi="Times New Roman"/>
          <w:sz w:val="24"/>
          <w:szCs w:val="24"/>
        </w:rPr>
        <w:t>Р</w:t>
      </w:r>
      <w:r w:rsidRPr="001940F9">
        <w:rPr>
          <w:rFonts w:ascii="Times New Roman" w:hAnsi="Times New Roman"/>
          <w:sz w:val="24"/>
          <w:szCs w:val="24"/>
          <w:lang w:val="en-US"/>
        </w:rPr>
        <w:t>i</w:t>
      </w:r>
      <w:r w:rsidRPr="001940F9">
        <w:rPr>
          <w:rFonts w:ascii="Times New Roman" w:hAnsi="Times New Roman"/>
          <w:sz w:val="18"/>
          <w:szCs w:val="18"/>
        </w:rPr>
        <w:t>урт</w:t>
      </w:r>
      <w:proofErr w:type="gramStart"/>
      <w:r w:rsidR="00325CCB">
        <w:rPr>
          <w:rFonts w:ascii="Times New Roman" w:hAnsi="Times New Roman"/>
          <w:sz w:val="18"/>
          <w:szCs w:val="18"/>
        </w:rPr>
        <w:t xml:space="preserve"> </w:t>
      </w:r>
      <w:r w:rsidR="00325CCB">
        <w:rPr>
          <w:rFonts w:ascii="Times New Roman" w:hAnsi="Times New Roman"/>
          <w:sz w:val="24"/>
          <w:szCs w:val="24"/>
        </w:rPr>
        <w:t>,</w:t>
      </w:r>
      <w:proofErr w:type="gramEnd"/>
      <w:r w:rsidR="00325CCB">
        <w:rPr>
          <w:rFonts w:ascii="Times New Roman" w:hAnsi="Times New Roman"/>
          <w:sz w:val="24"/>
          <w:szCs w:val="24"/>
        </w:rPr>
        <w:t xml:space="preserve"> где:</w:t>
      </w:r>
    </w:p>
    <w:p w:rsidR="001940F9" w:rsidRDefault="001940F9" w:rsidP="00E00DB6">
      <w:pPr>
        <w:autoSpaceDE w:val="0"/>
        <w:autoSpaceDN w:val="0"/>
        <w:adjustRightInd w:val="0"/>
        <w:spacing w:after="0" w:line="240" w:lineRule="auto"/>
        <w:rPr>
          <w:rFonts w:ascii="Times New Roman" w:hAnsi="Times New Roman"/>
          <w:sz w:val="24"/>
          <w:szCs w:val="24"/>
        </w:rPr>
      </w:pPr>
      <w:r w:rsidRPr="001940F9">
        <w:rPr>
          <w:rFonts w:ascii="Times New Roman" w:hAnsi="Times New Roman"/>
          <w:sz w:val="24"/>
          <w:szCs w:val="24"/>
        </w:rPr>
        <w:tab/>
        <w:t>Р</w:t>
      </w:r>
      <w:proofErr w:type="gramStart"/>
      <w:r w:rsidRPr="00A671C2">
        <w:rPr>
          <w:rFonts w:ascii="Times New Roman" w:hAnsi="Times New Roman"/>
          <w:sz w:val="18"/>
          <w:szCs w:val="18"/>
          <w:lang w:val="en-US"/>
        </w:rPr>
        <w:t>i</w:t>
      </w:r>
      <w:proofErr w:type="gramEnd"/>
      <w:r w:rsidRPr="00A671C2">
        <w:rPr>
          <w:rFonts w:ascii="Times New Roman" w:hAnsi="Times New Roman"/>
          <w:sz w:val="18"/>
          <w:szCs w:val="18"/>
        </w:rPr>
        <w:t xml:space="preserve"> урт</w:t>
      </w:r>
      <w:r w:rsidRPr="001940F9">
        <w:rPr>
          <w:rFonts w:ascii="Times New Roman" w:hAnsi="Times New Roman"/>
          <w:sz w:val="24"/>
          <w:szCs w:val="24"/>
        </w:rPr>
        <w:t xml:space="preserve"> -  стоимость </w:t>
      </w:r>
      <w:r w:rsidRPr="001940F9">
        <w:rPr>
          <w:rFonts w:ascii="Times New Roman" w:hAnsi="Times New Roman"/>
          <w:sz w:val="24"/>
          <w:szCs w:val="24"/>
          <w:lang w:val="en-US"/>
        </w:rPr>
        <w:t>i</w:t>
      </w:r>
      <w:r w:rsidRPr="001940F9">
        <w:rPr>
          <w:rFonts w:ascii="Times New Roman" w:hAnsi="Times New Roman"/>
          <w:sz w:val="24"/>
          <w:szCs w:val="24"/>
        </w:rPr>
        <w:t>-й услуги по ремонту теплового узла.</w:t>
      </w:r>
    </w:p>
    <w:p w:rsidR="003C394B" w:rsidRDefault="003C394B" w:rsidP="00E00DB6">
      <w:pPr>
        <w:autoSpaceDE w:val="0"/>
        <w:autoSpaceDN w:val="0"/>
        <w:adjustRightInd w:val="0"/>
        <w:spacing w:after="0" w:line="240" w:lineRule="auto"/>
        <w:rPr>
          <w:rFonts w:ascii="Times New Roman" w:hAnsi="Times New Roman"/>
          <w:sz w:val="24"/>
          <w:szCs w:val="24"/>
        </w:rPr>
      </w:pPr>
    </w:p>
    <w:p w:rsidR="0002781C" w:rsidRPr="0077286F" w:rsidRDefault="0002781C" w:rsidP="0002781C">
      <w:pPr>
        <w:widowControl w:val="0"/>
        <w:autoSpaceDE w:val="0"/>
        <w:autoSpaceDN w:val="0"/>
        <w:adjustRightInd w:val="0"/>
        <w:spacing w:after="0" w:line="240" w:lineRule="auto"/>
        <w:ind w:firstLine="709"/>
        <w:jc w:val="both"/>
        <w:rPr>
          <w:rFonts w:ascii="Times New Roman" w:hAnsi="Times New Roman"/>
          <w:b/>
          <w:sz w:val="24"/>
          <w:szCs w:val="24"/>
        </w:rPr>
      </w:pPr>
      <w:r w:rsidRPr="0077286F">
        <w:rPr>
          <w:rFonts w:ascii="Times New Roman" w:hAnsi="Times New Roman"/>
          <w:b/>
          <w:sz w:val="24"/>
          <w:szCs w:val="24"/>
        </w:rPr>
        <w:t>5</w:t>
      </w:r>
      <w:r>
        <w:rPr>
          <w:rFonts w:ascii="Times New Roman" w:hAnsi="Times New Roman"/>
          <w:b/>
          <w:sz w:val="24"/>
          <w:szCs w:val="24"/>
        </w:rPr>
        <w:t>.12.31</w:t>
      </w:r>
      <w:r w:rsidRPr="0077286F">
        <w:rPr>
          <w:rFonts w:ascii="Times New Roman" w:hAnsi="Times New Roman"/>
          <w:b/>
          <w:sz w:val="24"/>
          <w:szCs w:val="24"/>
        </w:rPr>
        <w:t>. Затраты на оплату услуг по договорам гражданско-правового характера (З</w:t>
      </w:r>
      <w:r w:rsidRPr="0077286F">
        <w:rPr>
          <w:rFonts w:ascii="Times New Roman" w:hAnsi="Times New Roman"/>
          <w:b/>
          <w:sz w:val="18"/>
          <w:szCs w:val="18"/>
        </w:rPr>
        <w:t>дгпх</w:t>
      </w:r>
      <w:r w:rsidRPr="0077286F">
        <w:rPr>
          <w:rFonts w:ascii="Times New Roman" w:hAnsi="Times New Roman"/>
          <w:b/>
          <w:sz w:val="24"/>
          <w:szCs w:val="24"/>
        </w:rPr>
        <w:t>)</w:t>
      </w:r>
      <w:r w:rsidR="00C53FA6">
        <w:rPr>
          <w:rFonts w:ascii="Times New Roman" w:hAnsi="Times New Roman"/>
          <w:b/>
          <w:sz w:val="24"/>
          <w:szCs w:val="24"/>
        </w:rPr>
        <w:t>, определяемые</w:t>
      </w:r>
      <w:r w:rsidRPr="0077286F">
        <w:rPr>
          <w:rFonts w:ascii="Times New Roman" w:hAnsi="Times New Roman"/>
          <w:b/>
          <w:sz w:val="24"/>
          <w:szCs w:val="24"/>
        </w:rPr>
        <w:t xml:space="preserve"> по формуле:</w:t>
      </w:r>
    </w:p>
    <w:p w:rsidR="0002781C" w:rsidRDefault="007228A1" w:rsidP="0002781C">
      <w:pPr>
        <w:widowControl w:val="0"/>
        <w:autoSpaceDE w:val="0"/>
        <w:autoSpaceDN w:val="0"/>
        <w:adjustRightInd w:val="0"/>
        <w:spacing w:after="0" w:line="240" w:lineRule="auto"/>
        <w:ind w:firstLine="709"/>
        <w:jc w:val="center"/>
        <w:rPr>
          <w:rFonts w:ascii="Times New Roman" w:hAnsi="Times New Roman"/>
          <w:sz w:val="24"/>
          <w:szCs w:val="24"/>
          <w:lang w:val="en-US"/>
        </w:rPr>
      </w:pPr>
      <w:r>
        <w:rPr>
          <w:rFonts w:ascii="Times New Roman" w:hAnsi="Times New Roman"/>
          <w:sz w:val="24"/>
          <w:szCs w:val="24"/>
        </w:rPr>
      </w:r>
      <w:r w:rsidRPr="007228A1">
        <w:rPr>
          <w:rFonts w:ascii="Times New Roman" w:hAnsi="Times New Roman"/>
          <w:sz w:val="24"/>
          <w:szCs w:val="24"/>
        </w:rPr>
        <w:pict>
          <v:group id="_x0000_s1755" editas="canvas" style="width:219.5pt;height:56.5pt;mso-position-horizontal-relative:char;mso-position-vertical-relative:line" coordsize="4390,1130">
            <o:lock v:ext="edit" aspectratio="t"/>
            <v:shape id="_x0000_s1756" type="#_x0000_t75" style="position:absolute;width:4390;height:1130" o:preferrelative="f">
              <v:fill o:detectmouseclick="t"/>
              <v:path o:extrusionok="t" o:connecttype="none"/>
              <o:lock v:ext="edit" text="t"/>
            </v:shape>
            <v:rect id="_x0000_s1757" style="position:absolute;left:2730;top:15;width:140;height:792;mso-wrap-style:none" filled="f" stroked="f">
              <v:textbox style="mso-next-textbox:#_x0000_s1757;mso-fit-shape-to-text:t" inset="0,0,0,0">
                <w:txbxContent>
                  <w:p w:rsidR="009129F7" w:rsidRDefault="009129F7" w:rsidP="0002781C">
                    <w:r>
                      <w:rPr>
                        <w:rFonts w:ascii="Symbol" w:hAnsi="Symbol" w:cs="Symbol"/>
                        <w:color w:val="000000"/>
                        <w:sz w:val="42"/>
                        <w:szCs w:val="42"/>
                        <w:lang w:val="en-US"/>
                      </w:rPr>
                      <w:t></w:t>
                    </w:r>
                  </w:p>
                </w:txbxContent>
              </v:textbox>
            </v:rect>
            <v:rect id="_x0000_s1758" style="position:absolute;left:3636;top:15;width:140;height:792;mso-wrap-style:none" filled="f" stroked="f">
              <v:textbox style="mso-next-textbox:#_x0000_s1758;mso-fit-shape-to-text:t" inset="0,0,0,0">
                <w:txbxContent>
                  <w:p w:rsidR="009129F7" w:rsidRDefault="009129F7" w:rsidP="0002781C">
                    <w:r>
                      <w:rPr>
                        <w:rFonts w:ascii="Symbol" w:hAnsi="Symbol" w:cs="Symbol"/>
                        <w:color w:val="000000"/>
                        <w:sz w:val="42"/>
                        <w:szCs w:val="42"/>
                        <w:lang w:val="en-US"/>
                      </w:rPr>
                      <w:t></w:t>
                    </w:r>
                  </w:p>
                </w:txbxContent>
              </v:textbox>
            </v:rect>
            <v:rect id="_x0000_s1759" style="position:absolute;left:4210;top:200;width:70;height:565;mso-wrap-style:none" filled="f" stroked="f">
              <v:textbox style="mso-next-textbox:#_x0000_s1759;mso-fit-shape-to-text:t" inset="0,0,0,0">
                <w:txbxContent>
                  <w:p w:rsidR="009129F7" w:rsidRDefault="009129F7" w:rsidP="0002781C">
                    <w:r>
                      <w:rPr>
                        <w:color w:val="000000"/>
                        <w:sz w:val="26"/>
                        <w:szCs w:val="26"/>
                        <w:lang w:val="en-US"/>
                      </w:rPr>
                      <w:t>:</w:t>
                    </w:r>
                  </w:p>
                </w:txbxContent>
              </v:textbox>
            </v:rect>
            <v:rect id="_x0000_s1760" style="position:absolute;left:3812;top:200;width:328;height:517;mso-wrap-style:none" filled="f" stroked="f">
              <v:textbox style="mso-next-textbox:#_x0000_s1760;mso-fit-shape-to-text:t" inset="0,0,0,0">
                <w:txbxContent>
                  <w:p w:rsidR="009129F7" w:rsidRPr="00A671C2" w:rsidRDefault="009129F7" w:rsidP="0002781C">
                    <w:pPr>
                      <w:rPr>
                        <w:rFonts w:ascii="Times New Roman" w:hAnsi="Times New Roman"/>
                        <w:sz w:val="24"/>
                        <w:szCs w:val="24"/>
                      </w:rPr>
                    </w:pPr>
                    <w:proofErr w:type="gramStart"/>
                    <w:r w:rsidRPr="00A671C2">
                      <w:rPr>
                        <w:rFonts w:ascii="Times New Roman" w:hAnsi="Times New Roman"/>
                        <w:color w:val="000000"/>
                        <w:sz w:val="24"/>
                        <w:szCs w:val="24"/>
                        <w:lang w:val="en-US"/>
                      </w:rPr>
                      <w:t>где</w:t>
                    </w:r>
                    <w:proofErr w:type="gramEnd"/>
                  </w:p>
                </w:txbxContent>
              </v:textbox>
            </v:rect>
            <v:rect id="_x0000_s1761" style="position:absolute;left:3692;top:200;width:65;height:565;mso-wrap-style:none" filled="f" stroked="f">
              <v:textbox style="mso-next-textbox:#_x0000_s1761;mso-fit-shape-to-text:t" inset="0,0,0,0">
                <w:txbxContent>
                  <w:p w:rsidR="009129F7" w:rsidRDefault="009129F7" w:rsidP="0002781C">
                    <w:r>
                      <w:rPr>
                        <w:color w:val="000000"/>
                        <w:sz w:val="26"/>
                        <w:szCs w:val="26"/>
                        <w:lang w:val="en-US"/>
                      </w:rPr>
                      <w:t>,</w:t>
                    </w:r>
                  </w:p>
                </w:txbxContent>
              </v:textbox>
            </v:rect>
            <v:rect id="_x0000_s1762" style="position:absolute;left:3118;top:200;width:88;height:565;mso-wrap-style:none" filled="f" stroked="f">
              <v:textbox style="mso-next-textbox:#_x0000_s1762;mso-fit-shape-to-text:t" inset="0,0,0,0">
                <w:txbxContent>
                  <w:p w:rsidR="009129F7" w:rsidRDefault="009129F7" w:rsidP="0002781C">
                    <w:proofErr w:type="gramStart"/>
                    <w:r>
                      <w:rPr>
                        <w:color w:val="000000"/>
                        <w:sz w:val="26"/>
                        <w:szCs w:val="26"/>
                        <w:lang w:val="en-US"/>
                      </w:rPr>
                      <w:t>t</w:t>
                    </w:r>
                    <w:proofErr w:type="gramEnd"/>
                  </w:p>
                </w:txbxContent>
              </v:textbox>
            </v:rect>
            <v:rect id="_x0000_s1763" style="position:absolute;left:2772;top:200;width:132;height:565;mso-wrap-style:none" filled="f" stroked="f">
              <v:textbox style="mso-next-textbox:#_x0000_s1763;mso-fit-shape-to-text:t" inset="0,0,0,0">
                <w:txbxContent>
                  <w:p w:rsidR="009129F7" w:rsidRDefault="009129F7" w:rsidP="0002781C">
                    <w:r>
                      <w:rPr>
                        <w:color w:val="000000"/>
                        <w:sz w:val="26"/>
                        <w:szCs w:val="26"/>
                        <w:lang w:val="en-US"/>
                      </w:rPr>
                      <w:t>1</w:t>
                    </w:r>
                  </w:p>
                </w:txbxContent>
              </v:textbox>
            </v:rect>
            <v:rect id="_x0000_s1764" style="position:absolute;left:1979;top:200;width:145;height:544;mso-wrap-style:none" filled="f" stroked="f">
              <v:textbox style="mso-next-textbox:#_x0000_s1764;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26"/>
                        <w:szCs w:val="26"/>
                        <w:lang w:val="en-US"/>
                      </w:rPr>
                      <w:t>P</w:t>
                    </w:r>
                  </w:p>
                </w:txbxContent>
              </v:textbox>
            </v:rect>
            <v:rect id="_x0000_s1765" style="position:absolute;left:1099;top:200;width:178;height:544;mso-wrap-style:none" filled="f" stroked="f">
              <v:textbox style="mso-next-textbox:#_x0000_s1765;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26"/>
                        <w:szCs w:val="26"/>
                      </w:rPr>
                      <w:t>Д</w:t>
                    </w:r>
                  </w:p>
                </w:txbxContent>
              </v:textbox>
            </v:rect>
            <v:rect id="_x0000_s1766" style="position:absolute;left:38;top:200;width:131;height:544;mso-wrap-style:none" filled="f" stroked="f">
              <v:textbox style="mso-next-textbox:#_x0000_s1766;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26"/>
                        <w:szCs w:val="26"/>
                        <w:lang w:val="en-US"/>
                      </w:rPr>
                      <w:t>З</w:t>
                    </w:r>
                  </w:p>
                </w:txbxContent>
              </v:textbox>
            </v:rect>
            <v:rect id="_x0000_s1767" style="position:absolute;left:3295;top:359;width:313;height:412;mso-wrap-style:none" filled="f" stroked="f">
              <v:textbox style="mso-next-textbox:#_x0000_s1767;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68" style="position:absolute;left:3214;top:359;width:37;height:425;mso-wrap-style:none" filled="f" stroked="f">
              <v:textbox style="mso-next-textbox:#_x0000_s1768;mso-fit-shape-to-text:t" inset="0,0,0,0">
                <w:txbxContent>
                  <w:p w:rsidR="009129F7" w:rsidRDefault="009129F7" w:rsidP="0002781C">
                    <w:proofErr w:type="gramStart"/>
                    <w:r>
                      <w:rPr>
                        <w:color w:val="000000"/>
                        <w:sz w:val="16"/>
                        <w:szCs w:val="16"/>
                        <w:lang w:val="en-US"/>
                      </w:rPr>
                      <w:t>i</w:t>
                    </w:r>
                    <w:proofErr w:type="gramEnd"/>
                  </w:p>
                </w:txbxContent>
              </v:textbox>
            </v:rect>
            <v:rect id="_x0000_s1769" style="position:absolute;left:2187;top:359;width:313;height:412;mso-wrap-style:none" filled="f" stroked="f">
              <v:textbox style="mso-next-textbox:#_x0000_s1769;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70" style="position:absolute;left:2105;top:359;width:37;height:425;mso-wrap-style:none" filled="f" stroked="f">
              <v:textbox style="mso-next-textbox:#_x0000_s1770;mso-fit-shape-to-text:t" inset="0,0,0,0">
                <w:txbxContent>
                  <w:p w:rsidR="009129F7" w:rsidRDefault="009129F7" w:rsidP="0002781C">
                    <w:proofErr w:type="gramStart"/>
                    <w:r>
                      <w:rPr>
                        <w:color w:val="000000"/>
                        <w:sz w:val="16"/>
                        <w:szCs w:val="16"/>
                        <w:lang w:val="en-US"/>
                      </w:rPr>
                      <w:t>i</w:t>
                    </w:r>
                    <w:proofErr w:type="gramEnd"/>
                  </w:p>
                </w:txbxContent>
              </v:textbox>
            </v:rect>
            <v:rect id="_x0000_s1771" style="position:absolute;left:886;top:29;width:85;height:425;mso-wrap-style:none" filled="f" stroked="f">
              <v:textbox style="mso-next-textbox:#_x0000_s1771;mso-fit-shape-to-text:t" inset="0,0,0,0">
                <w:txbxContent>
                  <w:p w:rsidR="009129F7" w:rsidRDefault="009129F7" w:rsidP="0002781C">
                    <w:proofErr w:type="gramStart"/>
                    <w:r>
                      <w:rPr>
                        <w:color w:val="000000"/>
                        <w:sz w:val="16"/>
                        <w:szCs w:val="16"/>
                        <w:lang w:val="en-US"/>
                      </w:rPr>
                      <w:t>n</w:t>
                    </w:r>
                    <w:proofErr w:type="gramEnd"/>
                  </w:p>
                </w:txbxContent>
              </v:textbox>
            </v:rect>
            <v:rect id="_x0000_s1772" style="position:absolute;left:961;top:543;width:82;height:425;mso-wrap-style:none" filled="f" stroked="f">
              <v:textbox style="mso-next-textbox:#_x0000_s1772;mso-fit-shape-to-text:t" inset="0,0,0,0">
                <w:txbxContent>
                  <w:p w:rsidR="009129F7" w:rsidRDefault="009129F7" w:rsidP="0002781C">
                    <w:r>
                      <w:rPr>
                        <w:color w:val="000000"/>
                        <w:sz w:val="16"/>
                        <w:szCs w:val="16"/>
                        <w:lang w:val="en-US"/>
                      </w:rPr>
                      <w:t>1</w:t>
                    </w:r>
                  </w:p>
                </w:txbxContent>
              </v:textbox>
            </v:rect>
            <v:rect id="_x0000_s1773" style="position:absolute;left:823;top:543;width:37;height:425;mso-wrap-style:none" filled="f" stroked="f">
              <v:textbox style="mso-next-textbox:#_x0000_s1773;mso-fit-shape-to-text:t" inset="0,0,0,0">
                <w:txbxContent>
                  <w:p w:rsidR="009129F7" w:rsidRDefault="009129F7" w:rsidP="0002781C">
                    <w:proofErr w:type="gramStart"/>
                    <w:r>
                      <w:rPr>
                        <w:color w:val="000000"/>
                        <w:sz w:val="16"/>
                        <w:szCs w:val="16"/>
                        <w:lang w:val="en-US"/>
                      </w:rPr>
                      <w:t>i</w:t>
                    </w:r>
                    <w:proofErr w:type="gramEnd"/>
                  </w:p>
                </w:txbxContent>
              </v:textbox>
            </v:rect>
            <v:rect id="_x0000_s1774" style="position:absolute;left:1432;top:359;width:313;height:412;mso-wrap-style:none" filled="f" stroked="f">
              <v:textbox style="mso-next-textbox:#_x0000_s1774;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75" style="position:absolute;left:1351;top:359;width:37;height:425;mso-wrap-style:none" filled="f" stroked="f">
              <v:textbox style="mso-next-textbox:#_x0000_s1775;mso-fit-shape-to-text:t" inset="0,0,0,0">
                <w:txbxContent>
                  <w:p w:rsidR="009129F7" w:rsidRDefault="009129F7" w:rsidP="0002781C">
                    <w:proofErr w:type="gramStart"/>
                    <w:r>
                      <w:rPr>
                        <w:color w:val="000000"/>
                        <w:sz w:val="16"/>
                        <w:szCs w:val="16"/>
                        <w:lang w:val="en-US"/>
                      </w:rPr>
                      <w:t>i</w:t>
                    </w:r>
                    <w:proofErr w:type="gramEnd"/>
                  </w:p>
                </w:txbxContent>
              </v:textbox>
            </v:rect>
            <v:rect id="_x0000_s1776" style="position:absolute;left:182;top:359;width:313;height:412;mso-wrap-style:none" filled="f" stroked="f">
              <v:textbox style="mso-next-textbox:#_x0000_s1776;mso-fit-shape-to-text:t" inset="0,0,0,0">
                <w:txbxContent>
                  <w:p w:rsidR="009129F7" w:rsidRPr="00A671C2" w:rsidRDefault="009129F7" w:rsidP="0002781C">
                    <w:pPr>
                      <w:rPr>
                        <w:rFonts w:ascii="Times New Roman" w:hAnsi="Times New Roman"/>
                      </w:rPr>
                    </w:pPr>
                    <w:r w:rsidRPr="00A671C2">
                      <w:rPr>
                        <w:rFonts w:ascii="Times New Roman" w:hAnsi="Times New Roman"/>
                        <w:color w:val="000000"/>
                        <w:sz w:val="16"/>
                        <w:szCs w:val="16"/>
                      </w:rPr>
                      <w:t>дгпх</w:t>
                    </w:r>
                  </w:p>
                </w:txbxContent>
              </v:textbox>
            </v:rect>
            <v:rect id="_x0000_s1777" style="position:absolute;left:2922;top:170;width:143;height:566;mso-wrap-style:none" filled="f" stroked="f">
              <v:textbox style="mso-next-textbox:#_x0000_s1777;mso-fit-shape-to-text:t" inset="0,0,0,0">
                <w:txbxContent>
                  <w:p w:rsidR="009129F7" w:rsidRDefault="009129F7" w:rsidP="0002781C">
                    <w:r>
                      <w:rPr>
                        <w:rFonts w:ascii="Symbol" w:hAnsi="Symbol" w:cs="Symbol"/>
                        <w:color w:val="000000"/>
                        <w:sz w:val="26"/>
                        <w:szCs w:val="26"/>
                        <w:lang w:val="en-US"/>
                      </w:rPr>
                      <w:t></w:t>
                    </w:r>
                  </w:p>
                </w:txbxContent>
              </v:textbox>
            </v:rect>
            <v:rect id="_x0000_s1778" style="position:absolute;left:2554;top:170;width:143;height:566;mso-wrap-style:none" filled="f" stroked="f">
              <v:textbox style="mso-next-textbox:#_x0000_s1778;mso-fit-shape-to-text:t" inset="0,0,0,0">
                <w:txbxContent>
                  <w:p w:rsidR="009129F7" w:rsidRDefault="009129F7" w:rsidP="0002781C">
                    <w:r>
                      <w:rPr>
                        <w:rFonts w:ascii="Symbol" w:hAnsi="Symbol" w:cs="Symbol"/>
                        <w:color w:val="000000"/>
                        <w:sz w:val="26"/>
                        <w:szCs w:val="26"/>
                        <w:lang w:val="en-US"/>
                      </w:rPr>
                      <w:t></w:t>
                    </w:r>
                  </w:p>
                </w:txbxContent>
              </v:textbox>
            </v:rect>
            <v:rect id="_x0000_s1779" style="position:absolute;left:1799;top:170;width:143;height:566;mso-wrap-style:none" filled="f" stroked="f">
              <v:textbox style="mso-next-textbox:#_x0000_s1779;mso-fit-shape-to-text:t" inset="0,0,0,0">
                <w:txbxContent>
                  <w:p w:rsidR="009129F7" w:rsidRDefault="009129F7" w:rsidP="0002781C">
                    <w:r>
                      <w:rPr>
                        <w:rFonts w:ascii="Symbol" w:hAnsi="Symbol" w:cs="Symbol"/>
                        <w:color w:val="000000"/>
                        <w:sz w:val="26"/>
                        <w:szCs w:val="26"/>
                        <w:lang w:val="en-US"/>
                      </w:rPr>
                      <w:t></w:t>
                    </w:r>
                  </w:p>
                </w:txbxContent>
              </v:textbox>
            </v:rect>
            <v:rect id="_x0000_s1780" style="position:absolute;left:577;top:170;width:143;height:566;mso-wrap-style:none" filled="f" stroked="f">
              <v:textbox style="mso-next-textbox:#_x0000_s1780;mso-fit-shape-to-text:t" inset="0,0,0,0">
                <w:txbxContent>
                  <w:p w:rsidR="009129F7" w:rsidRDefault="009129F7" w:rsidP="0002781C">
                    <w:r>
                      <w:rPr>
                        <w:rFonts w:ascii="Symbol" w:hAnsi="Symbol" w:cs="Symbol"/>
                        <w:color w:val="000000"/>
                        <w:sz w:val="26"/>
                        <w:szCs w:val="26"/>
                        <w:lang w:val="en-US"/>
                      </w:rPr>
                      <w:t></w:t>
                    </w:r>
                  </w:p>
                </w:txbxContent>
              </v:textbox>
            </v:rect>
            <v:rect id="_x0000_s1781" style="position:absolute;left:784;top:100;width:271;height:735;mso-wrap-style:none" filled="f" stroked="f">
              <v:textbox style="mso-next-textbox:#_x0000_s1781;mso-fit-shape-to-text:t" inset="0,0,0,0">
                <w:txbxContent>
                  <w:p w:rsidR="009129F7" w:rsidRDefault="009129F7" w:rsidP="0002781C">
                    <w:r>
                      <w:rPr>
                        <w:rFonts w:ascii="Symbol" w:hAnsi="Symbol" w:cs="Symbol"/>
                        <w:color w:val="000000"/>
                        <w:sz w:val="38"/>
                        <w:szCs w:val="38"/>
                        <w:lang w:val="en-US"/>
                      </w:rPr>
                      <w:t></w:t>
                    </w:r>
                  </w:p>
                </w:txbxContent>
              </v:textbox>
            </v:rect>
            <v:rect id="_x0000_s1782" style="position:absolute;left:878;top:527;width:88;height:425;mso-wrap-style:none" filled="f" stroked="f">
              <v:textbox style="mso-next-textbox:#_x0000_s1782;mso-fit-shape-to-text:t" inset="0,0,0,0">
                <w:txbxContent>
                  <w:p w:rsidR="009129F7" w:rsidRDefault="009129F7" w:rsidP="0002781C">
                    <w:r>
                      <w:rPr>
                        <w:rFonts w:ascii="Symbol" w:hAnsi="Symbol" w:cs="Symbol"/>
                        <w:color w:val="000000"/>
                        <w:sz w:val="16"/>
                        <w:szCs w:val="16"/>
                        <w:lang w:val="en-US"/>
                      </w:rPr>
                      <w:t></w:t>
                    </w:r>
                  </w:p>
                </w:txbxContent>
              </v:textbox>
            </v:rect>
            <w10:wrap type="none"/>
            <w10:anchorlock/>
          </v:group>
        </w:pict>
      </w:r>
    </w:p>
    <w:p w:rsidR="0002781C" w:rsidRPr="00E72546" w:rsidRDefault="007228A1" w:rsidP="005D463E">
      <w:pPr>
        <w:widowControl w:val="0"/>
        <w:autoSpaceDE w:val="0"/>
        <w:autoSpaceDN w:val="0"/>
        <w:adjustRightInd w:val="0"/>
        <w:spacing w:after="0" w:line="240" w:lineRule="auto"/>
        <w:ind w:firstLine="709"/>
        <w:rPr>
          <w:rFonts w:ascii="Times New Roman" w:hAnsi="Times New Roman"/>
          <w:sz w:val="24"/>
          <w:szCs w:val="24"/>
        </w:rPr>
      </w:pPr>
      <w:r>
        <w:rPr>
          <w:rFonts w:ascii="Times New Roman" w:hAnsi="Times New Roman"/>
          <w:noProof/>
          <w:sz w:val="24"/>
          <w:szCs w:val="24"/>
          <w:lang w:eastAsia="ru-RU"/>
        </w:rPr>
        <w:pict>
          <v:rect id="_x0000_s1783" style="position:absolute;left:0;text-align:left;margin-left:9pt;margin-top:8.7pt;width:6.45pt;height:25.45pt;z-index:251655168;mso-wrap-style:none" filled="f" stroked="f">
            <v:textbox style="mso-next-textbox:#_x0000_s1783;mso-fit-shape-to-text:t" inset="0,0,0,0">
              <w:txbxContent>
                <w:p w:rsidR="009129F7" w:rsidRPr="0054624F" w:rsidRDefault="009129F7" w:rsidP="0002781C"/>
              </w:txbxContent>
            </v:textbox>
          </v:rect>
        </w:pict>
      </w:r>
      <w:r w:rsidR="0002781C">
        <w:rPr>
          <w:rFonts w:ascii="Times New Roman" w:hAnsi="Times New Roman"/>
          <w:sz w:val="24"/>
          <w:szCs w:val="24"/>
        </w:rPr>
        <w:t xml:space="preserve"> Д </w:t>
      </w:r>
      <w:r w:rsidR="0002781C" w:rsidRPr="004E2222">
        <w:rPr>
          <w:rFonts w:ascii="Times New Roman" w:hAnsi="Times New Roman"/>
          <w:sz w:val="28"/>
          <w:szCs w:val="28"/>
          <w:vertAlign w:val="subscript"/>
          <w:lang w:val="en-US"/>
        </w:rPr>
        <w:t>i</w:t>
      </w:r>
      <w:r w:rsidR="0002781C" w:rsidRPr="004E2222">
        <w:rPr>
          <w:rFonts w:ascii="Times New Roman" w:hAnsi="Times New Roman"/>
          <w:sz w:val="28"/>
          <w:szCs w:val="28"/>
          <w:vertAlign w:val="subscript"/>
        </w:rPr>
        <w:t xml:space="preserve"> дгп</w:t>
      </w:r>
      <w:proofErr w:type="gramStart"/>
      <w:r w:rsidR="0002781C" w:rsidRPr="004E2222">
        <w:rPr>
          <w:rFonts w:ascii="Times New Roman" w:hAnsi="Times New Roman"/>
          <w:sz w:val="28"/>
          <w:szCs w:val="28"/>
          <w:vertAlign w:val="subscript"/>
        </w:rPr>
        <w:t>х</w:t>
      </w:r>
      <w:r w:rsidR="0002781C" w:rsidRPr="00D100CD">
        <w:rPr>
          <w:rFonts w:ascii="Times New Roman" w:hAnsi="Times New Roman"/>
          <w:sz w:val="24"/>
          <w:szCs w:val="24"/>
        </w:rPr>
        <w:t>-</w:t>
      </w:r>
      <w:proofErr w:type="gramEnd"/>
      <w:r w:rsidR="0002781C" w:rsidRPr="00D100CD">
        <w:rPr>
          <w:rFonts w:ascii="Times New Roman" w:hAnsi="Times New Roman"/>
          <w:sz w:val="24"/>
          <w:szCs w:val="24"/>
        </w:rPr>
        <w:t xml:space="preserve"> планируемое количество </w:t>
      </w:r>
      <w:r w:rsidR="0002781C">
        <w:rPr>
          <w:rFonts w:ascii="Times New Roman" w:hAnsi="Times New Roman"/>
          <w:sz w:val="24"/>
          <w:szCs w:val="24"/>
        </w:rPr>
        <w:t xml:space="preserve">договоров ГПХ </w:t>
      </w:r>
      <w:r w:rsidR="0002781C" w:rsidRPr="00470B6B">
        <w:rPr>
          <w:rFonts w:ascii="Times New Roman" w:hAnsi="Times New Roman"/>
          <w:sz w:val="24"/>
          <w:szCs w:val="24"/>
        </w:rPr>
        <w:t>по i-й должности;</w:t>
      </w:r>
    </w:p>
    <w:p w:rsidR="0002781C" w:rsidRPr="00470B6B" w:rsidRDefault="0002781C" w:rsidP="0002781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 xml:space="preserve"> </w:t>
      </w:r>
      <w:r>
        <w:rPr>
          <w:rFonts w:ascii="Times New Roman" w:hAnsi="Times New Roman"/>
          <w:sz w:val="18"/>
          <w:szCs w:val="18"/>
          <w:lang w:val="en-US"/>
        </w:rPr>
        <w:t>i</w:t>
      </w:r>
      <w:r>
        <w:rPr>
          <w:rFonts w:ascii="Times New Roman" w:hAnsi="Times New Roman"/>
          <w:sz w:val="18"/>
          <w:szCs w:val="18"/>
        </w:rPr>
        <w:t>дгпх</w:t>
      </w:r>
      <w:r w:rsidRPr="00D100CD">
        <w:rPr>
          <w:rFonts w:ascii="Times New Roman" w:hAnsi="Times New Roman"/>
          <w:sz w:val="24"/>
          <w:szCs w:val="24"/>
        </w:rPr>
        <w:t xml:space="preserve">- стоимость одного </w:t>
      </w:r>
      <w:r>
        <w:rPr>
          <w:rFonts w:ascii="Times New Roman" w:hAnsi="Times New Roman"/>
          <w:sz w:val="24"/>
          <w:szCs w:val="24"/>
        </w:rPr>
        <w:t xml:space="preserve">договора ГПХ по </w:t>
      </w:r>
      <w:r w:rsidRPr="00470B6B">
        <w:rPr>
          <w:rFonts w:ascii="Times New Roman" w:hAnsi="Times New Roman"/>
          <w:sz w:val="24"/>
          <w:szCs w:val="24"/>
        </w:rPr>
        <w:t>i-й должности;</w:t>
      </w:r>
    </w:p>
    <w:p w:rsidR="0002781C" w:rsidRPr="00D100CD" w:rsidRDefault="0002781C" w:rsidP="0002781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lang w:val="en-US"/>
        </w:rPr>
        <w:t>t</w:t>
      </w:r>
      <w:r>
        <w:rPr>
          <w:rFonts w:ascii="Times New Roman" w:hAnsi="Times New Roman"/>
          <w:sz w:val="18"/>
          <w:szCs w:val="18"/>
          <w:lang w:val="en-US"/>
        </w:rPr>
        <w:t>i</w:t>
      </w:r>
      <w:r>
        <w:rPr>
          <w:rFonts w:ascii="Times New Roman" w:hAnsi="Times New Roman"/>
          <w:sz w:val="18"/>
          <w:szCs w:val="18"/>
        </w:rPr>
        <w:t>дгпх</w:t>
      </w:r>
      <w:r w:rsidRPr="00D100CD">
        <w:rPr>
          <w:rFonts w:ascii="Times New Roman" w:hAnsi="Times New Roman"/>
          <w:sz w:val="24"/>
          <w:szCs w:val="24"/>
        </w:rPr>
        <w:t>-</w:t>
      </w:r>
      <w:proofErr w:type="gramEnd"/>
      <w:r w:rsidRPr="00D100CD">
        <w:rPr>
          <w:rFonts w:ascii="Times New Roman" w:hAnsi="Times New Roman"/>
          <w:sz w:val="24"/>
          <w:szCs w:val="24"/>
        </w:rPr>
        <w:t xml:space="preserve"> процентная ставка страховых взносов в государственные внебюджетные фонды</w:t>
      </w:r>
      <w:r w:rsidR="00C53FA6">
        <w:rPr>
          <w:rFonts w:ascii="Times New Roman" w:hAnsi="Times New Roman"/>
          <w:sz w:val="24"/>
          <w:szCs w:val="24"/>
        </w:rPr>
        <w:t>.</w:t>
      </w:r>
    </w:p>
    <w:p w:rsidR="0002781C" w:rsidRPr="007A5CBF" w:rsidRDefault="0002781C" w:rsidP="0002781C">
      <w:pPr>
        <w:widowControl w:val="0"/>
        <w:autoSpaceDE w:val="0"/>
        <w:autoSpaceDN w:val="0"/>
        <w:adjustRightInd w:val="0"/>
        <w:spacing w:after="0" w:line="240" w:lineRule="auto"/>
        <w:ind w:firstLine="709"/>
        <w:jc w:val="both"/>
        <w:rPr>
          <w:rFonts w:ascii="Times New Roman" w:hAnsi="Times New Roman"/>
          <w:sz w:val="24"/>
          <w:szCs w:val="24"/>
        </w:rPr>
      </w:pPr>
      <w:r w:rsidRPr="007A5CBF">
        <w:rPr>
          <w:rFonts w:ascii="Times New Roman" w:hAnsi="Times New Roman"/>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02781C" w:rsidRDefault="0002781C" w:rsidP="0002781C">
      <w:pPr>
        <w:spacing w:after="0" w:line="240" w:lineRule="auto"/>
        <w:ind w:firstLine="709"/>
        <w:jc w:val="both"/>
        <w:rPr>
          <w:rFonts w:ascii="Times New Roman" w:hAnsi="Times New Roman"/>
          <w:sz w:val="24"/>
          <w:szCs w:val="24"/>
        </w:rPr>
      </w:pPr>
      <w:r w:rsidRPr="007A5CBF">
        <w:rPr>
          <w:rFonts w:ascii="Times New Roman" w:hAnsi="Times New Roman"/>
          <w:sz w:val="24"/>
          <w:szCs w:val="24"/>
        </w:rPr>
        <w:t>К указанным затратам относятся затраты по договорам гражданско-правового характера, предметом которых является оказан</w:t>
      </w:r>
      <w:r w:rsidR="009952AA">
        <w:rPr>
          <w:rFonts w:ascii="Times New Roman" w:hAnsi="Times New Roman"/>
          <w:sz w:val="24"/>
          <w:szCs w:val="24"/>
        </w:rPr>
        <w:t>ие физическим лицом</w:t>
      </w:r>
      <w:r w:rsidRPr="007A5CBF">
        <w:rPr>
          <w:rFonts w:ascii="Times New Roman" w:hAnsi="Times New Roman"/>
          <w:sz w:val="24"/>
          <w:szCs w:val="24"/>
        </w:rPr>
        <w:t xml:space="preserve"> услуг</w:t>
      </w:r>
      <w:r w:rsidR="009952AA">
        <w:rPr>
          <w:rFonts w:ascii="Times New Roman" w:hAnsi="Times New Roman"/>
          <w:sz w:val="24"/>
          <w:szCs w:val="24"/>
        </w:rPr>
        <w:t>, выполнение работ.</w:t>
      </w:r>
      <w:r w:rsidRPr="007A5CBF">
        <w:rPr>
          <w:rFonts w:ascii="Times New Roman" w:hAnsi="Times New Roman"/>
          <w:sz w:val="24"/>
          <w:szCs w:val="24"/>
        </w:rPr>
        <w:t xml:space="preserve"> </w:t>
      </w:r>
    </w:p>
    <w:p w:rsidR="00FD6350" w:rsidRPr="00FD6350" w:rsidRDefault="00FD6350" w:rsidP="00FD6350">
      <w:pPr>
        <w:spacing w:after="0" w:line="240" w:lineRule="auto"/>
        <w:jc w:val="center"/>
        <w:rPr>
          <w:rFonts w:ascii="Times New Roman" w:hAnsi="Times New Roman"/>
          <w:b/>
          <w:color w:val="000000"/>
          <w:sz w:val="24"/>
          <w:szCs w:val="24"/>
        </w:rPr>
      </w:pPr>
      <w:r w:rsidRPr="00FD6350">
        <w:rPr>
          <w:rFonts w:ascii="Times New Roman" w:hAnsi="Times New Roman"/>
          <w:b/>
          <w:color w:val="000000"/>
          <w:sz w:val="24"/>
          <w:szCs w:val="24"/>
        </w:rPr>
        <w:t>Нормативы, применяемые при расчете нормативных затрат на оплату услуг внештатных сотрудников</w:t>
      </w:r>
    </w:p>
    <w:p w:rsidR="00FD6350" w:rsidRPr="00FD6350" w:rsidRDefault="00FD6350" w:rsidP="00FD6350">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D6350" w:rsidRPr="00FD6350" w:rsidTr="00DD1651">
        <w:tc>
          <w:tcPr>
            <w:tcW w:w="4785" w:type="dxa"/>
            <w:shd w:val="clear" w:color="auto" w:fill="auto"/>
          </w:tcPr>
          <w:p w:rsidR="00FD6350" w:rsidRPr="00FD6350" w:rsidRDefault="00FD6350" w:rsidP="00FD6350">
            <w:pPr>
              <w:spacing w:after="0" w:line="240" w:lineRule="auto"/>
              <w:jc w:val="center"/>
              <w:rPr>
                <w:rFonts w:ascii="Times New Roman" w:hAnsi="Times New Roman"/>
                <w:sz w:val="24"/>
                <w:szCs w:val="24"/>
              </w:rPr>
            </w:pPr>
            <w:r w:rsidRPr="00FD6350">
              <w:rPr>
                <w:rFonts w:ascii="Times New Roman" w:hAnsi="Times New Roman"/>
                <w:sz w:val="24"/>
                <w:szCs w:val="24"/>
              </w:rPr>
              <w:t>Планируемое количество договоров ГПХ</w:t>
            </w:r>
          </w:p>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hAnsi="Times New Roman"/>
                <w:sz w:val="24"/>
                <w:szCs w:val="24"/>
              </w:rPr>
              <w:t xml:space="preserve"> </w:t>
            </w:r>
            <w:r w:rsidRPr="00FD6350">
              <w:rPr>
                <w:rFonts w:ascii="Times New Roman" w:eastAsia="Calibri" w:hAnsi="Times New Roman"/>
                <w:color w:val="000000"/>
                <w:sz w:val="24"/>
                <w:szCs w:val="24"/>
              </w:rPr>
              <w:t>(</w:t>
            </w:r>
            <w:r w:rsidRPr="00FD6350">
              <w:rPr>
                <w:rFonts w:ascii="Times New Roman" w:hAnsi="Times New Roman"/>
                <w:sz w:val="24"/>
                <w:szCs w:val="24"/>
              </w:rPr>
              <w:t xml:space="preserve">Д </w:t>
            </w:r>
            <w:r w:rsidRPr="00FD6350">
              <w:rPr>
                <w:rFonts w:ascii="Times New Roman" w:hAnsi="Times New Roman"/>
                <w:sz w:val="24"/>
                <w:szCs w:val="24"/>
                <w:vertAlign w:val="subscript"/>
                <w:lang w:val="en-US"/>
              </w:rPr>
              <w:t>i</w:t>
            </w:r>
            <w:r w:rsidRPr="00FD6350">
              <w:rPr>
                <w:rFonts w:ascii="Times New Roman" w:hAnsi="Times New Roman"/>
                <w:sz w:val="24"/>
                <w:szCs w:val="24"/>
                <w:vertAlign w:val="subscript"/>
              </w:rPr>
              <w:t xml:space="preserve"> внск</w:t>
            </w:r>
            <w:proofErr w:type="gramStart"/>
            <w:r w:rsidRPr="00FD6350">
              <w:rPr>
                <w:rFonts w:ascii="Times New Roman" w:hAnsi="Times New Roman"/>
                <w:sz w:val="24"/>
                <w:szCs w:val="24"/>
                <w:vertAlign w:val="subscript"/>
              </w:rPr>
              <w:t xml:space="preserve"> </w:t>
            </w:r>
            <w:r w:rsidRPr="00FD6350">
              <w:rPr>
                <w:rFonts w:ascii="Times New Roman" w:eastAsia="Calibri" w:hAnsi="Times New Roman"/>
                <w:color w:val="000000"/>
                <w:sz w:val="24"/>
                <w:szCs w:val="24"/>
              </w:rPr>
              <w:t>)</w:t>
            </w:r>
            <w:proofErr w:type="gramEnd"/>
          </w:p>
        </w:tc>
        <w:tc>
          <w:tcPr>
            <w:tcW w:w="4786" w:type="dxa"/>
            <w:shd w:val="clear" w:color="auto" w:fill="auto"/>
          </w:tcPr>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hAnsi="Times New Roman"/>
                <w:sz w:val="24"/>
                <w:szCs w:val="24"/>
              </w:rPr>
              <w:t>Стоимость одного договора ГПХ</w:t>
            </w:r>
            <w:proofErr w:type="gramStart"/>
            <w:r w:rsidRPr="00FD6350">
              <w:rPr>
                <w:rFonts w:ascii="Times New Roman" w:hAnsi="Times New Roman"/>
                <w:sz w:val="24"/>
                <w:szCs w:val="24"/>
              </w:rPr>
              <w:t xml:space="preserve"> </w:t>
            </w:r>
            <w:r w:rsidRPr="00FD6350">
              <w:rPr>
                <w:rFonts w:ascii="Times New Roman" w:eastAsia="Calibri" w:hAnsi="Times New Roman"/>
                <w:color w:val="000000"/>
                <w:sz w:val="24"/>
                <w:szCs w:val="24"/>
              </w:rPr>
              <w:t>(</w:t>
            </w:r>
            <w:r w:rsidR="008559B3">
              <w:rPr>
                <w:rFonts w:ascii="Times New Roman" w:hAnsi="Times New Roman"/>
                <w:noProof/>
                <w:position w:val="-14"/>
                <w:sz w:val="24"/>
                <w:szCs w:val="24"/>
                <w:lang w:eastAsia="ru-RU"/>
              </w:rPr>
              <w:drawing>
                <wp:inline distT="0" distB="0" distL="0" distR="0">
                  <wp:extent cx="325755" cy="246380"/>
                  <wp:effectExtent l="19050" t="0" r="0" b="0"/>
                  <wp:docPr id="434"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57"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FD6350">
              <w:rPr>
                <w:rFonts w:ascii="Times New Roman" w:eastAsia="Calibri" w:hAnsi="Times New Roman"/>
                <w:color w:val="000000"/>
                <w:sz w:val="24"/>
                <w:szCs w:val="24"/>
              </w:rPr>
              <w:t>) (</w:t>
            </w:r>
            <w:proofErr w:type="gramEnd"/>
            <w:r w:rsidRPr="00FD6350">
              <w:rPr>
                <w:rFonts w:ascii="Times New Roman" w:eastAsia="Calibri" w:hAnsi="Times New Roman"/>
                <w:color w:val="000000"/>
                <w:sz w:val="24"/>
                <w:szCs w:val="24"/>
              </w:rPr>
              <w:t>руб.)*</w:t>
            </w:r>
          </w:p>
        </w:tc>
      </w:tr>
      <w:tr w:rsidR="00FD6350" w:rsidRPr="00FD6350" w:rsidTr="00DD1651">
        <w:tc>
          <w:tcPr>
            <w:tcW w:w="4785" w:type="dxa"/>
            <w:shd w:val="clear" w:color="auto" w:fill="auto"/>
          </w:tcPr>
          <w:p w:rsidR="00FD6350" w:rsidRPr="00FD6350" w:rsidRDefault="00FD6350" w:rsidP="00FD6350">
            <w:pPr>
              <w:spacing w:after="0" w:line="240" w:lineRule="auto"/>
              <w:jc w:val="center"/>
              <w:rPr>
                <w:rFonts w:ascii="Times New Roman" w:hAnsi="Times New Roman"/>
                <w:sz w:val="24"/>
                <w:szCs w:val="24"/>
              </w:rPr>
            </w:pPr>
            <w:r w:rsidRPr="00FD6350">
              <w:rPr>
                <w:rFonts w:ascii="Times New Roman" w:hAnsi="Times New Roman"/>
                <w:sz w:val="24"/>
                <w:szCs w:val="24"/>
              </w:rPr>
              <w:t>1</w:t>
            </w:r>
          </w:p>
        </w:tc>
        <w:tc>
          <w:tcPr>
            <w:tcW w:w="4786" w:type="dxa"/>
            <w:shd w:val="clear" w:color="auto" w:fill="auto"/>
          </w:tcPr>
          <w:p w:rsidR="00FD6350" w:rsidRPr="00FD6350" w:rsidRDefault="00FD6350" w:rsidP="00FD6350">
            <w:pPr>
              <w:spacing w:after="0" w:line="240" w:lineRule="auto"/>
              <w:jc w:val="center"/>
              <w:rPr>
                <w:rFonts w:ascii="Times New Roman" w:hAnsi="Times New Roman"/>
                <w:sz w:val="24"/>
                <w:szCs w:val="24"/>
              </w:rPr>
            </w:pPr>
            <w:r w:rsidRPr="00FD6350">
              <w:rPr>
                <w:rFonts w:ascii="Times New Roman" w:hAnsi="Times New Roman"/>
                <w:sz w:val="24"/>
                <w:szCs w:val="24"/>
              </w:rPr>
              <w:t>2</w:t>
            </w:r>
          </w:p>
        </w:tc>
      </w:tr>
      <w:tr w:rsidR="00FD6350" w:rsidRPr="00FD6350" w:rsidTr="00DD1651">
        <w:tc>
          <w:tcPr>
            <w:tcW w:w="4785" w:type="dxa"/>
            <w:shd w:val="clear" w:color="auto" w:fill="auto"/>
          </w:tcPr>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hAnsi="Times New Roman"/>
                <w:sz w:val="24"/>
                <w:szCs w:val="24"/>
              </w:rPr>
              <w:t>не более 18</w:t>
            </w:r>
          </w:p>
        </w:tc>
        <w:tc>
          <w:tcPr>
            <w:tcW w:w="4786" w:type="dxa"/>
            <w:shd w:val="clear" w:color="auto" w:fill="auto"/>
          </w:tcPr>
          <w:p w:rsidR="00FD6350" w:rsidRPr="00FD6350" w:rsidRDefault="00FD6350" w:rsidP="00FD6350">
            <w:pPr>
              <w:spacing w:after="0" w:line="240" w:lineRule="auto"/>
              <w:jc w:val="center"/>
              <w:rPr>
                <w:rFonts w:ascii="Times New Roman" w:eastAsia="Calibri" w:hAnsi="Times New Roman"/>
                <w:color w:val="000000"/>
                <w:sz w:val="24"/>
                <w:szCs w:val="24"/>
              </w:rPr>
            </w:pPr>
            <w:r w:rsidRPr="00FD6350">
              <w:rPr>
                <w:rFonts w:ascii="Times New Roman" w:eastAsia="Calibri" w:hAnsi="Times New Roman"/>
                <w:color w:val="000000"/>
                <w:sz w:val="24"/>
                <w:szCs w:val="24"/>
              </w:rPr>
              <w:t>не более  40000,0</w:t>
            </w:r>
          </w:p>
        </w:tc>
      </w:tr>
    </w:tbl>
    <w:p w:rsidR="00FD6350" w:rsidRPr="00FD6350" w:rsidRDefault="00FD6350" w:rsidP="00FD6350">
      <w:pPr>
        <w:widowControl w:val="0"/>
        <w:autoSpaceDE w:val="0"/>
        <w:autoSpaceDN w:val="0"/>
        <w:adjustRightInd w:val="0"/>
        <w:spacing w:after="0" w:line="240" w:lineRule="auto"/>
        <w:ind w:firstLine="709"/>
        <w:jc w:val="both"/>
        <w:rPr>
          <w:rFonts w:ascii="Times New Roman" w:hAnsi="Times New Roman"/>
          <w:bCs/>
          <w:sz w:val="24"/>
          <w:szCs w:val="24"/>
        </w:rPr>
      </w:pPr>
      <w:r w:rsidRPr="00FD6350">
        <w:rPr>
          <w:rFonts w:ascii="Times New Roman" w:hAnsi="Times New Roman"/>
          <w:sz w:val="24"/>
          <w:szCs w:val="24"/>
        </w:rPr>
        <w:t xml:space="preserve">*Стоимость одного договора ГПХ может отличаться от приведенного значения. </w:t>
      </w:r>
      <w:r w:rsidRPr="00FD6350">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4737FC" w:rsidRPr="004737FC" w:rsidRDefault="004737FC" w:rsidP="004737FC">
      <w:pPr>
        <w:widowControl w:val="0"/>
        <w:autoSpaceDE w:val="0"/>
        <w:autoSpaceDN w:val="0"/>
        <w:adjustRightInd w:val="0"/>
        <w:spacing w:after="0" w:line="240" w:lineRule="auto"/>
        <w:ind w:firstLine="709"/>
        <w:jc w:val="both"/>
        <w:rPr>
          <w:rFonts w:ascii="Times New Roman" w:hAnsi="Times New Roman"/>
          <w:sz w:val="24"/>
          <w:szCs w:val="24"/>
        </w:rPr>
      </w:pPr>
      <w:r w:rsidRPr="004737FC">
        <w:rPr>
          <w:rFonts w:ascii="Times New Roman" w:hAnsi="Times New Roman"/>
          <w:b/>
          <w:sz w:val="24"/>
          <w:szCs w:val="24"/>
        </w:rPr>
        <w:t>5.12.32. Затраты на приобретение электротоваров (З</w:t>
      </w:r>
      <w:r w:rsidRPr="003C394B">
        <w:rPr>
          <w:rFonts w:ascii="Times New Roman" w:hAnsi="Times New Roman"/>
          <w:b/>
          <w:sz w:val="18"/>
          <w:szCs w:val="18"/>
        </w:rPr>
        <w:t>эл</w:t>
      </w:r>
      <w:r w:rsidRPr="004737FC">
        <w:rPr>
          <w:rFonts w:ascii="Times New Roman" w:hAnsi="Times New Roman"/>
          <w:b/>
          <w:sz w:val="24"/>
          <w:szCs w:val="24"/>
        </w:rPr>
        <w:t>) определяемые по формуле</w:t>
      </w:r>
      <w:r w:rsidRPr="004737FC">
        <w:rPr>
          <w:rFonts w:ascii="Times New Roman" w:hAnsi="Times New Roman"/>
          <w:sz w:val="24"/>
          <w:szCs w:val="24"/>
        </w:rPr>
        <w:t>:</w:t>
      </w:r>
    </w:p>
    <w:p w:rsidR="004737FC" w:rsidRPr="00325CCB" w:rsidRDefault="004737FC" w:rsidP="004737FC">
      <w:pPr>
        <w:widowControl w:val="0"/>
        <w:autoSpaceDE w:val="0"/>
        <w:autoSpaceDN w:val="0"/>
        <w:adjustRightInd w:val="0"/>
        <w:spacing w:after="0" w:line="240" w:lineRule="auto"/>
        <w:ind w:firstLine="709"/>
        <w:jc w:val="center"/>
        <w:rPr>
          <w:rFonts w:ascii="Times New Roman" w:hAnsi="Times New Roman"/>
          <w:sz w:val="24"/>
          <w:szCs w:val="24"/>
        </w:rPr>
      </w:pPr>
      <w:r w:rsidRPr="004737FC">
        <w:rPr>
          <w:rFonts w:ascii="Times New Roman" w:hAnsi="Times New Roman"/>
          <w:sz w:val="24"/>
          <w:szCs w:val="24"/>
        </w:rPr>
        <w:t>З</w:t>
      </w:r>
      <w:r w:rsidRPr="003C394B">
        <w:rPr>
          <w:rFonts w:ascii="Times New Roman" w:hAnsi="Times New Roman"/>
          <w:sz w:val="18"/>
          <w:szCs w:val="18"/>
        </w:rPr>
        <w:t>эл</w:t>
      </w:r>
      <w:r w:rsidRPr="004737FC">
        <w:rPr>
          <w:rFonts w:ascii="Times New Roman" w:hAnsi="Times New Roman"/>
          <w:sz w:val="24"/>
          <w:szCs w:val="24"/>
        </w:rPr>
        <w:t xml:space="preserve"> = </w:t>
      </w:r>
      <w:r w:rsidRPr="004737FC">
        <w:rPr>
          <w:rFonts w:ascii="Times New Roman" w:hAnsi="Times New Roman"/>
          <w:position w:val="-28"/>
          <w:sz w:val="24"/>
          <w:szCs w:val="24"/>
        </w:rPr>
        <w:object w:dxaOrig="460" w:dyaOrig="680">
          <v:shape id="_x0000_i1049" type="#_x0000_t75" style="width:14.5pt;height:35.05pt" o:ole="">
            <v:imagedata r:id="rId277" o:title=""/>
          </v:shape>
          <o:OLEObject Type="Embed" ProgID="Equation.3" ShapeID="_x0000_i1049" DrawAspect="Content" ObjectID="_1788246795" r:id="rId403"/>
        </w:object>
      </w:r>
      <w:proofErr w:type="gramStart"/>
      <w:r w:rsidRPr="004737FC">
        <w:rPr>
          <w:rFonts w:ascii="Times New Roman" w:hAnsi="Times New Roman"/>
          <w:sz w:val="24"/>
          <w:szCs w:val="24"/>
          <w:lang w:val="en-US"/>
        </w:rPr>
        <w:t>Q</w:t>
      </w:r>
      <w:r w:rsidRPr="003C394B">
        <w:rPr>
          <w:rFonts w:ascii="Times New Roman" w:hAnsi="Times New Roman"/>
          <w:sz w:val="18"/>
          <w:szCs w:val="18"/>
          <w:lang w:val="en-US"/>
        </w:rPr>
        <w:t>i</w:t>
      </w:r>
      <w:proofErr w:type="gramEnd"/>
      <w:r w:rsidRPr="003C394B">
        <w:rPr>
          <w:rFonts w:ascii="Times New Roman" w:hAnsi="Times New Roman"/>
          <w:sz w:val="18"/>
          <w:szCs w:val="18"/>
        </w:rPr>
        <w:t>эл</w:t>
      </w:r>
      <w:r w:rsidRPr="004737FC">
        <w:rPr>
          <w:rFonts w:ascii="Times New Roman" w:hAnsi="Times New Roman"/>
          <w:sz w:val="24"/>
          <w:szCs w:val="24"/>
        </w:rPr>
        <w:t xml:space="preserve"> ×</w:t>
      </w:r>
      <w:r w:rsidRPr="004737FC">
        <w:rPr>
          <w:rFonts w:ascii="Times New Roman" w:hAnsi="Times New Roman"/>
          <w:sz w:val="24"/>
          <w:szCs w:val="24"/>
          <w:lang w:val="en-US"/>
        </w:rPr>
        <w:t>P</w:t>
      </w:r>
      <w:r w:rsidRPr="003C394B">
        <w:rPr>
          <w:rFonts w:ascii="Times New Roman" w:hAnsi="Times New Roman"/>
          <w:sz w:val="18"/>
          <w:szCs w:val="18"/>
          <w:lang w:val="en-US"/>
        </w:rPr>
        <w:t>i</w:t>
      </w:r>
      <w:r w:rsidRPr="003C394B">
        <w:rPr>
          <w:rFonts w:ascii="Times New Roman" w:hAnsi="Times New Roman"/>
          <w:sz w:val="18"/>
          <w:szCs w:val="18"/>
        </w:rPr>
        <w:t>эл</w:t>
      </w:r>
      <w:r w:rsidR="00325CCB">
        <w:rPr>
          <w:rFonts w:ascii="Times New Roman" w:hAnsi="Times New Roman"/>
          <w:sz w:val="18"/>
          <w:szCs w:val="18"/>
        </w:rPr>
        <w:t xml:space="preserve">,  </w:t>
      </w:r>
      <w:r w:rsidR="00325CCB">
        <w:rPr>
          <w:rFonts w:ascii="Times New Roman" w:hAnsi="Times New Roman"/>
          <w:sz w:val="24"/>
          <w:szCs w:val="24"/>
        </w:rPr>
        <w:t>где:</w:t>
      </w:r>
    </w:p>
    <w:p w:rsidR="004737FC" w:rsidRPr="004737FC" w:rsidRDefault="004737FC" w:rsidP="004737FC">
      <w:pPr>
        <w:tabs>
          <w:tab w:val="left" w:pos="7839"/>
        </w:tabs>
        <w:spacing w:after="0" w:line="240" w:lineRule="auto"/>
        <w:jc w:val="both"/>
        <w:rPr>
          <w:rFonts w:ascii="Times New Roman" w:hAnsi="Times New Roman"/>
          <w:sz w:val="24"/>
          <w:szCs w:val="24"/>
        </w:rPr>
      </w:pPr>
      <w:r w:rsidRPr="004737FC">
        <w:rPr>
          <w:rFonts w:ascii="Times New Roman" w:hAnsi="Times New Roman"/>
          <w:sz w:val="24"/>
          <w:szCs w:val="24"/>
        </w:rPr>
        <w:t xml:space="preserve">         </w:t>
      </w:r>
      <w:r w:rsidRPr="004737FC">
        <w:rPr>
          <w:rFonts w:ascii="Times New Roman" w:hAnsi="Times New Roman"/>
          <w:sz w:val="24"/>
          <w:szCs w:val="24"/>
          <w:lang w:val="en-US"/>
        </w:rPr>
        <w:t>Q</w:t>
      </w:r>
      <w:r w:rsidRPr="004737FC">
        <w:rPr>
          <w:rFonts w:ascii="Times New Roman" w:hAnsi="Times New Roman"/>
          <w:sz w:val="24"/>
          <w:szCs w:val="24"/>
          <w:vertAlign w:val="subscript"/>
        </w:rPr>
        <w:t>iэл</w:t>
      </w:r>
      <w:r w:rsidRPr="004737FC">
        <w:rPr>
          <w:rFonts w:ascii="Times New Roman" w:hAnsi="Times New Roman"/>
          <w:sz w:val="24"/>
          <w:szCs w:val="24"/>
        </w:rPr>
        <w:t xml:space="preserve"> - планируемое к приобретению количество </w:t>
      </w:r>
      <w:r w:rsidRPr="004737FC">
        <w:rPr>
          <w:rFonts w:ascii="Times New Roman" w:hAnsi="Times New Roman"/>
          <w:sz w:val="24"/>
          <w:szCs w:val="24"/>
          <w:lang w:val="en-US"/>
        </w:rPr>
        <w:t>i</w:t>
      </w:r>
      <w:r w:rsidRPr="004737FC">
        <w:rPr>
          <w:rFonts w:ascii="Times New Roman" w:hAnsi="Times New Roman"/>
          <w:sz w:val="24"/>
          <w:szCs w:val="24"/>
        </w:rPr>
        <w:t>-й единицы электротоваров;</w:t>
      </w:r>
    </w:p>
    <w:p w:rsidR="004737FC" w:rsidRPr="004737FC" w:rsidRDefault="004737FC" w:rsidP="004737FC">
      <w:pPr>
        <w:tabs>
          <w:tab w:val="left" w:pos="7839"/>
        </w:tabs>
        <w:spacing w:after="0" w:line="240" w:lineRule="auto"/>
        <w:jc w:val="both"/>
        <w:rPr>
          <w:rFonts w:ascii="Times New Roman" w:hAnsi="Times New Roman"/>
          <w:sz w:val="24"/>
          <w:szCs w:val="24"/>
        </w:rPr>
      </w:pPr>
      <w:r w:rsidRPr="004737FC">
        <w:rPr>
          <w:rFonts w:ascii="Times New Roman" w:hAnsi="Times New Roman"/>
          <w:sz w:val="24"/>
          <w:szCs w:val="24"/>
        </w:rPr>
        <w:t xml:space="preserve">         Р</w:t>
      </w:r>
      <w:proofErr w:type="gramStart"/>
      <w:r w:rsidRPr="004737FC">
        <w:rPr>
          <w:rFonts w:ascii="Times New Roman" w:hAnsi="Times New Roman"/>
          <w:sz w:val="24"/>
          <w:szCs w:val="24"/>
          <w:vertAlign w:val="subscript"/>
        </w:rPr>
        <w:t>i</w:t>
      </w:r>
      <w:proofErr w:type="gramEnd"/>
      <w:r w:rsidRPr="004737FC">
        <w:rPr>
          <w:rFonts w:ascii="Times New Roman" w:hAnsi="Times New Roman"/>
          <w:sz w:val="24"/>
          <w:szCs w:val="24"/>
          <w:vertAlign w:val="subscript"/>
        </w:rPr>
        <w:t xml:space="preserve">эл </w:t>
      </w:r>
      <w:r w:rsidRPr="004737FC">
        <w:rPr>
          <w:rFonts w:ascii="Times New Roman" w:hAnsi="Times New Roman"/>
          <w:sz w:val="24"/>
          <w:szCs w:val="24"/>
        </w:rPr>
        <w:t xml:space="preserve">– цена  </w:t>
      </w:r>
      <w:r w:rsidRPr="004737FC">
        <w:rPr>
          <w:rFonts w:ascii="Times New Roman" w:hAnsi="Times New Roman"/>
          <w:sz w:val="24"/>
          <w:szCs w:val="24"/>
          <w:lang w:val="en-US"/>
        </w:rPr>
        <w:t>i</w:t>
      </w:r>
      <w:r w:rsidRPr="004737FC">
        <w:rPr>
          <w:rFonts w:ascii="Times New Roman" w:hAnsi="Times New Roman"/>
          <w:sz w:val="24"/>
          <w:szCs w:val="24"/>
        </w:rPr>
        <w:t>-й единицы электротоваров.</w:t>
      </w:r>
    </w:p>
    <w:p w:rsidR="004737FC" w:rsidRDefault="004737FC" w:rsidP="004737FC">
      <w:pPr>
        <w:tabs>
          <w:tab w:val="left" w:pos="7839"/>
        </w:tabs>
        <w:spacing w:after="0" w:line="240" w:lineRule="auto"/>
        <w:jc w:val="both"/>
        <w:rPr>
          <w:rFonts w:ascii="Times New Roman" w:hAnsi="Times New Roman"/>
          <w:sz w:val="24"/>
          <w:szCs w:val="24"/>
        </w:rPr>
      </w:pPr>
    </w:p>
    <w:p w:rsidR="00B10CD5" w:rsidRDefault="00B10CD5" w:rsidP="00B10CD5">
      <w:pPr>
        <w:spacing w:after="0" w:line="240" w:lineRule="auto"/>
        <w:jc w:val="center"/>
        <w:rPr>
          <w:rFonts w:ascii="Times New Roman" w:hAnsi="Times New Roman"/>
          <w:b/>
          <w:color w:val="000000"/>
          <w:sz w:val="24"/>
          <w:szCs w:val="24"/>
        </w:rPr>
      </w:pPr>
      <w:r w:rsidRPr="00B10CD5">
        <w:rPr>
          <w:rFonts w:ascii="Times New Roman" w:hAnsi="Times New Roman"/>
          <w:b/>
          <w:color w:val="000000"/>
          <w:sz w:val="24"/>
          <w:szCs w:val="24"/>
        </w:rPr>
        <w:t>Нормативы, применяемые при расчете нормативных затрат на приобретение электротоваров</w:t>
      </w:r>
    </w:p>
    <w:p w:rsidR="00E46533" w:rsidRPr="00B10CD5" w:rsidRDefault="00E46533" w:rsidP="00B10CD5">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927"/>
        <w:gridCol w:w="1387"/>
        <w:gridCol w:w="2127"/>
        <w:gridCol w:w="2302"/>
      </w:tblGrid>
      <w:tr w:rsidR="00B10CD5" w:rsidRPr="00B10CD5" w:rsidTr="004429CF">
        <w:trPr>
          <w:tblHeader/>
        </w:trPr>
        <w:tc>
          <w:tcPr>
            <w:tcW w:w="828"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b/>
                <w:color w:val="000000"/>
                <w:sz w:val="24"/>
                <w:szCs w:val="24"/>
              </w:rPr>
              <w:t xml:space="preserve"> </w:t>
            </w:r>
            <w:r w:rsidRPr="00B10CD5">
              <w:rPr>
                <w:rFonts w:ascii="Times New Roman" w:hAnsi="Times New Roman"/>
                <w:sz w:val="24"/>
                <w:szCs w:val="24"/>
              </w:rPr>
              <w:t>№</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п</w:t>
            </w:r>
            <w:proofErr w:type="gramEnd"/>
            <w:r w:rsidRPr="00B10CD5">
              <w:rPr>
                <w:rFonts w:ascii="Times New Roman" w:hAnsi="Times New Roman"/>
                <w:sz w:val="24"/>
                <w:szCs w:val="24"/>
              </w:rPr>
              <w:t>/п</w:t>
            </w:r>
          </w:p>
        </w:tc>
        <w:tc>
          <w:tcPr>
            <w:tcW w:w="292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Наименование*</w:t>
            </w:r>
          </w:p>
        </w:tc>
        <w:tc>
          <w:tcPr>
            <w:tcW w:w="138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Единица </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измерения</w:t>
            </w:r>
          </w:p>
        </w:tc>
        <w:tc>
          <w:tcPr>
            <w:tcW w:w="2127" w:type="dxa"/>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Количество </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электротоваров,*</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lang w:val="en-US"/>
              </w:rPr>
              <w:t>Q</w:t>
            </w:r>
            <w:r w:rsidRPr="00B10CD5">
              <w:rPr>
                <w:rFonts w:ascii="Times New Roman" w:hAnsi="Times New Roman"/>
                <w:sz w:val="24"/>
                <w:szCs w:val="24"/>
                <w:vertAlign w:val="subscript"/>
              </w:rPr>
              <w:t>iэл</w:t>
            </w:r>
          </w:p>
        </w:tc>
        <w:tc>
          <w:tcPr>
            <w:tcW w:w="2302"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Цена за единицу </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не более (руб.)</w:t>
            </w:r>
          </w:p>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Р</w:t>
            </w:r>
            <w:proofErr w:type="gramStart"/>
            <w:r w:rsidRPr="00B10CD5">
              <w:rPr>
                <w:rFonts w:ascii="Times New Roman" w:hAnsi="Times New Roman"/>
                <w:sz w:val="24"/>
                <w:szCs w:val="24"/>
                <w:vertAlign w:val="subscript"/>
              </w:rPr>
              <w:t>i</w:t>
            </w:r>
            <w:proofErr w:type="gramEnd"/>
            <w:r w:rsidRPr="00B10CD5">
              <w:rPr>
                <w:rFonts w:ascii="Times New Roman" w:hAnsi="Times New Roman"/>
                <w:sz w:val="24"/>
                <w:szCs w:val="24"/>
                <w:vertAlign w:val="subscript"/>
              </w:rPr>
              <w:t>эл</w:t>
            </w:r>
          </w:p>
        </w:tc>
      </w:tr>
      <w:tr w:rsidR="00B10CD5" w:rsidRPr="00B10CD5" w:rsidTr="004429CF">
        <w:trPr>
          <w:tblHeader/>
        </w:trPr>
        <w:tc>
          <w:tcPr>
            <w:tcW w:w="828"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 xml:space="preserve">  1</w:t>
            </w:r>
          </w:p>
        </w:tc>
        <w:tc>
          <w:tcPr>
            <w:tcW w:w="292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w:t>
            </w:r>
          </w:p>
        </w:tc>
        <w:tc>
          <w:tcPr>
            <w:tcW w:w="1387"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127" w:type="dxa"/>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2302" w:type="dxa"/>
            <w:shd w:val="clear" w:color="auto" w:fill="auto"/>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5</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widowControl w:val="0"/>
              <w:autoSpaceDE w:val="0"/>
              <w:autoSpaceDN w:val="0"/>
              <w:adjustRightInd w:val="0"/>
              <w:spacing w:after="0" w:line="240" w:lineRule="auto"/>
              <w:rPr>
                <w:rFonts w:ascii="Times New Roman" w:hAnsi="Times New Roman"/>
                <w:sz w:val="24"/>
                <w:szCs w:val="24"/>
              </w:rPr>
            </w:pPr>
            <w:r w:rsidRPr="00B10CD5">
              <w:rPr>
                <w:rFonts w:ascii="Times New Roman" w:hAnsi="Times New Roman"/>
                <w:sz w:val="24"/>
                <w:szCs w:val="24"/>
              </w:rPr>
              <w:t>Автоматический выключатель</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232,00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widowControl w:val="0"/>
              <w:autoSpaceDE w:val="0"/>
              <w:autoSpaceDN w:val="0"/>
              <w:adjustRightInd w:val="0"/>
              <w:spacing w:after="0" w:line="240" w:lineRule="auto"/>
              <w:rPr>
                <w:rFonts w:ascii="Times New Roman" w:hAnsi="Times New Roman"/>
                <w:sz w:val="24"/>
                <w:szCs w:val="24"/>
              </w:rPr>
            </w:pPr>
            <w:r w:rsidRPr="00B10CD5">
              <w:rPr>
                <w:rFonts w:ascii="Times New Roman" w:hAnsi="Times New Roman"/>
                <w:sz w:val="24"/>
                <w:szCs w:val="24"/>
              </w:rPr>
              <w:t>Гофра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м</w:t>
            </w:r>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41,00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widowControl w:val="0"/>
              <w:autoSpaceDE w:val="0"/>
              <w:autoSpaceDN w:val="0"/>
              <w:adjustRightInd w:val="0"/>
              <w:spacing w:after="0" w:line="240" w:lineRule="auto"/>
              <w:rPr>
                <w:rFonts w:ascii="Times New Roman" w:hAnsi="Times New Roman"/>
                <w:sz w:val="24"/>
                <w:szCs w:val="24"/>
              </w:rPr>
            </w:pPr>
            <w:r w:rsidRPr="00B10CD5">
              <w:rPr>
                <w:rFonts w:ascii="Times New Roman" w:hAnsi="Times New Roman"/>
                <w:sz w:val="24"/>
                <w:szCs w:val="24"/>
              </w:rPr>
              <w:t>Сетевой фильтр</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не более 1 на работника</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1650,00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Батарейка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Батарейка </w:t>
            </w:r>
            <w:r w:rsidRPr="00B10CD5">
              <w:rPr>
                <w:rFonts w:ascii="Times New Roman" w:hAnsi="Times New Roman"/>
                <w:sz w:val="24"/>
                <w:szCs w:val="24"/>
              </w:rPr>
              <w:lastRenderedPageBreak/>
              <w:t xml:space="preserve">аккумуляторная </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lastRenderedPageBreak/>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Лампа </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250,00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Стартер для люминесцентных ламп</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Розетка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462,49</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Сетевой кабель </w:t>
            </w:r>
            <w:r w:rsidRPr="00B10CD5">
              <w:rPr>
                <w:rFonts w:ascii="Times New Roman" w:hAnsi="Times New Roman"/>
                <w:sz w:val="24"/>
                <w:szCs w:val="24"/>
                <w:lang w:val="en-US"/>
              </w:rPr>
              <w:t>UTP5</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15,00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 xml:space="preserve">Удлинитель </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5127,66</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Чайник</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не более 1 на кабинет</w:t>
            </w:r>
          </w:p>
        </w:tc>
        <w:tc>
          <w:tcPr>
            <w:tcW w:w="2302" w:type="dxa"/>
            <w:shd w:val="clear" w:color="auto" w:fill="auto"/>
            <w:vAlign w:val="center"/>
          </w:tcPr>
          <w:p w:rsidR="00B10CD5" w:rsidRPr="00B10CD5" w:rsidRDefault="00470B6B" w:rsidP="00B10CD5">
            <w:pPr>
              <w:spacing w:after="0" w:line="240" w:lineRule="auto"/>
              <w:jc w:val="center"/>
              <w:rPr>
                <w:rFonts w:ascii="Times New Roman" w:hAnsi="Times New Roman"/>
                <w:sz w:val="24"/>
                <w:szCs w:val="24"/>
              </w:rPr>
            </w:pPr>
            <w:r>
              <w:rPr>
                <w:rFonts w:ascii="Times New Roman" w:hAnsi="Times New Roman"/>
                <w:sz w:val="24"/>
                <w:szCs w:val="24"/>
              </w:rPr>
              <w:t>5762,67</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Выключатели</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312,61</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Аккумулятор для фотоаппарата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2302"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900,00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Зарядное устройство для аккумулятора</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302"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1000,00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Провод (кабель) электрический</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м</w:t>
            </w:r>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180,87</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Прожектор</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4</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1543,00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Кабель-канал</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264,00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Коробка распаячная</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10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264,60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Патрон электрический</w:t>
            </w:r>
          </w:p>
        </w:tc>
        <w:tc>
          <w:tcPr>
            <w:tcW w:w="1387" w:type="dxa"/>
            <w:shd w:val="clear" w:color="auto" w:fill="auto"/>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widowControl w:val="0"/>
              <w:autoSpaceDE w:val="0"/>
              <w:autoSpaceDN w:val="0"/>
              <w:adjustRightInd w:val="0"/>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40,00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Светильник</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20</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2158,00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Лампа для наружного освещения</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8</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1200,00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jc w:val="center"/>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Фонарик</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5</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250,00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jc w:val="center"/>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Фонарь</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3</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2638,00</w:t>
            </w:r>
          </w:p>
        </w:tc>
      </w:tr>
      <w:tr w:rsidR="00B10CD5" w:rsidRPr="00B10CD5" w:rsidTr="004429CF">
        <w:tc>
          <w:tcPr>
            <w:tcW w:w="828" w:type="dxa"/>
            <w:shd w:val="clear" w:color="auto" w:fill="auto"/>
            <w:vAlign w:val="center"/>
          </w:tcPr>
          <w:p w:rsidR="00B10CD5" w:rsidRPr="00B10CD5" w:rsidRDefault="00B10CD5" w:rsidP="00B10CD5">
            <w:pPr>
              <w:widowControl w:val="0"/>
              <w:numPr>
                <w:ilvl w:val="0"/>
                <w:numId w:val="17"/>
              </w:numPr>
              <w:autoSpaceDE w:val="0"/>
              <w:autoSpaceDN w:val="0"/>
              <w:adjustRightInd w:val="0"/>
              <w:spacing w:after="0" w:line="240" w:lineRule="auto"/>
              <w:jc w:val="center"/>
              <w:rPr>
                <w:rFonts w:ascii="Times New Roman" w:hAnsi="Times New Roman"/>
                <w:sz w:val="24"/>
                <w:szCs w:val="24"/>
              </w:rPr>
            </w:pPr>
          </w:p>
        </w:tc>
        <w:tc>
          <w:tcPr>
            <w:tcW w:w="2927" w:type="dxa"/>
            <w:shd w:val="clear" w:color="auto" w:fill="auto"/>
            <w:vAlign w:val="center"/>
          </w:tcPr>
          <w:p w:rsidR="00B10CD5" w:rsidRPr="00B10CD5" w:rsidRDefault="00B10CD5" w:rsidP="00B10CD5">
            <w:pPr>
              <w:spacing w:after="0" w:line="240" w:lineRule="auto"/>
              <w:rPr>
                <w:rFonts w:ascii="Times New Roman" w:hAnsi="Times New Roman"/>
                <w:sz w:val="24"/>
                <w:szCs w:val="24"/>
              </w:rPr>
            </w:pPr>
            <w:r w:rsidRPr="00B10CD5">
              <w:rPr>
                <w:rFonts w:ascii="Times New Roman" w:hAnsi="Times New Roman"/>
                <w:sz w:val="24"/>
                <w:szCs w:val="24"/>
              </w:rPr>
              <w:t>Аккумулятор</w:t>
            </w:r>
          </w:p>
        </w:tc>
        <w:tc>
          <w:tcPr>
            <w:tcW w:w="1387"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proofErr w:type="gramStart"/>
            <w:r w:rsidRPr="00B10CD5">
              <w:rPr>
                <w:rFonts w:ascii="Times New Roman" w:hAnsi="Times New Roman"/>
                <w:sz w:val="24"/>
                <w:szCs w:val="24"/>
              </w:rPr>
              <w:t>шт</w:t>
            </w:r>
            <w:proofErr w:type="gramEnd"/>
          </w:p>
        </w:tc>
        <w:tc>
          <w:tcPr>
            <w:tcW w:w="2127" w:type="dxa"/>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Не более 1 на работника</w:t>
            </w:r>
          </w:p>
        </w:tc>
        <w:tc>
          <w:tcPr>
            <w:tcW w:w="2302" w:type="dxa"/>
            <w:shd w:val="clear" w:color="auto" w:fill="auto"/>
            <w:vAlign w:val="center"/>
          </w:tcPr>
          <w:p w:rsidR="00B10CD5" w:rsidRPr="00B10CD5" w:rsidRDefault="00B10CD5" w:rsidP="00B10CD5">
            <w:pPr>
              <w:spacing w:after="0" w:line="240" w:lineRule="auto"/>
              <w:jc w:val="center"/>
              <w:rPr>
                <w:rFonts w:ascii="Times New Roman" w:hAnsi="Times New Roman"/>
                <w:sz w:val="24"/>
                <w:szCs w:val="24"/>
              </w:rPr>
            </w:pPr>
            <w:r w:rsidRPr="00B10CD5">
              <w:rPr>
                <w:rFonts w:ascii="Times New Roman" w:hAnsi="Times New Roman"/>
                <w:sz w:val="24"/>
                <w:szCs w:val="24"/>
              </w:rPr>
              <w:t>1300,00</w:t>
            </w:r>
          </w:p>
        </w:tc>
      </w:tr>
    </w:tbl>
    <w:p w:rsidR="00B10CD5" w:rsidRDefault="00B10CD5" w:rsidP="00B10CD5">
      <w:pPr>
        <w:autoSpaceDE w:val="0"/>
        <w:autoSpaceDN w:val="0"/>
        <w:adjustRightInd w:val="0"/>
        <w:spacing w:after="0" w:line="240" w:lineRule="auto"/>
        <w:jc w:val="both"/>
        <w:rPr>
          <w:rFonts w:ascii="Times New Roman" w:hAnsi="Times New Roman"/>
          <w:bCs/>
          <w:sz w:val="24"/>
          <w:szCs w:val="24"/>
        </w:rPr>
      </w:pPr>
      <w:r w:rsidRPr="00B10CD5">
        <w:rPr>
          <w:rFonts w:ascii="Times New Roman" w:hAnsi="Times New Roman"/>
          <w:bCs/>
          <w:sz w:val="24"/>
          <w:szCs w:val="24"/>
        </w:rPr>
        <w:t>*Количество и наименование  электротоваров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3A2306" w:rsidRPr="003A2306" w:rsidRDefault="003A2306" w:rsidP="00AA7419">
      <w:pPr>
        <w:autoSpaceDE w:val="0"/>
        <w:autoSpaceDN w:val="0"/>
        <w:adjustRightInd w:val="0"/>
        <w:spacing w:after="0" w:line="240" w:lineRule="auto"/>
        <w:ind w:firstLine="708"/>
        <w:jc w:val="both"/>
        <w:rPr>
          <w:rFonts w:ascii="Times New Roman" w:hAnsi="Times New Roman"/>
          <w:b/>
          <w:sz w:val="24"/>
          <w:szCs w:val="24"/>
        </w:rPr>
      </w:pPr>
      <w:r w:rsidRPr="003A2306">
        <w:rPr>
          <w:rFonts w:ascii="Times New Roman" w:hAnsi="Times New Roman"/>
          <w:b/>
          <w:sz w:val="24"/>
          <w:szCs w:val="24"/>
        </w:rPr>
        <w:t>5.12.33. Затраты на оказание услуг по разработке, внесению изменений, переоформлению документации для осуществления полномочий органов местного самоуправления и организации деятельности администрации Омутнинского района (З</w:t>
      </w:r>
      <w:r w:rsidRPr="00A671C2">
        <w:rPr>
          <w:rFonts w:ascii="Times New Roman" w:hAnsi="Times New Roman"/>
          <w:b/>
          <w:sz w:val="18"/>
          <w:szCs w:val="18"/>
        </w:rPr>
        <w:t>док</w:t>
      </w:r>
      <w:r w:rsidRPr="003A2306">
        <w:rPr>
          <w:rFonts w:ascii="Times New Roman" w:hAnsi="Times New Roman"/>
          <w:b/>
          <w:sz w:val="24"/>
          <w:szCs w:val="24"/>
        </w:rPr>
        <w:t xml:space="preserve">) </w:t>
      </w:r>
      <w:r w:rsidRPr="003A2306">
        <w:rPr>
          <w:rFonts w:ascii="Times New Roman" w:hAnsi="Times New Roman"/>
          <w:b/>
          <w:noProof/>
          <w:position w:val="-14"/>
          <w:sz w:val="24"/>
          <w:szCs w:val="24"/>
        </w:rPr>
        <w:t xml:space="preserve"> </w:t>
      </w:r>
      <w:r w:rsidRPr="003A2306">
        <w:rPr>
          <w:rFonts w:ascii="Times New Roman" w:hAnsi="Times New Roman"/>
          <w:b/>
          <w:sz w:val="24"/>
          <w:szCs w:val="24"/>
        </w:rPr>
        <w:t xml:space="preserve"> определяемые по формуле:</w:t>
      </w:r>
    </w:p>
    <w:p w:rsidR="003A2306" w:rsidRPr="00C24289" w:rsidRDefault="003A2306" w:rsidP="003A2306">
      <w:pPr>
        <w:widowControl w:val="0"/>
        <w:autoSpaceDE w:val="0"/>
        <w:autoSpaceDN w:val="0"/>
        <w:adjustRightInd w:val="0"/>
        <w:spacing w:after="0" w:line="240" w:lineRule="auto"/>
        <w:ind w:firstLine="709"/>
        <w:jc w:val="center"/>
        <w:rPr>
          <w:rFonts w:ascii="Times New Roman" w:hAnsi="Times New Roman"/>
          <w:sz w:val="24"/>
          <w:szCs w:val="24"/>
        </w:rPr>
      </w:pPr>
      <w:r w:rsidRPr="003A2306">
        <w:rPr>
          <w:rFonts w:ascii="Times New Roman" w:hAnsi="Times New Roman"/>
          <w:sz w:val="24"/>
          <w:szCs w:val="24"/>
        </w:rPr>
        <w:t>З</w:t>
      </w:r>
      <w:r w:rsidRPr="003A02AF">
        <w:rPr>
          <w:rFonts w:ascii="Times New Roman" w:hAnsi="Times New Roman"/>
          <w:sz w:val="18"/>
          <w:szCs w:val="18"/>
        </w:rPr>
        <w:t>док</w:t>
      </w:r>
      <w:r w:rsidRPr="003A2306">
        <w:rPr>
          <w:rFonts w:ascii="Times New Roman" w:hAnsi="Times New Roman"/>
          <w:sz w:val="24"/>
          <w:szCs w:val="24"/>
        </w:rPr>
        <w:t xml:space="preserve"> = </w:t>
      </w:r>
      <w:r w:rsidRPr="003A2306">
        <w:rPr>
          <w:rFonts w:ascii="Times New Roman" w:hAnsi="Times New Roman"/>
          <w:position w:val="-28"/>
          <w:sz w:val="24"/>
          <w:szCs w:val="24"/>
        </w:rPr>
        <w:object w:dxaOrig="460" w:dyaOrig="680">
          <v:shape id="_x0000_i1050" type="#_x0000_t75" style="width:14.5pt;height:35.05pt" o:ole="">
            <v:imagedata r:id="rId277" o:title=""/>
          </v:shape>
          <o:OLEObject Type="Embed" ProgID="Equation.3" ShapeID="_x0000_i1050" DrawAspect="Content" ObjectID="_1788246796" r:id="rId404"/>
        </w:object>
      </w:r>
      <w:r w:rsidRPr="003A2306">
        <w:rPr>
          <w:rFonts w:ascii="Times New Roman" w:hAnsi="Times New Roman"/>
          <w:sz w:val="24"/>
          <w:szCs w:val="24"/>
          <w:lang w:val="en-US"/>
        </w:rPr>
        <w:t>Q</w:t>
      </w:r>
      <w:r w:rsidRPr="003A02AF">
        <w:rPr>
          <w:rFonts w:ascii="Times New Roman" w:hAnsi="Times New Roman"/>
          <w:sz w:val="18"/>
          <w:szCs w:val="18"/>
          <w:lang w:val="en-US"/>
        </w:rPr>
        <w:t>i</w:t>
      </w:r>
      <w:r w:rsidRPr="003A02AF">
        <w:rPr>
          <w:rFonts w:ascii="Times New Roman" w:hAnsi="Times New Roman"/>
          <w:sz w:val="18"/>
          <w:szCs w:val="18"/>
        </w:rPr>
        <w:t>док</w:t>
      </w:r>
      <w:r w:rsidRPr="003A2306">
        <w:rPr>
          <w:rFonts w:ascii="Times New Roman" w:hAnsi="Times New Roman"/>
          <w:sz w:val="24"/>
          <w:szCs w:val="24"/>
        </w:rPr>
        <w:t xml:space="preserve"> ×</w:t>
      </w:r>
      <w:r w:rsidRPr="003A2306">
        <w:rPr>
          <w:rFonts w:ascii="Times New Roman" w:hAnsi="Times New Roman"/>
          <w:sz w:val="24"/>
          <w:szCs w:val="24"/>
          <w:lang w:val="en-US"/>
        </w:rPr>
        <w:t>P</w:t>
      </w:r>
      <w:r w:rsidRPr="003A02AF">
        <w:rPr>
          <w:rFonts w:ascii="Times New Roman" w:hAnsi="Times New Roman"/>
          <w:sz w:val="18"/>
          <w:szCs w:val="18"/>
          <w:lang w:val="en-US"/>
        </w:rPr>
        <w:t>i</w:t>
      </w:r>
      <w:r w:rsidRPr="003A02AF">
        <w:rPr>
          <w:rFonts w:ascii="Times New Roman" w:hAnsi="Times New Roman"/>
          <w:sz w:val="18"/>
          <w:szCs w:val="18"/>
        </w:rPr>
        <w:t>док</w:t>
      </w:r>
      <w:proofErr w:type="gramStart"/>
      <w:r w:rsidR="00C24289">
        <w:rPr>
          <w:rFonts w:ascii="Times New Roman" w:hAnsi="Times New Roman"/>
          <w:sz w:val="18"/>
          <w:szCs w:val="18"/>
        </w:rPr>
        <w:t xml:space="preserve"> ,</w:t>
      </w:r>
      <w:proofErr w:type="gramEnd"/>
      <w:r w:rsidR="00C24289">
        <w:rPr>
          <w:rFonts w:ascii="Times New Roman" w:hAnsi="Times New Roman"/>
          <w:sz w:val="18"/>
          <w:szCs w:val="18"/>
        </w:rPr>
        <w:t xml:space="preserve"> </w:t>
      </w:r>
      <w:r w:rsidR="00C24289">
        <w:rPr>
          <w:rFonts w:ascii="Times New Roman" w:hAnsi="Times New Roman"/>
          <w:sz w:val="24"/>
          <w:szCs w:val="24"/>
        </w:rPr>
        <w:t>где:</w:t>
      </w:r>
    </w:p>
    <w:p w:rsidR="003A2306" w:rsidRPr="003A2306" w:rsidRDefault="003A2306" w:rsidP="003A2306">
      <w:pPr>
        <w:widowControl w:val="0"/>
        <w:autoSpaceDE w:val="0"/>
        <w:autoSpaceDN w:val="0"/>
        <w:adjustRightInd w:val="0"/>
        <w:spacing w:after="0" w:line="240" w:lineRule="auto"/>
        <w:ind w:firstLine="709"/>
        <w:jc w:val="both"/>
        <w:rPr>
          <w:rFonts w:ascii="Times New Roman" w:hAnsi="Times New Roman"/>
          <w:sz w:val="24"/>
          <w:szCs w:val="24"/>
        </w:rPr>
      </w:pPr>
      <w:r w:rsidRPr="003A2306">
        <w:rPr>
          <w:rFonts w:ascii="Times New Roman" w:hAnsi="Times New Roman"/>
          <w:sz w:val="24"/>
          <w:szCs w:val="24"/>
          <w:lang w:val="en-US"/>
        </w:rPr>
        <w:t>Q</w:t>
      </w:r>
      <w:r w:rsidRPr="003A02AF">
        <w:rPr>
          <w:rFonts w:ascii="Times New Roman" w:hAnsi="Times New Roman"/>
          <w:sz w:val="18"/>
          <w:szCs w:val="18"/>
          <w:lang w:val="en-US"/>
        </w:rPr>
        <w:t>i</w:t>
      </w:r>
      <w:r w:rsidRPr="003A02AF">
        <w:rPr>
          <w:rFonts w:ascii="Times New Roman" w:hAnsi="Times New Roman"/>
          <w:sz w:val="18"/>
          <w:szCs w:val="18"/>
        </w:rPr>
        <w:t>док</w:t>
      </w:r>
      <w:r w:rsidRPr="003A2306">
        <w:rPr>
          <w:rFonts w:ascii="Times New Roman" w:hAnsi="Times New Roman"/>
          <w:sz w:val="24"/>
          <w:szCs w:val="24"/>
        </w:rPr>
        <w:t xml:space="preserve"> - количество </w:t>
      </w:r>
      <w:r w:rsidRPr="003A2306">
        <w:rPr>
          <w:rFonts w:ascii="Times New Roman" w:hAnsi="Times New Roman"/>
          <w:sz w:val="24"/>
          <w:szCs w:val="24"/>
          <w:lang w:val="en-US"/>
        </w:rPr>
        <w:t>i</w:t>
      </w:r>
      <w:r w:rsidRPr="003A2306">
        <w:rPr>
          <w:rFonts w:ascii="Times New Roman" w:hAnsi="Times New Roman"/>
          <w:sz w:val="24"/>
          <w:szCs w:val="24"/>
        </w:rPr>
        <w:t xml:space="preserve"> –х услуг по разработке, внесению изменений, переоформлению документации;</w:t>
      </w:r>
    </w:p>
    <w:p w:rsidR="003A2306" w:rsidRPr="009B422B" w:rsidRDefault="003A2306" w:rsidP="003A2306">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3A2306">
        <w:rPr>
          <w:rFonts w:ascii="Times New Roman" w:hAnsi="Times New Roman"/>
          <w:sz w:val="24"/>
          <w:szCs w:val="24"/>
          <w:lang w:val="en-US"/>
        </w:rPr>
        <w:t>P</w:t>
      </w:r>
      <w:r w:rsidRPr="003A02AF">
        <w:rPr>
          <w:rFonts w:ascii="Times New Roman" w:hAnsi="Times New Roman"/>
          <w:sz w:val="18"/>
          <w:szCs w:val="18"/>
          <w:lang w:val="en-US"/>
        </w:rPr>
        <w:t>i</w:t>
      </w:r>
      <w:r w:rsidRPr="003A02AF">
        <w:rPr>
          <w:rFonts w:ascii="Times New Roman" w:hAnsi="Times New Roman"/>
          <w:sz w:val="18"/>
          <w:szCs w:val="18"/>
        </w:rPr>
        <w:t>док</w:t>
      </w:r>
      <w:r w:rsidRPr="003A2306">
        <w:rPr>
          <w:rFonts w:ascii="Times New Roman" w:hAnsi="Times New Roman"/>
          <w:sz w:val="24"/>
          <w:szCs w:val="24"/>
        </w:rPr>
        <w:t xml:space="preserve"> - цена </w:t>
      </w:r>
      <w:r w:rsidRPr="003A2306">
        <w:rPr>
          <w:rFonts w:ascii="Times New Roman" w:hAnsi="Times New Roman"/>
          <w:sz w:val="24"/>
          <w:szCs w:val="24"/>
          <w:lang w:val="en-US"/>
        </w:rPr>
        <w:t>i</w:t>
      </w:r>
      <w:r w:rsidRPr="003A2306">
        <w:rPr>
          <w:rFonts w:ascii="Times New Roman" w:hAnsi="Times New Roman"/>
          <w:sz w:val="24"/>
          <w:szCs w:val="24"/>
        </w:rPr>
        <w:t>-й единицы услуги.</w:t>
      </w:r>
      <w:proofErr w:type="gramEnd"/>
    </w:p>
    <w:p w:rsidR="003A2306" w:rsidRDefault="003A2306" w:rsidP="003A2306">
      <w:pPr>
        <w:spacing w:after="0" w:line="240" w:lineRule="auto"/>
        <w:jc w:val="center"/>
        <w:rPr>
          <w:rFonts w:ascii="Times New Roman" w:hAnsi="Times New Roman"/>
          <w:b/>
          <w:sz w:val="24"/>
          <w:szCs w:val="24"/>
        </w:rPr>
      </w:pPr>
      <w:r w:rsidRPr="003A2306">
        <w:rPr>
          <w:rFonts w:ascii="Times New Roman" w:hAnsi="Times New Roman"/>
          <w:b/>
          <w:color w:val="000000"/>
          <w:sz w:val="24"/>
          <w:szCs w:val="24"/>
        </w:rPr>
        <w:t xml:space="preserve">Нормативы, применяемые при расчете затрат на </w:t>
      </w:r>
      <w:r w:rsidRPr="003A2306">
        <w:rPr>
          <w:rFonts w:ascii="Times New Roman" w:hAnsi="Times New Roman"/>
          <w:b/>
          <w:sz w:val="24"/>
          <w:szCs w:val="24"/>
        </w:rPr>
        <w:t>оказание услуг по разработке, внесению изменений, переоформлению документации для осуществления полномочий органов местного самоуправления и организации деятельности администрации Омутнинского района</w:t>
      </w:r>
    </w:p>
    <w:p w:rsidR="003C394B" w:rsidRPr="003A2306" w:rsidRDefault="003C394B" w:rsidP="003A2306">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5179"/>
        <w:gridCol w:w="1843"/>
        <w:gridCol w:w="2091"/>
      </w:tblGrid>
      <w:tr w:rsidR="005F0CF2" w:rsidRPr="008D02DF" w:rsidTr="001B13AA">
        <w:trPr>
          <w:tblHeader/>
        </w:trPr>
        <w:tc>
          <w:tcPr>
            <w:tcW w:w="599" w:type="dxa"/>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w:t>
            </w:r>
          </w:p>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proofErr w:type="gramStart"/>
            <w:r w:rsidRPr="008D02DF">
              <w:rPr>
                <w:rFonts w:ascii="Times New Roman" w:hAnsi="Times New Roman"/>
                <w:sz w:val="24"/>
                <w:szCs w:val="24"/>
              </w:rPr>
              <w:t>п</w:t>
            </w:r>
            <w:proofErr w:type="gramEnd"/>
            <w:r w:rsidRPr="008D02DF">
              <w:rPr>
                <w:rFonts w:ascii="Times New Roman" w:hAnsi="Times New Roman"/>
                <w:sz w:val="24"/>
                <w:szCs w:val="24"/>
              </w:rPr>
              <w:t>/п</w:t>
            </w:r>
          </w:p>
        </w:tc>
        <w:tc>
          <w:tcPr>
            <w:tcW w:w="5179"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Наименование</w:t>
            </w:r>
          </w:p>
        </w:tc>
        <w:tc>
          <w:tcPr>
            <w:tcW w:w="1843"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Количество</w:t>
            </w:r>
          </w:p>
        </w:tc>
        <w:tc>
          <w:tcPr>
            <w:tcW w:w="2091"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Цена за единицу </w:t>
            </w:r>
          </w:p>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руб</w:t>
            </w:r>
          </w:p>
        </w:tc>
      </w:tr>
      <w:tr w:rsidR="005F0CF2" w:rsidRPr="008D02DF" w:rsidTr="001B13AA">
        <w:trPr>
          <w:tblHeader/>
        </w:trPr>
        <w:tc>
          <w:tcPr>
            <w:tcW w:w="599" w:type="dxa"/>
            <w:vAlign w:val="center"/>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5179" w:type="dxa"/>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w:t>
            </w:r>
          </w:p>
        </w:tc>
        <w:tc>
          <w:tcPr>
            <w:tcW w:w="1843" w:type="dxa"/>
          </w:tcPr>
          <w:p w:rsidR="005F0CF2" w:rsidRPr="008D02DF" w:rsidRDefault="001B13AA" w:rsidP="008D02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091" w:type="dxa"/>
          </w:tcPr>
          <w:p w:rsidR="005F0CF2" w:rsidRPr="008D02DF" w:rsidRDefault="001B13AA" w:rsidP="008D02D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r>
      <w:tr w:rsidR="005F0CF2" w:rsidRPr="008D02DF" w:rsidTr="001B13AA">
        <w:tc>
          <w:tcPr>
            <w:tcW w:w="599" w:type="dxa"/>
            <w:vAlign w:val="center"/>
          </w:tcPr>
          <w:p w:rsidR="005F0CF2" w:rsidRPr="008D02DF" w:rsidRDefault="005F0CF2"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1</w:t>
            </w:r>
          </w:p>
        </w:tc>
        <w:tc>
          <w:tcPr>
            <w:tcW w:w="5179" w:type="dxa"/>
          </w:tcPr>
          <w:p w:rsidR="005F0CF2" w:rsidRPr="008D02DF" w:rsidRDefault="005F0CF2" w:rsidP="008D02DF">
            <w:pPr>
              <w:spacing w:after="0" w:line="240" w:lineRule="auto"/>
              <w:rPr>
                <w:rFonts w:ascii="Times New Roman" w:hAnsi="Times New Roman"/>
                <w:color w:val="000000"/>
                <w:sz w:val="24"/>
                <w:szCs w:val="24"/>
              </w:rPr>
            </w:pPr>
            <w:r w:rsidRPr="008D02DF">
              <w:rPr>
                <w:rFonts w:ascii="Times New Roman" w:hAnsi="Times New Roman"/>
                <w:sz w:val="24"/>
                <w:szCs w:val="24"/>
              </w:rPr>
              <w:t xml:space="preserve">Внесение изменений в схему территориального планирования муниципального образования </w:t>
            </w:r>
            <w:r w:rsidRPr="008D02DF">
              <w:rPr>
                <w:rFonts w:ascii="Times New Roman" w:hAnsi="Times New Roman"/>
                <w:sz w:val="24"/>
                <w:szCs w:val="24"/>
              </w:rPr>
              <w:lastRenderedPageBreak/>
              <w:t>Омутнинский муниципальный район Кировской области</w:t>
            </w:r>
          </w:p>
        </w:tc>
        <w:tc>
          <w:tcPr>
            <w:tcW w:w="1843" w:type="dxa"/>
            <w:vAlign w:val="center"/>
          </w:tcPr>
          <w:p w:rsidR="005F0CF2" w:rsidRPr="008D02DF" w:rsidRDefault="00370176"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lastRenderedPageBreak/>
              <w:t xml:space="preserve">Не более </w:t>
            </w:r>
            <w:r w:rsidR="005F0CF2" w:rsidRPr="008D02DF">
              <w:rPr>
                <w:rFonts w:ascii="Times New Roman" w:hAnsi="Times New Roman"/>
                <w:color w:val="000000"/>
                <w:sz w:val="24"/>
                <w:szCs w:val="24"/>
              </w:rPr>
              <w:t>1 единиц</w:t>
            </w:r>
            <w:r w:rsidRPr="008D02DF">
              <w:rPr>
                <w:rFonts w:ascii="Times New Roman" w:hAnsi="Times New Roman"/>
                <w:color w:val="000000"/>
                <w:sz w:val="24"/>
                <w:szCs w:val="24"/>
              </w:rPr>
              <w:t>ы</w:t>
            </w:r>
          </w:p>
        </w:tc>
        <w:tc>
          <w:tcPr>
            <w:tcW w:w="2091" w:type="dxa"/>
            <w:vAlign w:val="center"/>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190000,00</w:t>
            </w:r>
          </w:p>
        </w:tc>
      </w:tr>
      <w:tr w:rsidR="005F0CF2" w:rsidRPr="008D02DF" w:rsidTr="001B13AA">
        <w:tc>
          <w:tcPr>
            <w:tcW w:w="599" w:type="dxa"/>
            <w:vAlign w:val="center"/>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lastRenderedPageBreak/>
              <w:t>2</w:t>
            </w:r>
          </w:p>
        </w:tc>
        <w:tc>
          <w:tcPr>
            <w:tcW w:w="5179" w:type="dxa"/>
          </w:tcPr>
          <w:p w:rsidR="005F0CF2" w:rsidRPr="008D02DF" w:rsidRDefault="005F0CF2" w:rsidP="008D02DF">
            <w:pPr>
              <w:spacing w:after="0" w:line="240" w:lineRule="auto"/>
              <w:rPr>
                <w:rFonts w:ascii="Times New Roman" w:hAnsi="Times New Roman"/>
                <w:sz w:val="24"/>
                <w:szCs w:val="24"/>
              </w:rPr>
            </w:pPr>
            <w:r w:rsidRPr="008D02DF">
              <w:rPr>
                <w:rFonts w:ascii="Times New Roman" w:hAnsi="Times New Roman"/>
                <w:sz w:val="24"/>
                <w:szCs w:val="24"/>
              </w:rPr>
              <w:t>Разработка Плана КЧС и ОПБ Омутнинского района по предупреждению и ликвидации аварийных разливов нефти и нефтепродуктов на территории Омутнинского района Кировской области</w:t>
            </w:r>
          </w:p>
        </w:tc>
        <w:tc>
          <w:tcPr>
            <w:tcW w:w="1843" w:type="dxa"/>
            <w:vAlign w:val="center"/>
          </w:tcPr>
          <w:p w:rsidR="005F0CF2" w:rsidRPr="008D02DF" w:rsidRDefault="00370176"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2091" w:type="dxa"/>
            <w:vAlign w:val="center"/>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75333,33</w:t>
            </w:r>
          </w:p>
        </w:tc>
      </w:tr>
      <w:tr w:rsidR="005F0CF2" w:rsidRPr="008D02DF" w:rsidTr="001B13AA">
        <w:tc>
          <w:tcPr>
            <w:tcW w:w="599" w:type="dxa"/>
            <w:vAlign w:val="center"/>
          </w:tcPr>
          <w:p w:rsidR="005F0CF2" w:rsidRPr="008D02DF" w:rsidRDefault="005F0CF2"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5179" w:type="dxa"/>
          </w:tcPr>
          <w:p w:rsidR="005F0CF2" w:rsidRPr="008D02DF" w:rsidRDefault="005F0CF2" w:rsidP="008D02DF">
            <w:pPr>
              <w:spacing w:after="0" w:line="240" w:lineRule="auto"/>
              <w:rPr>
                <w:rFonts w:ascii="Times New Roman" w:hAnsi="Times New Roman"/>
                <w:sz w:val="24"/>
                <w:szCs w:val="24"/>
              </w:rPr>
            </w:pPr>
            <w:r w:rsidRPr="008D02DF">
              <w:rPr>
                <w:rFonts w:ascii="Times New Roman" w:hAnsi="Times New Roman"/>
                <w:sz w:val="24"/>
                <w:szCs w:val="24"/>
              </w:rPr>
              <w:t>Переоформление документов о технологическом присоединении к электрическим сетям ОАО «Коммунэнерго»</w:t>
            </w:r>
          </w:p>
        </w:tc>
        <w:tc>
          <w:tcPr>
            <w:tcW w:w="1843" w:type="dxa"/>
            <w:vAlign w:val="center"/>
          </w:tcPr>
          <w:p w:rsidR="005F0CF2" w:rsidRPr="008D02DF" w:rsidRDefault="00370176"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2091" w:type="dxa"/>
            <w:vAlign w:val="center"/>
          </w:tcPr>
          <w:p w:rsidR="005F0CF2" w:rsidRPr="008D02DF" w:rsidRDefault="005F0CF2"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1000,00</w:t>
            </w:r>
          </w:p>
        </w:tc>
      </w:tr>
    </w:tbl>
    <w:p w:rsidR="002B5A59" w:rsidRDefault="002B5A59" w:rsidP="003A02AF">
      <w:pPr>
        <w:spacing w:after="0" w:line="240" w:lineRule="auto"/>
        <w:ind w:firstLine="708"/>
        <w:jc w:val="both"/>
        <w:rPr>
          <w:rFonts w:ascii="Times New Roman" w:hAnsi="Times New Roman"/>
          <w:b/>
          <w:sz w:val="24"/>
          <w:szCs w:val="24"/>
        </w:rPr>
      </w:pPr>
    </w:p>
    <w:p w:rsidR="00B17CF9" w:rsidRPr="00B17CF9" w:rsidRDefault="00B17CF9" w:rsidP="003A02AF">
      <w:pPr>
        <w:spacing w:after="0" w:line="240" w:lineRule="auto"/>
        <w:ind w:firstLine="708"/>
        <w:jc w:val="both"/>
        <w:rPr>
          <w:rFonts w:ascii="Times New Roman" w:hAnsi="Times New Roman"/>
          <w:bCs/>
          <w:sz w:val="24"/>
          <w:szCs w:val="24"/>
        </w:rPr>
      </w:pPr>
      <w:r w:rsidRPr="00B17CF9">
        <w:rPr>
          <w:rFonts w:ascii="Times New Roman" w:hAnsi="Times New Roman"/>
          <w:b/>
          <w:sz w:val="24"/>
          <w:szCs w:val="24"/>
        </w:rPr>
        <w:t xml:space="preserve">5.12.34. Затраты </w:t>
      </w:r>
      <w:proofErr w:type="gramStart"/>
      <w:r w:rsidRPr="00B17CF9">
        <w:rPr>
          <w:rFonts w:ascii="Times New Roman" w:hAnsi="Times New Roman"/>
          <w:b/>
          <w:sz w:val="24"/>
          <w:szCs w:val="24"/>
        </w:rPr>
        <w:t>на приобретение средств для ухода за транспортными средствами</w:t>
      </w:r>
      <w:r w:rsidRPr="00B17CF9">
        <w:rPr>
          <w:rFonts w:ascii="Times New Roman" w:hAnsi="Times New Roman"/>
          <w:sz w:val="24"/>
          <w:szCs w:val="24"/>
        </w:rPr>
        <w:t xml:space="preserve"> определяемые п</w:t>
      </w:r>
      <w:r w:rsidR="00A671C2">
        <w:rPr>
          <w:rFonts w:ascii="Times New Roman" w:hAnsi="Times New Roman"/>
          <w:sz w:val="24"/>
          <w:szCs w:val="24"/>
        </w:rPr>
        <w:t>о</w:t>
      </w:r>
      <w:r w:rsidR="00FB3D16">
        <w:rPr>
          <w:rFonts w:ascii="Times New Roman" w:hAnsi="Times New Roman"/>
          <w:sz w:val="24"/>
          <w:szCs w:val="24"/>
        </w:rPr>
        <w:t xml:space="preserve"> фактическим затратам в текущем</w:t>
      </w:r>
      <w:r w:rsidRPr="00B17CF9">
        <w:rPr>
          <w:rFonts w:ascii="Times New Roman" w:hAnsi="Times New Roman"/>
          <w:sz w:val="24"/>
          <w:szCs w:val="24"/>
        </w:rPr>
        <w:t xml:space="preserve"> финансовом году</w:t>
      </w:r>
      <w:proofErr w:type="gramEnd"/>
      <w:r w:rsidRPr="00B17CF9">
        <w:rPr>
          <w:rFonts w:ascii="Times New Roman" w:hAnsi="Times New Roman"/>
          <w:sz w:val="24"/>
          <w:szCs w:val="24"/>
        </w:rPr>
        <w:t>.</w:t>
      </w:r>
      <w:r w:rsidRPr="00B17CF9">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3A02AF" w:rsidRPr="003A02AF" w:rsidRDefault="003A02AF" w:rsidP="003A02AF">
      <w:pPr>
        <w:spacing w:after="0" w:line="240" w:lineRule="auto"/>
        <w:ind w:firstLine="708"/>
        <w:jc w:val="both"/>
        <w:rPr>
          <w:rFonts w:ascii="Times New Roman" w:hAnsi="Times New Roman"/>
          <w:b/>
          <w:bCs/>
          <w:sz w:val="24"/>
          <w:szCs w:val="24"/>
        </w:rPr>
      </w:pPr>
      <w:r w:rsidRPr="003A02AF">
        <w:rPr>
          <w:rFonts w:ascii="Times New Roman" w:hAnsi="Times New Roman"/>
          <w:b/>
          <w:bCs/>
          <w:sz w:val="24"/>
          <w:szCs w:val="24"/>
        </w:rPr>
        <w:t>5.12.35. Затраты на поставку, монтаж и настройку АТС определяемые по формуле:</w:t>
      </w:r>
    </w:p>
    <w:p w:rsidR="003A02AF" w:rsidRPr="003A02AF" w:rsidRDefault="003A02AF" w:rsidP="003A02AF">
      <w:pPr>
        <w:spacing w:after="0" w:line="240" w:lineRule="auto"/>
        <w:jc w:val="center"/>
        <w:rPr>
          <w:rFonts w:ascii="Times New Roman" w:hAnsi="Times New Roman"/>
          <w:sz w:val="24"/>
          <w:szCs w:val="24"/>
        </w:rPr>
      </w:pPr>
      <w:r w:rsidRPr="003A02AF">
        <w:rPr>
          <w:rFonts w:ascii="Times New Roman" w:hAnsi="Times New Roman"/>
          <w:sz w:val="24"/>
          <w:szCs w:val="24"/>
        </w:rPr>
        <w:t>З</w:t>
      </w:r>
      <w:r w:rsidRPr="003A02AF">
        <w:rPr>
          <w:rFonts w:ascii="Times New Roman" w:hAnsi="Times New Roman"/>
          <w:sz w:val="24"/>
          <w:szCs w:val="24"/>
          <w:vertAlign w:val="subscript"/>
        </w:rPr>
        <w:t xml:space="preserve">атс </w:t>
      </w:r>
      <w:r w:rsidRPr="003A02AF">
        <w:rPr>
          <w:rFonts w:ascii="Times New Roman" w:hAnsi="Times New Roman"/>
          <w:sz w:val="24"/>
          <w:szCs w:val="24"/>
        </w:rPr>
        <w:t xml:space="preserve">= </w:t>
      </w:r>
      <w:r w:rsidRPr="003A02AF">
        <w:rPr>
          <w:rFonts w:ascii="Times New Roman" w:hAnsi="Times New Roman"/>
          <w:position w:val="-28"/>
          <w:sz w:val="24"/>
          <w:szCs w:val="24"/>
        </w:rPr>
        <w:object w:dxaOrig="460" w:dyaOrig="680">
          <v:shape id="_x0000_i1051" type="#_x0000_t75" style="width:14.5pt;height:35.05pt" o:ole="">
            <v:imagedata r:id="rId277" o:title=""/>
          </v:shape>
          <o:OLEObject Type="Embed" ProgID="Equation.3" ShapeID="_x0000_i1051" DrawAspect="Content" ObjectID="_1788246797" r:id="rId405"/>
        </w:object>
      </w:r>
      <w:r w:rsidRPr="003A02AF">
        <w:rPr>
          <w:rFonts w:ascii="Times New Roman" w:hAnsi="Times New Roman"/>
          <w:sz w:val="24"/>
          <w:szCs w:val="24"/>
        </w:rPr>
        <w:t>Q</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 xml:space="preserve"> атс</w:t>
      </w:r>
      <w:r w:rsidRPr="003A02AF">
        <w:rPr>
          <w:rFonts w:ascii="Times New Roman" w:hAnsi="Times New Roman"/>
          <w:sz w:val="24"/>
          <w:szCs w:val="24"/>
        </w:rPr>
        <w:t xml:space="preserve"> × </w:t>
      </w:r>
      <w:r w:rsidRPr="003A02AF">
        <w:rPr>
          <w:rFonts w:ascii="Times New Roman" w:hAnsi="Times New Roman"/>
          <w:sz w:val="24"/>
          <w:szCs w:val="24"/>
          <w:lang w:val="en-US"/>
        </w:rPr>
        <w:t>P</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 xml:space="preserve"> атс</w:t>
      </w:r>
      <w:r w:rsidRPr="003A02AF">
        <w:rPr>
          <w:rFonts w:ascii="Times New Roman" w:hAnsi="Times New Roman"/>
          <w:sz w:val="24"/>
          <w:szCs w:val="24"/>
        </w:rPr>
        <w:t>, где:</w:t>
      </w:r>
    </w:p>
    <w:p w:rsidR="003A02AF" w:rsidRPr="003A02AF" w:rsidRDefault="003A02AF" w:rsidP="003A02AF">
      <w:pPr>
        <w:spacing w:after="0" w:line="240" w:lineRule="auto"/>
        <w:jc w:val="both"/>
        <w:rPr>
          <w:rFonts w:ascii="Times New Roman" w:hAnsi="Times New Roman"/>
          <w:sz w:val="24"/>
          <w:szCs w:val="24"/>
        </w:rPr>
      </w:pPr>
      <w:r w:rsidRPr="003A02AF">
        <w:rPr>
          <w:rFonts w:ascii="Times New Roman" w:hAnsi="Times New Roman"/>
          <w:sz w:val="24"/>
          <w:szCs w:val="24"/>
        </w:rPr>
        <w:tab/>
        <w:t>Q</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атс</w:t>
      </w:r>
      <w:r w:rsidRPr="003A02AF">
        <w:rPr>
          <w:rFonts w:ascii="Times New Roman" w:hAnsi="Times New Roman"/>
          <w:sz w:val="24"/>
          <w:szCs w:val="24"/>
        </w:rPr>
        <w:t xml:space="preserve"> – планируемое к проведению количество </w:t>
      </w:r>
      <w:r w:rsidRPr="003A02AF">
        <w:rPr>
          <w:rFonts w:ascii="Times New Roman" w:hAnsi="Times New Roman"/>
          <w:sz w:val="24"/>
          <w:szCs w:val="24"/>
          <w:lang w:val="en-US"/>
        </w:rPr>
        <w:t>i</w:t>
      </w:r>
      <w:r w:rsidRPr="003A02AF">
        <w:rPr>
          <w:rFonts w:ascii="Times New Roman" w:hAnsi="Times New Roman"/>
          <w:sz w:val="24"/>
          <w:szCs w:val="24"/>
        </w:rPr>
        <w:t>–ого вида</w:t>
      </w:r>
      <w:r w:rsidRPr="003A02AF">
        <w:rPr>
          <w:rFonts w:ascii="Times New Roman" w:hAnsi="Times New Roman"/>
          <w:b/>
          <w:bCs/>
          <w:sz w:val="24"/>
          <w:szCs w:val="24"/>
        </w:rPr>
        <w:t xml:space="preserve"> </w:t>
      </w:r>
      <w:r w:rsidRPr="003A02AF">
        <w:rPr>
          <w:rFonts w:ascii="Times New Roman" w:hAnsi="Times New Roman"/>
          <w:bCs/>
          <w:sz w:val="24"/>
          <w:szCs w:val="24"/>
        </w:rPr>
        <w:t>поставки, монтажа и настройки АТС</w:t>
      </w:r>
      <w:proofErr w:type="gramStart"/>
      <w:r w:rsidRPr="003A02AF">
        <w:rPr>
          <w:rFonts w:ascii="Times New Roman" w:hAnsi="Times New Roman"/>
          <w:sz w:val="24"/>
          <w:szCs w:val="24"/>
        </w:rPr>
        <w:t xml:space="preserve">  ;</w:t>
      </w:r>
      <w:proofErr w:type="gramEnd"/>
    </w:p>
    <w:p w:rsidR="003C394B" w:rsidRDefault="003A02AF" w:rsidP="003A02AF">
      <w:pPr>
        <w:spacing w:after="0" w:line="240" w:lineRule="auto"/>
        <w:jc w:val="both"/>
        <w:rPr>
          <w:rFonts w:ascii="Times New Roman" w:hAnsi="Times New Roman"/>
          <w:sz w:val="24"/>
          <w:szCs w:val="24"/>
        </w:rPr>
      </w:pPr>
      <w:r w:rsidRPr="003A02AF">
        <w:rPr>
          <w:rFonts w:ascii="Times New Roman" w:hAnsi="Times New Roman"/>
          <w:sz w:val="24"/>
          <w:szCs w:val="24"/>
        </w:rPr>
        <w:tab/>
      </w:r>
      <w:r w:rsidRPr="003A02AF">
        <w:rPr>
          <w:rFonts w:ascii="Times New Roman" w:hAnsi="Times New Roman"/>
          <w:sz w:val="24"/>
          <w:szCs w:val="24"/>
          <w:lang w:val="en-US"/>
        </w:rPr>
        <w:t>P</w:t>
      </w:r>
      <w:r w:rsidRPr="003A02AF">
        <w:rPr>
          <w:rFonts w:ascii="Times New Roman" w:hAnsi="Times New Roman"/>
          <w:sz w:val="24"/>
          <w:szCs w:val="24"/>
          <w:vertAlign w:val="subscript"/>
          <w:lang w:val="en-US"/>
        </w:rPr>
        <w:t>i</w:t>
      </w:r>
      <w:r w:rsidRPr="003A02AF">
        <w:rPr>
          <w:rFonts w:ascii="Times New Roman" w:hAnsi="Times New Roman"/>
          <w:sz w:val="24"/>
          <w:szCs w:val="24"/>
          <w:vertAlign w:val="subscript"/>
        </w:rPr>
        <w:t>атс</w:t>
      </w:r>
      <w:r w:rsidRPr="003A02AF">
        <w:rPr>
          <w:rFonts w:ascii="Times New Roman" w:hAnsi="Times New Roman"/>
          <w:sz w:val="24"/>
          <w:szCs w:val="24"/>
        </w:rPr>
        <w:t xml:space="preserve"> - цена проведения </w:t>
      </w:r>
      <w:r w:rsidRPr="003A02AF">
        <w:rPr>
          <w:rFonts w:ascii="Times New Roman" w:hAnsi="Times New Roman"/>
          <w:sz w:val="24"/>
          <w:szCs w:val="24"/>
          <w:lang w:val="en-US"/>
        </w:rPr>
        <w:t>i</w:t>
      </w:r>
      <w:r w:rsidRPr="003A02AF">
        <w:rPr>
          <w:rFonts w:ascii="Times New Roman" w:hAnsi="Times New Roman"/>
          <w:sz w:val="24"/>
          <w:szCs w:val="24"/>
        </w:rPr>
        <w:t xml:space="preserve">–ого вида </w:t>
      </w:r>
      <w:r w:rsidRPr="003A02AF">
        <w:rPr>
          <w:rFonts w:ascii="Times New Roman" w:hAnsi="Times New Roman"/>
          <w:bCs/>
          <w:sz w:val="24"/>
          <w:szCs w:val="24"/>
        </w:rPr>
        <w:t>поставки, монтажа и настройки АТС</w:t>
      </w:r>
      <w:r w:rsidRPr="003A02AF">
        <w:rPr>
          <w:rFonts w:ascii="Times New Roman" w:hAnsi="Times New Roman"/>
          <w:sz w:val="24"/>
          <w:szCs w:val="24"/>
        </w:rPr>
        <w:t>;</w:t>
      </w:r>
    </w:p>
    <w:p w:rsidR="003C394B" w:rsidRPr="003A02AF" w:rsidRDefault="003C394B" w:rsidP="003A02AF">
      <w:pPr>
        <w:spacing w:after="0" w:line="240" w:lineRule="auto"/>
        <w:jc w:val="both"/>
        <w:rPr>
          <w:rFonts w:ascii="Times New Roman" w:hAnsi="Times New Roman"/>
          <w:sz w:val="24"/>
          <w:szCs w:val="24"/>
        </w:rPr>
      </w:pPr>
    </w:p>
    <w:p w:rsidR="003A02AF" w:rsidRDefault="003A02AF" w:rsidP="003A02AF">
      <w:pPr>
        <w:spacing w:after="0" w:line="240" w:lineRule="auto"/>
        <w:jc w:val="center"/>
        <w:rPr>
          <w:rFonts w:ascii="Times New Roman" w:hAnsi="Times New Roman"/>
          <w:b/>
          <w:bCs/>
          <w:sz w:val="24"/>
          <w:szCs w:val="24"/>
        </w:rPr>
      </w:pPr>
      <w:r w:rsidRPr="003A02AF">
        <w:rPr>
          <w:rFonts w:ascii="Times New Roman" w:hAnsi="Times New Roman"/>
          <w:bCs/>
          <w:sz w:val="24"/>
          <w:szCs w:val="24"/>
        </w:rPr>
        <w:tab/>
      </w:r>
      <w:r w:rsidRPr="003A02AF">
        <w:rPr>
          <w:rFonts w:ascii="Times New Roman" w:hAnsi="Times New Roman"/>
          <w:b/>
          <w:color w:val="000000"/>
          <w:sz w:val="24"/>
          <w:szCs w:val="24"/>
        </w:rPr>
        <w:t xml:space="preserve">Нормативы, применяемые при расчете нормативных затрат </w:t>
      </w:r>
      <w:r w:rsidRPr="003A02AF">
        <w:rPr>
          <w:rFonts w:ascii="Times New Roman" w:hAnsi="Times New Roman"/>
          <w:b/>
          <w:sz w:val="24"/>
          <w:szCs w:val="24"/>
        </w:rPr>
        <w:t xml:space="preserve"> </w:t>
      </w:r>
      <w:r w:rsidRPr="003A02AF">
        <w:rPr>
          <w:rFonts w:ascii="Times New Roman" w:hAnsi="Times New Roman"/>
          <w:b/>
          <w:bCs/>
          <w:sz w:val="24"/>
          <w:szCs w:val="24"/>
        </w:rPr>
        <w:t>на поставку, монтаж и настройку АТС</w:t>
      </w:r>
    </w:p>
    <w:p w:rsidR="003C394B" w:rsidRPr="003A02AF" w:rsidRDefault="003C394B" w:rsidP="003A02AF">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2332"/>
        <w:gridCol w:w="3492"/>
      </w:tblGrid>
      <w:tr w:rsidR="00370176" w:rsidRPr="003A02AF" w:rsidTr="00370176">
        <w:tc>
          <w:tcPr>
            <w:tcW w:w="3888" w:type="dxa"/>
          </w:tcPr>
          <w:p w:rsidR="00370176" w:rsidRPr="003A02AF" w:rsidRDefault="00370176" w:rsidP="003A02AF">
            <w:pPr>
              <w:spacing w:after="0" w:line="240" w:lineRule="auto"/>
              <w:jc w:val="center"/>
              <w:rPr>
                <w:rFonts w:ascii="Times New Roman" w:hAnsi="Times New Roman"/>
                <w:sz w:val="24"/>
                <w:szCs w:val="24"/>
              </w:rPr>
            </w:pPr>
            <w:r w:rsidRPr="003A02AF">
              <w:rPr>
                <w:rFonts w:ascii="Times New Roman" w:hAnsi="Times New Roman"/>
                <w:sz w:val="24"/>
                <w:szCs w:val="24"/>
              </w:rPr>
              <w:t>Наименование услуги</w:t>
            </w:r>
          </w:p>
        </w:tc>
        <w:tc>
          <w:tcPr>
            <w:tcW w:w="2332" w:type="dxa"/>
          </w:tcPr>
          <w:p w:rsidR="00370176" w:rsidRPr="003A02AF" w:rsidRDefault="00370176" w:rsidP="003A02AF">
            <w:pPr>
              <w:spacing w:after="0" w:line="240" w:lineRule="auto"/>
              <w:jc w:val="center"/>
              <w:rPr>
                <w:rFonts w:ascii="Times New Roman" w:hAnsi="Times New Roman"/>
                <w:sz w:val="24"/>
                <w:szCs w:val="24"/>
              </w:rPr>
            </w:pPr>
            <w:r>
              <w:rPr>
                <w:rFonts w:ascii="Times New Roman" w:hAnsi="Times New Roman"/>
                <w:sz w:val="24"/>
                <w:szCs w:val="24"/>
              </w:rPr>
              <w:t>Количество</w:t>
            </w:r>
          </w:p>
        </w:tc>
        <w:tc>
          <w:tcPr>
            <w:tcW w:w="3492" w:type="dxa"/>
            <w:shd w:val="clear" w:color="auto" w:fill="auto"/>
          </w:tcPr>
          <w:p w:rsidR="00370176" w:rsidRPr="003A02AF" w:rsidRDefault="00370176" w:rsidP="003A02AF">
            <w:pPr>
              <w:spacing w:after="0" w:line="240" w:lineRule="auto"/>
              <w:jc w:val="center"/>
              <w:rPr>
                <w:rFonts w:ascii="Times New Roman" w:eastAsia="Calibri" w:hAnsi="Times New Roman"/>
                <w:color w:val="000000"/>
                <w:sz w:val="24"/>
                <w:szCs w:val="24"/>
              </w:rPr>
            </w:pPr>
            <w:r w:rsidRPr="003A02AF">
              <w:rPr>
                <w:rFonts w:ascii="Times New Roman" w:hAnsi="Times New Roman"/>
                <w:sz w:val="24"/>
                <w:szCs w:val="24"/>
              </w:rPr>
              <w:t>Цена за единицу</w:t>
            </w:r>
            <w:r w:rsidRPr="003A02AF">
              <w:rPr>
                <w:rFonts w:ascii="Times New Roman" w:eastAsia="Calibri" w:hAnsi="Times New Roman"/>
                <w:color w:val="000000"/>
                <w:sz w:val="24"/>
                <w:szCs w:val="24"/>
              </w:rPr>
              <w:t xml:space="preserve"> (руб.)</w:t>
            </w:r>
          </w:p>
        </w:tc>
      </w:tr>
      <w:tr w:rsidR="00370176" w:rsidRPr="003A02AF" w:rsidTr="00370176">
        <w:tc>
          <w:tcPr>
            <w:tcW w:w="3888" w:type="dxa"/>
          </w:tcPr>
          <w:p w:rsidR="00370176" w:rsidRPr="003A02AF" w:rsidRDefault="00370176" w:rsidP="003A02AF">
            <w:pPr>
              <w:spacing w:after="0" w:line="240" w:lineRule="auto"/>
              <w:jc w:val="center"/>
              <w:rPr>
                <w:rFonts w:ascii="Times New Roman" w:hAnsi="Times New Roman"/>
                <w:sz w:val="24"/>
                <w:szCs w:val="24"/>
              </w:rPr>
            </w:pPr>
            <w:r w:rsidRPr="003A02AF">
              <w:rPr>
                <w:rFonts w:ascii="Times New Roman" w:hAnsi="Times New Roman"/>
                <w:sz w:val="24"/>
                <w:szCs w:val="24"/>
              </w:rPr>
              <w:t>1</w:t>
            </w:r>
          </w:p>
        </w:tc>
        <w:tc>
          <w:tcPr>
            <w:tcW w:w="2332" w:type="dxa"/>
          </w:tcPr>
          <w:p w:rsidR="00370176" w:rsidRPr="003A02AF" w:rsidRDefault="00370176" w:rsidP="003A02AF">
            <w:pPr>
              <w:spacing w:after="0" w:line="240" w:lineRule="auto"/>
              <w:jc w:val="center"/>
              <w:rPr>
                <w:rFonts w:ascii="Times New Roman" w:hAnsi="Times New Roman"/>
                <w:sz w:val="24"/>
                <w:szCs w:val="24"/>
              </w:rPr>
            </w:pPr>
          </w:p>
        </w:tc>
        <w:tc>
          <w:tcPr>
            <w:tcW w:w="3492" w:type="dxa"/>
            <w:shd w:val="clear" w:color="auto" w:fill="auto"/>
          </w:tcPr>
          <w:p w:rsidR="00370176" w:rsidRPr="003A02AF" w:rsidRDefault="00370176" w:rsidP="003A02AF">
            <w:pPr>
              <w:spacing w:after="0" w:line="240" w:lineRule="auto"/>
              <w:jc w:val="center"/>
              <w:rPr>
                <w:rFonts w:ascii="Times New Roman" w:hAnsi="Times New Roman"/>
                <w:sz w:val="24"/>
                <w:szCs w:val="24"/>
              </w:rPr>
            </w:pPr>
            <w:r w:rsidRPr="003A02AF">
              <w:rPr>
                <w:rFonts w:ascii="Times New Roman" w:hAnsi="Times New Roman"/>
                <w:sz w:val="24"/>
                <w:szCs w:val="24"/>
              </w:rPr>
              <w:t>2</w:t>
            </w:r>
          </w:p>
        </w:tc>
      </w:tr>
      <w:tr w:rsidR="00370176" w:rsidRPr="003A02AF" w:rsidTr="00370176">
        <w:tc>
          <w:tcPr>
            <w:tcW w:w="3888" w:type="dxa"/>
          </w:tcPr>
          <w:p w:rsidR="00370176" w:rsidRPr="003A02AF" w:rsidRDefault="00370176" w:rsidP="003A02AF">
            <w:pPr>
              <w:spacing w:after="0" w:line="240" w:lineRule="auto"/>
              <w:rPr>
                <w:rFonts w:ascii="Times New Roman" w:hAnsi="Times New Roman"/>
                <w:color w:val="000000"/>
                <w:sz w:val="24"/>
                <w:szCs w:val="24"/>
              </w:rPr>
            </w:pPr>
            <w:r w:rsidRPr="003A02AF">
              <w:rPr>
                <w:rFonts w:ascii="Times New Roman" w:hAnsi="Times New Roman"/>
                <w:bCs/>
                <w:sz w:val="24"/>
                <w:szCs w:val="24"/>
              </w:rPr>
              <w:t>Поставка, монтаж и настройка АТС</w:t>
            </w:r>
            <w:r w:rsidRPr="003A02AF">
              <w:rPr>
                <w:rFonts w:ascii="Times New Roman" w:hAnsi="Times New Roman"/>
                <w:sz w:val="24"/>
                <w:szCs w:val="24"/>
              </w:rPr>
              <w:t xml:space="preserve"> </w:t>
            </w:r>
          </w:p>
        </w:tc>
        <w:tc>
          <w:tcPr>
            <w:tcW w:w="2332" w:type="dxa"/>
          </w:tcPr>
          <w:p w:rsidR="00370176" w:rsidRPr="00370176" w:rsidRDefault="00370176" w:rsidP="003A02AF">
            <w:pPr>
              <w:spacing w:after="0" w:line="240" w:lineRule="auto"/>
              <w:jc w:val="center"/>
              <w:rPr>
                <w:rFonts w:ascii="Times New Roman" w:eastAsia="Calibri" w:hAnsi="Times New Roman"/>
                <w:color w:val="000000"/>
                <w:sz w:val="24"/>
                <w:szCs w:val="24"/>
              </w:rPr>
            </w:pPr>
            <w:r w:rsidRPr="00370176">
              <w:rPr>
                <w:rFonts w:ascii="Times New Roman" w:hAnsi="Times New Roman"/>
                <w:color w:val="000000"/>
                <w:sz w:val="24"/>
                <w:szCs w:val="24"/>
              </w:rPr>
              <w:t>Не более 1 единицы</w:t>
            </w:r>
          </w:p>
        </w:tc>
        <w:tc>
          <w:tcPr>
            <w:tcW w:w="3492" w:type="dxa"/>
            <w:shd w:val="clear" w:color="auto" w:fill="auto"/>
          </w:tcPr>
          <w:p w:rsidR="00370176" w:rsidRPr="003A02AF" w:rsidRDefault="00370176" w:rsidP="003A02AF">
            <w:pPr>
              <w:spacing w:after="0" w:line="240" w:lineRule="auto"/>
              <w:jc w:val="center"/>
              <w:rPr>
                <w:rFonts w:ascii="Times New Roman" w:eastAsia="Calibri" w:hAnsi="Times New Roman"/>
                <w:color w:val="000000"/>
                <w:sz w:val="24"/>
                <w:szCs w:val="24"/>
              </w:rPr>
            </w:pPr>
            <w:r w:rsidRPr="003A02AF">
              <w:rPr>
                <w:rFonts w:ascii="Times New Roman" w:eastAsia="Calibri" w:hAnsi="Times New Roman"/>
                <w:color w:val="000000"/>
                <w:sz w:val="24"/>
                <w:szCs w:val="24"/>
              </w:rPr>
              <w:t>не более  60000,00</w:t>
            </w:r>
          </w:p>
        </w:tc>
      </w:tr>
    </w:tbl>
    <w:p w:rsidR="00094A90" w:rsidRDefault="00094A90" w:rsidP="00094A90">
      <w:pPr>
        <w:autoSpaceDE w:val="0"/>
        <w:autoSpaceDN w:val="0"/>
        <w:adjustRightInd w:val="0"/>
        <w:spacing w:after="0" w:line="240" w:lineRule="auto"/>
        <w:ind w:firstLine="709"/>
        <w:jc w:val="both"/>
        <w:rPr>
          <w:rFonts w:ascii="Times New Roman" w:hAnsi="Times New Roman"/>
          <w:b/>
          <w:sz w:val="24"/>
          <w:szCs w:val="24"/>
        </w:rPr>
      </w:pPr>
    </w:p>
    <w:p w:rsidR="00CF6350" w:rsidRDefault="00B17CF9" w:rsidP="00094A90">
      <w:pPr>
        <w:autoSpaceDE w:val="0"/>
        <w:autoSpaceDN w:val="0"/>
        <w:adjustRightInd w:val="0"/>
        <w:spacing w:after="0" w:line="240" w:lineRule="auto"/>
        <w:ind w:firstLine="709"/>
        <w:jc w:val="both"/>
        <w:rPr>
          <w:rFonts w:ascii="Times New Roman" w:hAnsi="Times New Roman"/>
          <w:bCs/>
          <w:sz w:val="24"/>
          <w:szCs w:val="24"/>
        </w:rPr>
      </w:pPr>
      <w:r w:rsidRPr="00B17CF9">
        <w:rPr>
          <w:rFonts w:ascii="Times New Roman" w:hAnsi="Times New Roman"/>
          <w:b/>
          <w:sz w:val="24"/>
          <w:szCs w:val="24"/>
        </w:rPr>
        <w:t>5.12.36. Затраты на приобретение медицинских товаров и медикаментов</w:t>
      </w:r>
      <w:r w:rsidRPr="00B17CF9">
        <w:rPr>
          <w:rFonts w:ascii="Times New Roman" w:hAnsi="Times New Roman"/>
          <w:sz w:val="24"/>
          <w:szCs w:val="24"/>
        </w:rPr>
        <w:t xml:space="preserve"> определяемые п</w:t>
      </w:r>
      <w:r w:rsidR="00A671C2">
        <w:rPr>
          <w:rFonts w:ascii="Times New Roman" w:hAnsi="Times New Roman"/>
          <w:sz w:val="24"/>
          <w:szCs w:val="24"/>
        </w:rPr>
        <w:t>о</w:t>
      </w:r>
      <w:r w:rsidR="00FB3D16">
        <w:rPr>
          <w:rFonts w:ascii="Times New Roman" w:hAnsi="Times New Roman"/>
          <w:sz w:val="24"/>
          <w:szCs w:val="24"/>
        </w:rPr>
        <w:t xml:space="preserve"> фактическим затратам в текущем</w:t>
      </w:r>
      <w:r w:rsidRPr="00B17CF9">
        <w:rPr>
          <w:rFonts w:ascii="Times New Roman" w:hAnsi="Times New Roman"/>
          <w:sz w:val="24"/>
          <w:szCs w:val="24"/>
        </w:rPr>
        <w:t xml:space="preserve"> финансовом году.</w:t>
      </w:r>
      <w:r w:rsidRPr="00B17CF9">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B17CF9" w:rsidRPr="00B17CF9" w:rsidRDefault="00B17CF9" w:rsidP="00B17CF9">
      <w:pPr>
        <w:autoSpaceDE w:val="0"/>
        <w:autoSpaceDN w:val="0"/>
        <w:adjustRightInd w:val="0"/>
        <w:spacing w:after="0" w:line="240" w:lineRule="auto"/>
        <w:ind w:firstLine="709"/>
        <w:jc w:val="both"/>
        <w:rPr>
          <w:rFonts w:ascii="Times New Roman" w:hAnsi="Times New Roman"/>
          <w:sz w:val="24"/>
          <w:szCs w:val="24"/>
        </w:rPr>
      </w:pPr>
      <w:r w:rsidRPr="00B17CF9">
        <w:rPr>
          <w:rFonts w:ascii="Times New Roman" w:hAnsi="Times New Roman"/>
          <w:b/>
          <w:sz w:val="24"/>
          <w:szCs w:val="24"/>
        </w:rPr>
        <w:t xml:space="preserve">5.12.37. Затраты на обеспечение мероприятий, связанных с подготовкой к проведению голосования </w:t>
      </w:r>
      <w:r w:rsidRPr="00B17CF9">
        <w:rPr>
          <w:rFonts w:ascii="Times New Roman" w:hAnsi="Times New Roman"/>
          <w:sz w:val="24"/>
          <w:szCs w:val="24"/>
        </w:rPr>
        <w:t xml:space="preserve"> определяемые п</w:t>
      </w:r>
      <w:r w:rsidR="00A671C2">
        <w:rPr>
          <w:rFonts w:ascii="Times New Roman" w:hAnsi="Times New Roman"/>
          <w:sz w:val="24"/>
          <w:szCs w:val="24"/>
        </w:rPr>
        <w:t>о</w:t>
      </w:r>
      <w:r w:rsidR="00FB3D16">
        <w:rPr>
          <w:rFonts w:ascii="Times New Roman" w:hAnsi="Times New Roman"/>
          <w:sz w:val="24"/>
          <w:szCs w:val="24"/>
        </w:rPr>
        <w:t xml:space="preserve"> фактическим затратам в текущем</w:t>
      </w:r>
      <w:r w:rsidRPr="00B17CF9">
        <w:rPr>
          <w:rFonts w:ascii="Times New Roman" w:hAnsi="Times New Roman"/>
          <w:sz w:val="24"/>
          <w:szCs w:val="24"/>
        </w:rPr>
        <w:t xml:space="preserve"> финансовом году в соответствии с заявками территориальной избирательной комиссии Омутнинского района.</w:t>
      </w:r>
    </w:p>
    <w:p w:rsidR="00B17CF9" w:rsidRPr="00B17CF9" w:rsidRDefault="00B17CF9" w:rsidP="00B17CF9">
      <w:pPr>
        <w:autoSpaceDE w:val="0"/>
        <w:autoSpaceDN w:val="0"/>
        <w:adjustRightInd w:val="0"/>
        <w:spacing w:after="0" w:line="240" w:lineRule="auto"/>
        <w:ind w:firstLine="709"/>
        <w:jc w:val="both"/>
        <w:rPr>
          <w:rFonts w:ascii="Times New Roman" w:hAnsi="Times New Roman"/>
          <w:bCs/>
          <w:sz w:val="24"/>
          <w:szCs w:val="24"/>
        </w:rPr>
      </w:pPr>
      <w:r w:rsidRPr="00B17CF9">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6B0BEE" w:rsidRPr="006B0BEE" w:rsidRDefault="006B0BEE" w:rsidP="006B0BEE">
      <w:pPr>
        <w:autoSpaceDE w:val="0"/>
        <w:autoSpaceDN w:val="0"/>
        <w:adjustRightInd w:val="0"/>
        <w:spacing w:after="0" w:line="240" w:lineRule="auto"/>
        <w:ind w:firstLine="708"/>
        <w:jc w:val="both"/>
        <w:rPr>
          <w:rFonts w:ascii="Times New Roman" w:hAnsi="Times New Roman"/>
          <w:sz w:val="24"/>
          <w:szCs w:val="24"/>
        </w:rPr>
      </w:pPr>
      <w:r w:rsidRPr="006B0BEE">
        <w:rPr>
          <w:rFonts w:ascii="Times New Roman" w:hAnsi="Times New Roman"/>
          <w:b/>
          <w:sz w:val="24"/>
          <w:szCs w:val="24"/>
        </w:rPr>
        <w:t xml:space="preserve">5.12.38. Затраты на проведение программных мероприятий,  </w:t>
      </w:r>
      <w:r w:rsidRPr="006B0BEE">
        <w:rPr>
          <w:rFonts w:ascii="Times New Roman" w:hAnsi="Times New Roman"/>
          <w:sz w:val="24"/>
          <w:szCs w:val="24"/>
        </w:rPr>
        <w:t xml:space="preserve"> определяемые по фактическим затратам в текущем финансовом году в соответствии со сметами.</w:t>
      </w:r>
    </w:p>
    <w:p w:rsidR="006B0BEE" w:rsidRDefault="006B0BEE" w:rsidP="006B0BEE">
      <w:pPr>
        <w:autoSpaceDE w:val="0"/>
        <w:autoSpaceDN w:val="0"/>
        <w:adjustRightInd w:val="0"/>
        <w:spacing w:after="0" w:line="240" w:lineRule="auto"/>
        <w:ind w:firstLine="708"/>
        <w:jc w:val="both"/>
        <w:rPr>
          <w:rFonts w:ascii="Times New Roman" w:hAnsi="Times New Roman"/>
          <w:bCs/>
          <w:sz w:val="24"/>
          <w:szCs w:val="24"/>
        </w:rPr>
      </w:pPr>
      <w:r w:rsidRPr="006B0BEE">
        <w:rPr>
          <w:rFonts w:ascii="Times New Roman" w:hAnsi="Times New Roman"/>
          <w:bCs/>
          <w:sz w:val="24"/>
          <w:szCs w:val="24"/>
        </w:rPr>
        <w:t xml:space="preserve"> При этом закупка осуществляется в пределах доведенных лимитов бюджетных обязательств на обеспечение функций администрации района.</w:t>
      </w:r>
    </w:p>
    <w:p w:rsidR="006B0BEE" w:rsidRPr="006B0BEE" w:rsidRDefault="006B0BEE" w:rsidP="006B0BEE">
      <w:pPr>
        <w:widowControl w:val="0"/>
        <w:autoSpaceDE w:val="0"/>
        <w:autoSpaceDN w:val="0"/>
        <w:adjustRightInd w:val="0"/>
        <w:spacing w:after="0" w:line="240" w:lineRule="auto"/>
        <w:ind w:firstLine="709"/>
        <w:jc w:val="both"/>
        <w:rPr>
          <w:rFonts w:ascii="Times New Roman" w:hAnsi="Times New Roman"/>
          <w:b/>
          <w:sz w:val="24"/>
          <w:szCs w:val="24"/>
        </w:rPr>
      </w:pPr>
      <w:r w:rsidRPr="006B0BEE">
        <w:rPr>
          <w:rFonts w:ascii="Times New Roman" w:hAnsi="Times New Roman"/>
          <w:b/>
          <w:sz w:val="24"/>
          <w:szCs w:val="24"/>
        </w:rPr>
        <w:t xml:space="preserve">5.12.39. Затраты на оказание услуг по обработке помещений, </w:t>
      </w:r>
      <w:r w:rsidRPr="006B0BEE">
        <w:rPr>
          <w:rFonts w:ascii="Times New Roman" w:hAnsi="Times New Roman"/>
          <w:sz w:val="24"/>
          <w:szCs w:val="24"/>
        </w:rPr>
        <w:t>определяемые по формуле:</w:t>
      </w:r>
      <w:r w:rsidRPr="006B0BEE">
        <w:rPr>
          <w:rFonts w:ascii="Times New Roman" w:hAnsi="Times New Roman"/>
          <w:b/>
          <w:sz w:val="24"/>
          <w:szCs w:val="24"/>
        </w:rPr>
        <w:t xml:space="preserve"> </w:t>
      </w:r>
    </w:p>
    <w:p w:rsidR="006B0BEE" w:rsidRPr="006B0BEE" w:rsidRDefault="006B0BEE" w:rsidP="006B0BEE">
      <w:pPr>
        <w:spacing w:after="0" w:line="240" w:lineRule="auto"/>
        <w:jc w:val="center"/>
        <w:rPr>
          <w:rFonts w:ascii="Times New Roman" w:hAnsi="Times New Roman"/>
          <w:sz w:val="24"/>
          <w:szCs w:val="24"/>
        </w:rPr>
      </w:pPr>
      <w:r w:rsidRPr="006B0BEE">
        <w:rPr>
          <w:rFonts w:ascii="Times New Roman" w:hAnsi="Times New Roman"/>
          <w:sz w:val="24"/>
          <w:szCs w:val="24"/>
        </w:rPr>
        <w:t>З</w:t>
      </w:r>
      <w:r w:rsidRPr="006B0BEE">
        <w:rPr>
          <w:rFonts w:ascii="Times New Roman" w:hAnsi="Times New Roman"/>
          <w:sz w:val="24"/>
          <w:szCs w:val="24"/>
          <w:vertAlign w:val="subscript"/>
        </w:rPr>
        <w:t xml:space="preserve">оп </w:t>
      </w:r>
      <w:r w:rsidRPr="006B0BEE">
        <w:rPr>
          <w:rFonts w:ascii="Times New Roman" w:hAnsi="Times New Roman"/>
          <w:sz w:val="24"/>
          <w:szCs w:val="24"/>
        </w:rPr>
        <w:t xml:space="preserve">= </w:t>
      </w:r>
      <w:r w:rsidRPr="006B0BEE">
        <w:rPr>
          <w:rFonts w:ascii="Times New Roman" w:hAnsi="Times New Roman"/>
          <w:position w:val="-28"/>
          <w:sz w:val="24"/>
          <w:szCs w:val="24"/>
        </w:rPr>
        <w:object w:dxaOrig="460" w:dyaOrig="680">
          <v:shape id="_x0000_i1052" type="#_x0000_t75" style="width:14.5pt;height:35.05pt" o:ole="">
            <v:imagedata r:id="rId277" o:title=""/>
          </v:shape>
          <o:OLEObject Type="Embed" ProgID="Equation.3" ShapeID="_x0000_i1052" DrawAspect="Content" ObjectID="_1788246798" r:id="rId406"/>
        </w:object>
      </w:r>
      <w:r w:rsidRPr="006B0BEE">
        <w:rPr>
          <w:rFonts w:ascii="Times New Roman" w:hAnsi="Times New Roman"/>
          <w:sz w:val="24"/>
          <w:szCs w:val="24"/>
        </w:rPr>
        <w:t>Q</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оп</w:t>
      </w:r>
      <w:r w:rsidRPr="006B0BEE">
        <w:rPr>
          <w:rFonts w:ascii="Times New Roman" w:hAnsi="Times New Roman"/>
          <w:sz w:val="24"/>
          <w:szCs w:val="24"/>
        </w:rPr>
        <w:t xml:space="preserve"> × </w:t>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 xml:space="preserve"> оп</w:t>
      </w:r>
      <w:r w:rsidRPr="006B0BEE">
        <w:rPr>
          <w:rFonts w:ascii="Times New Roman" w:hAnsi="Times New Roman"/>
          <w:sz w:val="24"/>
          <w:szCs w:val="24"/>
        </w:rPr>
        <w:t>, где:</w:t>
      </w:r>
    </w:p>
    <w:p w:rsidR="006B0BEE" w:rsidRP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rPr>
        <w:t>Q</w:t>
      </w:r>
      <w:r w:rsidRPr="006B0BEE">
        <w:rPr>
          <w:rFonts w:ascii="Times New Roman" w:hAnsi="Times New Roman"/>
          <w:sz w:val="24"/>
          <w:szCs w:val="24"/>
          <w:vertAlign w:val="subscript"/>
          <w:lang w:val="en-US"/>
        </w:rPr>
        <w:t>i</w:t>
      </w:r>
      <w:proofErr w:type="gramEnd"/>
      <w:r w:rsidRPr="006B0BEE">
        <w:rPr>
          <w:rFonts w:ascii="Times New Roman" w:hAnsi="Times New Roman"/>
          <w:sz w:val="24"/>
          <w:szCs w:val="24"/>
          <w:vertAlign w:val="subscript"/>
        </w:rPr>
        <w:t>оп</w:t>
      </w:r>
      <w:r w:rsidRPr="006B0BEE">
        <w:rPr>
          <w:rFonts w:ascii="Times New Roman" w:hAnsi="Times New Roman"/>
          <w:sz w:val="24"/>
          <w:szCs w:val="24"/>
        </w:rPr>
        <w:t xml:space="preserve"> – планируемое  количество </w:t>
      </w:r>
      <w:r w:rsidRPr="006B0BEE">
        <w:rPr>
          <w:rFonts w:ascii="Times New Roman" w:hAnsi="Times New Roman"/>
          <w:sz w:val="24"/>
          <w:szCs w:val="24"/>
          <w:lang w:val="en-US"/>
        </w:rPr>
        <w:t>i</w:t>
      </w:r>
      <w:r w:rsidRPr="006B0BEE">
        <w:rPr>
          <w:rFonts w:ascii="Times New Roman" w:hAnsi="Times New Roman"/>
          <w:sz w:val="24"/>
          <w:szCs w:val="24"/>
        </w:rPr>
        <w:t>–ого вида</w:t>
      </w:r>
      <w:r w:rsidRPr="006B0BEE">
        <w:rPr>
          <w:rFonts w:ascii="Times New Roman" w:hAnsi="Times New Roman"/>
          <w:b/>
          <w:bCs/>
          <w:sz w:val="24"/>
          <w:szCs w:val="24"/>
        </w:rPr>
        <w:t xml:space="preserve"> </w:t>
      </w:r>
      <w:r w:rsidRPr="006B0BEE">
        <w:rPr>
          <w:rFonts w:ascii="Times New Roman" w:hAnsi="Times New Roman"/>
          <w:bCs/>
          <w:sz w:val="24"/>
          <w:szCs w:val="24"/>
        </w:rPr>
        <w:t>оказания услуги</w:t>
      </w:r>
      <w:r w:rsidRPr="006B0BEE">
        <w:rPr>
          <w:rFonts w:ascii="Times New Roman" w:hAnsi="Times New Roman"/>
          <w:sz w:val="24"/>
          <w:szCs w:val="24"/>
        </w:rPr>
        <w:t xml:space="preserve"> по обработке помещений;</w:t>
      </w:r>
    </w:p>
    <w:p w:rsidR="006B0BEE" w:rsidRDefault="006B0BEE" w:rsidP="006B0BEE">
      <w:pPr>
        <w:spacing w:after="0" w:line="240" w:lineRule="auto"/>
        <w:jc w:val="both"/>
        <w:rPr>
          <w:rFonts w:ascii="Times New Roman" w:hAnsi="Times New Roman"/>
          <w:sz w:val="24"/>
          <w:szCs w:val="24"/>
        </w:rPr>
      </w:pPr>
      <w:r w:rsidRPr="006B0BEE">
        <w:rPr>
          <w:rFonts w:ascii="Times New Roman" w:hAnsi="Times New Roman"/>
          <w:sz w:val="24"/>
          <w:szCs w:val="24"/>
        </w:rPr>
        <w:lastRenderedPageBreak/>
        <w:tab/>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sidRPr="006B0BEE">
        <w:rPr>
          <w:rFonts w:ascii="Times New Roman" w:hAnsi="Times New Roman"/>
          <w:sz w:val="24"/>
          <w:szCs w:val="24"/>
          <w:vertAlign w:val="subscript"/>
        </w:rPr>
        <w:t>оп</w:t>
      </w:r>
      <w:r w:rsidRPr="006B0BEE">
        <w:rPr>
          <w:rFonts w:ascii="Times New Roman" w:hAnsi="Times New Roman"/>
          <w:sz w:val="24"/>
          <w:szCs w:val="24"/>
        </w:rPr>
        <w:t xml:space="preserve"> - </w:t>
      </w:r>
      <w:proofErr w:type="gramStart"/>
      <w:r w:rsidRPr="006B0BEE">
        <w:rPr>
          <w:rFonts w:ascii="Times New Roman" w:hAnsi="Times New Roman"/>
          <w:sz w:val="24"/>
          <w:szCs w:val="24"/>
        </w:rPr>
        <w:t xml:space="preserve">цена  </w:t>
      </w:r>
      <w:r w:rsidRPr="006B0BEE">
        <w:rPr>
          <w:rFonts w:ascii="Times New Roman" w:hAnsi="Times New Roman"/>
          <w:sz w:val="24"/>
          <w:szCs w:val="24"/>
          <w:lang w:val="en-US"/>
        </w:rPr>
        <w:t>i</w:t>
      </w:r>
      <w:proofErr w:type="gramEnd"/>
      <w:r w:rsidRPr="006B0BEE">
        <w:rPr>
          <w:rFonts w:ascii="Times New Roman" w:hAnsi="Times New Roman"/>
          <w:sz w:val="24"/>
          <w:szCs w:val="24"/>
        </w:rPr>
        <w:t xml:space="preserve">–ого вида </w:t>
      </w:r>
      <w:r w:rsidRPr="006B0BEE">
        <w:rPr>
          <w:rFonts w:ascii="Times New Roman" w:hAnsi="Times New Roman"/>
          <w:bCs/>
          <w:sz w:val="24"/>
          <w:szCs w:val="24"/>
        </w:rPr>
        <w:t>оказания услуги</w:t>
      </w:r>
      <w:r w:rsidRPr="006B0BEE">
        <w:rPr>
          <w:rFonts w:ascii="Times New Roman" w:hAnsi="Times New Roman"/>
          <w:sz w:val="24"/>
          <w:szCs w:val="24"/>
        </w:rPr>
        <w:t xml:space="preserve"> по обработке помещений.</w:t>
      </w:r>
    </w:p>
    <w:p w:rsidR="001B13AA" w:rsidRPr="006B0BEE" w:rsidRDefault="001B13AA" w:rsidP="006B0BEE">
      <w:pPr>
        <w:spacing w:after="0" w:line="240" w:lineRule="auto"/>
        <w:jc w:val="both"/>
        <w:rPr>
          <w:rFonts w:ascii="Times New Roman" w:hAnsi="Times New Roman"/>
          <w:sz w:val="24"/>
          <w:szCs w:val="24"/>
        </w:rPr>
      </w:pPr>
    </w:p>
    <w:p w:rsidR="006B0BEE" w:rsidRPr="006B0BEE" w:rsidRDefault="006B0BEE" w:rsidP="006B0BEE">
      <w:pPr>
        <w:spacing w:after="0" w:line="240" w:lineRule="auto"/>
        <w:jc w:val="center"/>
        <w:rPr>
          <w:rFonts w:ascii="Times New Roman" w:hAnsi="Times New Roman"/>
          <w:b/>
          <w:color w:val="000000"/>
          <w:sz w:val="24"/>
          <w:szCs w:val="24"/>
        </w:rPr>
      </w:pPr>
      <w:r w:rsidRPr="006B0BEE">
        <w:rPr>
          <w:rFonts w:ascii="Times New Roman" w:hAnsi="Times New Roman"/>
          <w:b/>
          <w:color w:val="000000"/>
          <w:sz w:val="24"/>
          <w:szCs w:val="24"/>
        </w:rPr>
        <w:t xml:space="preserve">Нормативы, применяемые при расчете нормативных затрат </w:t>
      </w:r>
    </w:p>
    <w:p w:rsidR="006B0BEE" w:rsidRDefault="006B0BEE" w:rsidP="006B0BEE">
      <w:pPr>
        <w:spacing w:after="0" w:line="240" w:lineRule="auto"/>
        <w:jc w:val="center"/>
        <w:rPr>
          <w:rFonts w:ascii="Times New Roman" w:hAnsi="Times New Roman"/>
          <w:b/>
          <w:sz w:val="24"/>
          <w:szCs w:val="24"/>
        </w:rPr>
      </w:pPr>
      <w:r w:rsidRPr="006B0BEE">
        <w:rPr>
          <w:rFonts w:ascii="Times New Roman" w:hAnsi="Times New Roman"/>
          <w:b/>
          <w:color w:val="000000"/>
          <w:sz w:val="24"/>
          <w:szCs w:val="24"/>
        </w:rPr>
        <w:t xml:space="preserve">на </w:t>
      </w:r>
      <w:r w:rsidRPr="006B0BEE">
        <w:rPr>
          <w:rFonts w:ascii="Times New Roman" w:hAnsi="Times New Roman"/>
          <w:b/>
          <w:sz w:val="24"/>
          <w:szCs w:val="24"/>
        </w:rPr>
        <w:t>оказание услуг по обработке помещений</w:t>
      </w:r>
    </w:p>
    <w:p w:rsidR="003C394B" w:rsidRPr="006B0BEE" w:rsidRDefault="003C394B" w:rsidP="006B0BEE">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6B0BEE" w:rsidRPr="008D02DF" w:rsidTr="008D02DF">
        <w:tc>
          <w:tcPr>
            <w:tcW w:w="540" w:type="dxa"/>
          </w:tcPr>
          <w:p w:rsidR="006B0BEE" w:rsidRPr="008D02DF" w:rsidRDefault="006B0BEE"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Количество услуг</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услуг</w:t>
            </w:r>
            <w:proofErr w:type="gramStart"/>
            <w:r w:rsidRPr="008D02DF">
              <w:rPr>
                <w:rFonts w:ascii="Times New Roman" w:eastAsia="Calibri" w:hAnsi="Times New Roman"/>
                <w:color w:val="000000"/>
                <w:sz w:val="24"/>
                <w:szCs w:val="24"/>
              </w:rPr>
              <w:t>и(</w:t>
            </w:r>
            <w:proofErr w:type="gramEnd"/>
            <w:r w:rsidRPr="008D02DF">
              <w:rPr>
                <w:rFonts w:ascii="Times New Roman" w:eastAsia="Calibri" w:hAnsi="Times New Roman"/>
                <w:color w:val="000000"/>
                <w:sz w:val="24"/>
                <w:szCs w:val="24"/>
              </w:rPr>
              <w:t>руб.)</w:t>
            </w:r>
          </w:p>
        </w:tc>
      </w:tr>
      <w:tr w:rsidR="006B0BEE" w:rsidRPr="008D02DF" w:rsidTr="008D02DF">
        <w:tc>
          <w:tcPr>
            <w:tcW w:w="540" w:type="dxa"/>
            <w:vAlign w:val="center"/>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6B0BEE" w:rsidRPr="008D02DF" w:rsidTr="008D02DF">
        <w:tc>
          <w:tcPr>
            <w:tcW w:w="540" w:type="dxa"/>
            <w:vAlign w:val="center"/>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6B0BEE" w:rsidRPr="008D02DF" w:rsidRDefault="006B0BEE" w:rsidP="008D02DF">
            <w:pPr>
              <w:spacing w:after="0" w:line="240" w:lineRule="auto"/>
              <w:jc w:val="both"/>
              <w:rPr>
                <w:rFonts w:ascii="Times New Roman" w:hAnsi="Times New Roman"/>
                <w:sz w:val="24"/>
                <w:szCs w:val="24"/>
              </w:rPr>
            </w:pPr>
            <w:r w:rsidRPr="008D02DF">
              <w:rPr>
                <w:rFonts w:ascii="Times New Roman" w:hAnsi="Times New Roman"/>
                <w:sz w:val="24"/>
                <w:szCs w:val="24"/>
              </w:rPr>
              <w:t>Санитарная обработка помещений</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12 единиц в год на объект</w:t>
            </w:r>
          </w:p>
        </w:tc>
        <w:tc>
          <w:tcPr>
            <w:tcW w:w="2393" w:type="dxa"/>
          </w:tcPr>
          <w:p w:rsidR="006B0BEE" w:rsidRPr="008D02DF" w:rsidRDefault="006B0BEE"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2000,00</w:t>
            </w:r>
          </w:p>
        </w:tc>
      </w:tr>
    </w:tbl>
    <w:p w:rsidR="00010757" w:rsidRDefault="00010757" w:rsidP="00782E3F">
      <w:pPr>
        <w:widowControl w:val="0"/>
        <w:autoSpaceDE w:val="0"/>
        <w:autoSpaceDN w:val="0"/>
        <w:adjustRightInd w:val="0"/>
        <w:spacing w:after="0" w:line="240" w:lineRule="auto"/>
        <w:ind w:firstLine="709"/>
        <w:jc w:val="both"/>
        <w:rPr>
          <w:rFonts w:ascii="Times New Roman" w:hAnsi="Times New Roman"/>
          <w:b/>
          <w:sz w:val="24"/>
          <w:szCs w:val="24"/>
        </w:rPr>
      </w:pPr>
    </w:p>
    <w:p w:rsidR="00782E3F" w:rsidRPr="00782E3F" w:rsidRDefault="00782E3F" w:rsidP="00782E3F">
      <w:pPr>
        <w:widowControl w:val="0"/>
        <w:autoSpaceDE w:val="0"/>
        <w:autoSpaceDN w:val="0"/>
        <w:adjustRightInd w:val="0"/>
        <w:spacing w:after="0" w:line="240" w:lineRule="auto"/>
        <w:ind w:firstLine="709"/>
        <w:jc w:val="both"/>
        <w:rPr>
          <w:rFonts w:ascii="Times New Roman" w:hAnsi="Times New Roman"/>
          <w:b/>
          <w:sz w:val="24"/>
          <w:szCs w:val="24"/>
        </w:rPr>
      </w:pPr>
      <w:r w:rsidRPr="00056CB2">
        <w:rPr>
          <w:rFonts w:ascii="Times New Roman" w:hAnsi="Times New Roman"/>
          <w:b/>
          <w:sz w:val="24"/>
          <w:szCs w:val="24"/>
        </w:rPr>
        <w:t xml:space="preserve">5.12.40. Затраты на оказание услуг по проведению обязательного периодического медицинского осмотра, </w:t>
      </w:r>
      <w:r w:rsidRPr="00056CB2">
        <w:rPr>
          <w:rFonts w:ascii="Times New Roman" w:hAnsi="Times New Roman"/>
          <w:sz w:val="24"/>
          <w:szCs w:val="24"/>
        </w:rPr>
        <w:t>определяемые по формуле:</w:t>
      </w:r>
      <w:r w:rsidRPr="00782E3F">
        <w:rPr>
          <w:rFonts w:ascii="Times New Roman" w:hAnsi="Times New Roman"/>
          <w:b/>
          <w:sz w:val="24"/>
          <w:szCs w:val="24"/>
        </w:rPr>
        <w:t xml:space="preserve"> </w:t>
      </w:r>
    </w:p>
    <w:p w:rsidR="00782E3F" w:rsidRPr="00782E3F" w:rsidRDefault="00782E3F" w:rsidP="00782E3F">
      <w:pPr>
        <w:spacing w:after="0" w:line="240" w:lineRule="auto"/>
        <w:jc w:val="center"/>
        <w:rPr>
          <w:rFonts w:ascii="Times New Roman" w:hAnsi="Times New Roman"/>
          <w:sz w:val="24"/>
          <w:szCs w:val="24"/>
        </w:rPr>
      </w:pPr>
      <w:r w:rsidRPr="00782E3F">
        <w:rPr>
          <w:rFonts w:ascii="Times New Roman" w:hAnsi="Times New Roman"/>
          <w:sz w:val="24"/>
          <w:szCs w:val="24"/>
        </w:rPr>
        <w:t>З</w:t>
      </w:r>
      <w:r w:rsidRPr="00782E3F">
        <w:rPr>
          <w:rFonts w:ascii="Times New Roman" w:hAnsi="Times New Roman"/>
          <w:sz w:val="24"/>
          <w:szCs w:val="24"/>
          <w:vertAlign w:val="subscript"/>
        </w:rPr>
        <w:t xml:space="preserve">пмо </w:t>
      </w:r>
      <w:r w:rsidRPr="00782E3F">
        <w:rPr>
          <w:rFonts w:ascii="Times New Roman" w:hAnsi="Times New Roman"/>
          <w:sz w:val="24"/>
          <w:szCs w:val="24"/>
        </w:rPr>
        <w:t xml:space="preserve">= </w:t>
      </w:r>
      <w:r w:rsidRPr="00782E3F">
        <w:rPr>
          <w:rFonts w:ascii="Times New Roman" w:hAnsi="Times New Roman"/>
          <w:position w:val="-28"/>
          <w:sz w:val="24"/>
          <w:szCs w:val="24"/>
        </w:rPr>
        <w:object w:dxaOrig="460" w:dyaOrig="680">
          <v:shape id="_x0000_i1053" type="#_x0000_t75" style="width:14.5pt;height:35.05pt" o:ole="">
            <v:imagedata r:id="rId407" o:title=""/>
          </v:shape>
          <o:OLEObject Type="Embed" ProgID="Equation.3" ShapeID="_x0000_i1053" DrawAspect="Content" ObjectID="_1788246799" r:id="rId408"/>
        </w:object>
      </w:r>
      <w:r w:rsidRPr="00782E3F">
        <w:rPr>
          <w:rFonts w:ascii="Times New Roman" w:hAnsi="Times New Roman"/>
          <w:sz w:val="24"/>
          <w:szCs w:val="24"/>
        </w:rPr>
        <w:t>Q</w:t>
      </w:r>
      <w:r w:rsidRPr="00782E3F">
        <w:rPr>
          <w:rFonts w:ascii="Times New Roman" w:hAnsi="Times New Roman"/>
          <w:sz w:val="24"/>
          <w:szCs w:val="24"/>
          <w:vertAlign w:val="subscript"/>
        </w:rPr>
        <w:t xml:space="preserve"> пмо</w:t>
      </w:r>
      <w:r w:rsidRPr="00782E3F">
        <w:rPr>
          <w:rFonts w:ascii="Times New Roman" w:hAnsi="Times New Roman"/>
          <w:sz w:val="24"/>
          <w:szCs w:val="24"/>
        </w:rPr>
        <w:t xml:space="preserve"> × </w:t>
      </w:r>
      <w:r w:rsidRPr="00782E3F">
        <w:rPr>
          <w:rFonts w:ascii="Times New Roman" w:hAnsi="Times New Roman"/>
          <w:sz w:val="24"/>
          <w:szCs w:val="24"/>
          <w:lang w:val="en-US"/>
        </w:rPr>
        <w:t>P</w:t>
      </w:r>
      <w:r w:rsidRPr="00782E3F">
        <w:rPr>
          <w:rFonts w:ascii="Times New Roman" w:hAnsi="Times New Roman"/>
          <w:sz w:val="24"/>
          <w:szCs w:val="24"/>
          <w:vertAlign w:val="subscript"/>
        </w:rPr>
        <w:t xml:space="preserve"> пмо</w:t>
      </w:r>
      <w:r w:rsidRPr="00782E3F">
        <w:rPr>
          <w:rFonts w:ascii="Times New Roman" w:hAnsi="Times New Roman"/>
          <w:sz w:val="24"/>
          <w:szCs w:val="24"/>
        </w:rPr>
        <w:t>, где:</w:t>
      </w:r>
    </w:p>
    <w:p w:rsidR="00782E3F" w:rsidRPr="00782E3F" w:rsidRDefault="00782E3F" w:rsidP="00782E3F">
      <w:pPr>
        <w:spacing w:after="0" w:line="240" w:lineRule="auto"/>
        <w:jc w:val="both"/>
        <w:rPr>
          <w:rFonts w:ascii="Times New Roman" w:hAnsi="Times New Roman"/>
          <w:sz w:val="24"/>
          <w:szCs w:val="24"/>
        </w:rPr>
      </w:pPr>
      <w:r w:rsidRPr="00782E3F">
        <w:rPr>
          <w:rFonts w:ascii="Times New Roman" w:hAnsi="Times New Roman"/>
          <w:sz w:val="24"/>
          <w:szCs w:val="24"/>
        </w:rPr>
        <w:tab/>
      </w:r>
      <w:proofErr w:type="gramStart"/>
      <w:r w:rsidRPr="00782E3F">
        <w:rPr>
          <w:rFonts w:ascii="Times New Roman" w:hAnsi="Times New Roman"/>
          <w:sz w:val="24"/>
          <w:szCs w:val="24"/>
        </w:rPr>
        <w:t>Q</w:t>
      </w:r>
      <w:proofErr w:type="gramEnd"/>
      <w:r w:rsidRPr="00782E3F">
        <w:rPr>
          <w:rFonts w:ascii="Times New Roman" w:hAnsi="Times New Roman"/>
          <w:sz w:val="24"/>
          <w:szCs w:val="24"/>
          <w:vertAlign w:val="subscript"/>
        </w:rPr>
        <w:t>пмо</w:t>
      </w:r>
      <w:r w:rsidRPr="00782E3F">
        <w:rPr>
          <w:rFonts w:ascii="Times New Roman" w:hAnsi="Times New Roman"/>
          <w:sz w:val="24"/>
          <w:szCs w:val="24"/>
        </w:rPr>
        <w:t xml:space="preserve"> – планируемая численность работников, подлежащих обязательному медицинскому осмотру;</w:t>
      </w:r>
    </w:p>
    <w:p w:rsidR="00782E3F" w:rsidRPr="00782E3F" w:rsidRDefault="00782E3F" w:rsidP="00782E3F">
      <w:pPr>
        <w:spacing w:after="0" w:line="240" w:lineRule="auto"/>
        <w:jc w:val="both"/>
        <w:rPr>
          <w:rFonts w:ascii="Times New Roman" w:hAnsi="Times New Roman"/>
          <w:sz w:val="24"/>
          <w:szCs w:val="24"/>
        </w:rPr>
      </w:pPr>
      <w:r w:rsidRPr="00782E3F">
        <w:rPr>
          <w:rFonts w:ascii="Times New Roman" w:hAnsi="Times New Roman"/>
          <w:sz w:val="24"/>
          <w:szCs w:val="24"/>
        </w:rPr>
        <w:tab/>
      </w:r>
      <w:r w:rsidRPr="00782E3F">
        <w:rPr>
          <w:rFonts w:ascii="Times New Roman" w:hAnsi="Times New Roman"/>
          <w:sz w:val="24"/>
          <w:szCs w:val="24"/>
          <w:lang w:val="en-US"/>
        </w:rPr>
        <w:t>P</w:t>
      </w:r>
      <w:r w:rsidRPr="00782E3F">
        <w:rPr>
          <w:rFonts w:ascii="Times New Roman" w:hAnsi="Times New Roman"/>
          <w:sz w:val="24"/>
          <w:szCs w:val="24"/>
          <w:vertAlign w:val="subscript"/>
        </w:rPr>
        <w:t>пмо</w:t>
      </w:r>
      <w:r w:rsidRPr="00782E3F">
        <w:rPr>
          <w:rFonts w:ascii="Times New Roman" w:hAnsi="Times New Roman"/>
          <w:sz w:val="24"/>
          <w:szCs w:val="24"/>
        </w:rPr>
        <w:t xml:space="preserve"> - </w:t>
      </w:r>
      <w:proofErr w:type="gramStart"/>
      <w:r w:rsidRPr="00782E3F">
        <w:rPr>
          <w:rFonts w:ascii="Times New Roman" w:hAnsi="Times New Roman"/>
          <w:sz w:val="24"/>
          <w:szCs w:val="24"/>
        </w:rPr>
        <w:t>цена  проведения</w:t>
      </w:r>
      <w:proofErr w:type="gramEnd"/>
      <w:r w:rsidRPr="00782E3F">
        <w:rPr>
          <w:rFonts w:ascii="Times New Roman" w:hAnsi="Times New Roman"/>
          <w:sz w:val="24"/>
          <w:szCs w:val="24"/>
        </w:rPr>
        <w:t xml:space="preserve"> обязательного периодического медицинского осмотра.</w:t>
      </w:r>
    </w:p>
    <w:p w:rsidR="00782E3F" w:rsidRPr="00782E3F" w:rsidRDefault="00782E3F" w:rsidP="00782E3F">
      <w:pPr>
        <w:spacing w:after="0" w:line="240" w:lineRule="auto"/>
        <w:jc w:val="both"/>
        <w:rPr>
          <w:rFonts w:ascii="Times New Roman" w:hAnsi="Times New Roman"/>
          <w:sz w:val="24"/>
          <w:szCs w:val="24"/>
        </w:rPr>
      </w:pPr>
    </w:p>
    <w:p w:rsidR="00782E3F" w:rsidRDefault="00782E3F" w:rsidP="008039AB">
      <w:pPr>
        <w:spacing w:after="0" w:line="240" w:lineRule="auto"/>
        <w:jc w:val="center"/>
        <w:rPr>
          <w:rFonts w:ascii="Times New Roman" w:hAnsi="Times New Roman"/>
          <w:b/>
          <w:sz w:val="24"/>
          <w:szCs w:val="24"/>
        </w:rPr>
      </w:pPr>
      <w:r w:rsidRPr="00782E3F">
        <w:rPr>
          <w:rFonts w:ascii="Times New Roman" w:hAnsi="Times New Roman"/>
          <w:b/>
          <w:color w:val="000000"/>
          <w:sz w:val="24"/>
          <w:szCs w:val="24"/>
        </w:rPr>
        <w:t xml:space="preserve">Нормативы, применяемые при расчете нормативных затрат </w:t>
      </w:r>
      <w:r w:rsidRPr="00782E3F">
        <w:rPr>
          <w:rFonts w:ascii="Times New Roman" w:hAnsi="Times New Roman"/>
          <w:b/>
          <w:sz w:val="24"/>
          <w:szCs w:val="24"/>
        </w:rPr>
        <w:t>на оказание услуг по проведению обязательного периодического медицинского осмотра</w:t>
      </w:r>
    </w:p>
    <w:p w:rsidR="003C394B" w:rsidRPr="00782E3F" w:rsidRDefault="003C394B" w:rsidP="008039AB">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782E3F" w:rsidRPr="008D02DF" w:rsidTr="008D02DF">
        <w:tc>
          <w:tcPr>
            <w:tcW w:w="540" w:type="dxa"/>
          </w:tcPr>
          <w:p w:rsidR="00782E3F" w:rsidRPr="008D02DF" w:rsidRDefault="00782E3F"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 xml:space="preserve">Количество </w:t>
            </w:r>
            <w:r w:rsidR="00056CB2">
              <w:rPr>
                <w:rFonts w:ascii="Times New Roman" w:hAnsi="Times New Roman"/>
                <w:color w:val="000000"/>
                <w:sz w:val="24"/>
                <w:szCs w:val="24"/>
              </w:rPr>
              <w:t>работников</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услуг</w:t>
            </w:r>
            <w:proofErr w:type="gramStart"/>
            <w:r w:rsidRPr="008D02DF">
              <w:rPr>
                <w:rFonts w:ascii="Times New Roman" w:eastAsia="Calibri" w:hAnsi="Times New Roman"/>
                <w:color w:val="000000"/>
                <w:sz w:val="24"/>
                <w:szCs w:val="24"/>
              </w:rPr>
              <w:t>и(</w:t>
            </w:r>
            <w:proofErr w:type="gramEnd"/>
            <w:r w:rsidRPr="008D02DF">
              <w:rPr>
                <w:rFonts w:ascii="Times New Roman" w:eastAsia="Calibri" w:hAnsi="Times New Roman"/>
                <w:color w:val="000000"/>
                <w:sz w:val="24"/>
                <w:szCs w:val="24"/>
              </w:rPr>
              <w:t>руб.)</w:t>
            </w:r>
          </w:p>
        </w:tc>
      </w:tr>
      <w:tr w:rsidR="00782E3F" w:rsidRPr="008D02DF" w:rsidTr="008D02DF">
        <w:tc>
          <w:tcPr>
            <w:tcW w:w="540" w:type="dxa"/>
            <w:vAlign w:val="center"/>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782E3F" w:rsidRPr="008D02DF" w:rsidTr="008D02DF">
        <w:tc>
          <w:tcPr>
            <w:tcW w:w="540" w:type="dxa"/>
            <w:vAlign w:val="center"/>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82E3F" w:rsidRPr="008D02DF" w:rsidRDefault="00370176" w:rsidP="008D02DF">
            <w:pPr>
              <w:spacing w:after="0" w:line="240" w:lineRule="auto"/>
              <w:rPr>
                <w:rFonts w:ascii="Times New Roman" w:hAnsi="Times New Roman"/>
                <w:color w:val="000000"/>
                <w:sz w:val="24"/>
                <w:szCs w:val="24"/>
              </w:rPr>
            </w:pPr>
            <w:r w:rsidRPr="008D02DF">
              <w:rPr>
                <w:rFonts w:ascii="Times New Roman" w:hAnsi="Times New Roman"/>
                <w:sz w:val="24"/>
                <w:szCs w:val="24"/>
              </w:rPr>
              <w:t>П</w:t>
            </w:r>
            <w:r w:rsidR="00782E3F" w:rsidRPr="008D02DF">
              <w:rPr>
                <w:rFonts w:ascii="Times New Roman" w:hAnsi="Times New Roman"/>
                <w:sz w:val="24"/>
                <w:szCs w:val="24"/>
              </w:rPr>
              <w:t>роведению обязательного периодического медицинского осмотра</w:t>
            </w:r>
          </w:p>
        </w:tc>
        <w:tc>
          <w:tcPr>
            <w:tcW w:w="2393" w:type="dxa"/>
          </w:tcPr>
          <w:p w:rsidR="00782E3F" w:rsidRPr="008D02DF" w:rsidRDefault="00056CB2" w:rsidP="008D02DF">
            <w:pPr>
              <w:spacing w:after="0" w:line="240" w:lineRule="auto"/>
              <w:jc w:val="center"/>
              <w:rPr>
                <w:rFonts w:ascii="Times New Roman" w:hAnsi="Times New Roman"/>
                <w:sz w:val="24"/>
                <w:szCs w:val="24"/>
              </w:rPr>
            </w:pPr>
            <w:r>
              <w:rPr>
                <w:rFonts w:ascii="Times New Roman" w:hAnsi="Times New Roman"/>
                <w:sz w:val="24"/>
                <w:szCs w:val="24"/>
              </w:rPr>
              <w:t>2</w:t>
            </w:r>
            <w:r w:rsidR="00782E3F" w:rsidRPr="008D02DF">
              <w:rPr>
                <w:rFonts w:ascii="Times New Roman" w:hAnsi="Times New Roman"/>
                <w:sz w:val="24"/>
                <w:szCs w:val="24"/>
              </w:rPr>
              <w:t xml:space="preserve"> </w:t>
            </w:r>
          </w:p>
        </w:tc>
        <w:tc>
          <w:tcPr>
            <w:tcW w:w="2393" w:type="dxa"/>
          </w:tcPr>
          <w:p w:rsidR="00782E3F" w:rsidRPr="008D02DF" w:rsidRDefault="00782E3F"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748,00</w:t>
            </w:r>
          </w:p>
        </w:tc>
      </w:tr>
    </w:tbl>
    <w:p w:rsidR="009F5E99" w:rsidRPr="009F5E99" w:rsidRDefault="009F5E99" w:rsidP="009F5E99">
      <w:pPr>
        <w:widowControl w:val="0"/>
        <w:autoSpaceDE w:val="0"/>
        <w:autoSpaceDN w:val="0"/>
        <w:adjustRightInd w:val="0"/>
        <w:spacing w:after="0" w:line="240" w:lineRule="auto"/>
        <w:ind w:firstLine="709"/>
        <w:jc w:val="both"/>
        <w:rPr>
          <w:rFonts w:ascii="Times New Roman" w:hAnsi="Times New Roman"/>
          <w:sz w:val="24"/>
          <w:szCs w:val="24"/>
        </w:rPr>
      </w:pPr>
      <w:r w:rsidRPr="009F5E99">
        <w:rPr>
          <w:rFonts w:ascii="Times New Roman" w:hAnsi="Times New Roman"/>
          <w:b/>
          <w:sz w:val="24"/>
          <w:szCs w:val="24"/>
        </w:rPr>
        <w:t>5.12.41. Затраты на приобретение конвертов, марок, пакетов почтовых (З</w:t>
      </w:r>
      <w:r w:rsidRPr="009F5E99">
        <w:rPr>
          <w:rFonts w:ascii="Times New Roman" w:hAnsi="Times New Roman"/>
          <w:b/>
          <w:sz w:val="18"/>
          <w:szCs w:val="18"/>
        </w:rPr>
        <w:t>кмп</w:t>
      </w:r>
      <w:r w:rsidRPr="009F5E99">
        <w:rPr>
          <w:rFonts w:ascii="Times New Roman" w:hAnsi="Times New Roman"/>
          <w:b/>
          <w:sz w:val="24"/>
          <w:szCs w:val="24"/>
        </w:rPr>
        <w:t>) определяемые по формуле</w:t>
      </w:r>
      <w:r w:rsidRPr="009F5E99">
        <w:rPr>
          <w:rFonts w:ascii="Times New Roman" w:hAnsi="Times New Roman"/>
          <w:sz w:val="24"/>
          <w:szCs w:val="24"/>
        </w:rPr>
        <w:t>:</w:t>
      </w:r>
    </w:p>
    <w:p w:rsidR="009F5E99" w:rsidRPr="009F5E99" w:rsidRDefault="009F5E99" w:rsidP="009F5E99">
      <w:pPr>
        <w:widowControl w:val="0"/>
        <w:autoSpaceDE w:val="0"/>
        <w:autoSpaceDN w:val="0"/>
        <w:adjustRightInd w:val="0"/>
        <w:spacing w:after="0" w:line="240" w:lineRule="auto"/>
        <w:ind w:firstLine="709"/>
        <w:jc w:val="center"/>
        <w:rPr>
          <w:rFonts w:ascii="Times New Roman" w:hAnsi="Times New Roman"/>
          <w:sz w:val="24"/>
          <w:szCs w:val="24"/>
        </w:rPr>
      </w:pPr>
      <w:r w:rsidRPr="009F5E99">
        <w:rPr>
          <w:rFonts w:ascii="Times New Roman" w:hAnsi="Times New Roman"/>
          <w:sz w:val="24"/>
          <w:szCs w:val="24"/>
        </w:rPr>
        <w:t>З</w:t>
      </w:r>
      <w:r w:rsidRPr="009F5E99">
        <w:rPr>
          <w:rFonts w:ascii="Times New Roman" w:hAnsi="Times New Roman"/>
          <w:sz w:val="18"/>
          <w:szCs w:val="18"/>
        </w:rPr>
        <w:t>кмп</w:t>
      </w:r>
      <w:r w:rsidRPr="009F5E99">
        <w:rPr>
          <w:rFonts w:ascii="Times New Roman" w:hAnsi="Times New Roman"/>
          <w:sz w:val="24"/>
          <w:szCs w:val="24"/>
        </w:rPr>
        <w:t xml:space="preserve"> = </w:t>
      </w:r>
      <w:r w:rsidRPr="009F5E99">
        <w:rPr>
          <w:rFonts w:ascii="Times New Roman" w:hAnsi="Times New Roman"/>
          <w:position w:val="-28"/>
          <w:sz w:val="24"/>
          <w:szCs w:val="24"/>
        </w:rPr>
        <w:object w:dxaOrig="460" w:dyaOrig="680">
          <v:shape id="_x0000_i1054" type="#_x0000_t75" style="width:14.5pt;height:35.05pt" o:ole="">
            <v:imagedata r:id="rId277" o:title=""/>
          </v:shape>
          <o:OLEObject Type="Embed" ProgID="Equation.3" ShapeID="_x0000_i1054" DrawAspect="Content" ObjectID="_1788246800" r:id="rId409"/>
        </w:object>
      </w:r>
      <w:proofErr w:type="gramStart"/>
      <w:r w:rsidRPr="009F5E99">
        <w:rPr>
          <w:rFonts w:ascii="Times New Roman" w:hAnsi="Times New Roman"/>
          <w:sz w:val="24"/>
          <w:szCs w:val="24"/>
          <w:lang w:val="en-US"/>
        </w:rPr>
        <w:t>Q</w:t>
      </w:r>
      <w:r w:rsidRPr="009F5E99">
        <w:rPr>
          <w:rFonts w:ascii="Times New Roman" w:hAnsi="Times New Roman"/>
          <w:sz w:val="18"/>
          <w:szCs w:val="18"/>
          <w:lang w:val="en-US"/>
        </w:rPr>
        <w:t>i</w:t>
      </w:r>
      <w:proofErr w:type="gramEnd"/>
      <w:r w:rsidRPr="009F5E99">
        <w:rPr>
          <w:rFonts w:ascii="Times New Roman" w:hAnsi="Times New Roman"/>
          <w:sz w:val="18"/>
          <w:szCs w:val="18"/>
        </w:rPr>
        <w:t>кмп</w:t>
      </w:r>
      <w:r w:rsidRPr="009F5E99">
        <w:rPr>
          <w:rFonts w:ascii="Times New Roman" w:hAnsi="Times New Roman"/>
          <w:sz w:val="24"/>
          <w:szCs w:val="24"/>
        </w:rPr>
        <w:t xml:space="preserve"> ×</w:t>
      </w:r>
      <w:r w:rsidRPr="009F5E99">
        <w:rPr>
          <w:rFonts w:ascii="Times New Roman" w:hAnsi="Times New Roman"/>
          <w:sz w:val="24"/>
          <w:szCs w:val="24"/>
          <w:lang w:val="en-US"/>
        </w:rPr>
        <w:t>P</w:t>
      </w:r>
      <w:r w:rsidRPr="009F5E99">
        <w:rPr>
          <w:rFonts w:ascii="Times New Roman" w:hAnsi="Times New Roman"/>
          <w:sz w:val="18"/>
          <w:szCs w:val="18"/>
          <w:lang w:val="en-US"/>
        </w:rPr>
        <w:t>i</w:t>
      </w:r>
      <w:r w:rsidRPr="009F5E99">
        <w:rPr>
          <w:rFonts w:ascii="Times New Roman" w:hAnsi="Times New Roman"/>
          <w:sz w:val="18"/>
          <w:szCs w:val="18"/>
        </w:rPr>
        <w:t>кмп</w:t>
      </w:r>
    </w:p>
    <w:p w:rsidR="009F5E99" w:rsidRPr="009F5E99" w:rsidRDefault="009F5E99" w:rsidP="009F5E99">
      <w:pPr>
        <w:tabs>
          <w:tab w:val="left" w:pos="7839"/>
        </w:tabs>
        <w:spacing w:after="0" w:line="240" w:lineRule="auto"/>
        <w:jc w:val="both"/>
        <w:rPr>
          <w:rFonts w:ascii="Times New Roman" w:hAnsi="Times New Roman"/>
          <w:sz w:val="24"/>
          <w:szCs w:val="24"/>
        </w:rPr>
      </w:pPr>
      <w:r w:rsidRPr="009F5E99">
        <w:rPr>
          <w:rFonts w:ascii="Times New Roman" w:hAnsi="Times New Roman"/>
          <w:sz w:val="24"/>
          <w:szCs w:val="24"/>
        </w:rPr>
        <w:t xml:space="preserve">         </w:t>
      </w:r>
      <w:r w:rsidRPr="009F5E99">
        <w:rPr>
          <w:rFonts w:ascii="Times New Roman" w:hAnsi="Times New Roman"/>
          <w:sz w:val="24"/>
          <w:szCs w:val="24"/>
          <w:lang w:val="en-US"/>
        </w:rPr>
        <w:t>Q</w:t>
      </w:r>
      <w:r w:rsidRPr="009F5E99">
        <w:rPr>
          <w:rFonts w:ascii="Times New Roman" w:hAnsi="Times New Roman"/>
          <w:sz w:val="24"/>
          <w:szCs w:val="24"/>
          <w:vertAlign w:val="subscript"/>
        </w:rPr>
        <w:t>iкмп</w:t>
      </w:r>
      <w:r w:rsidRPr="009F5E99">
        <w:rPr>
          <w:rFonts w:ascii="Times New Roman" w:hAnsi="Times New Roman"/>
          <w:sz w:val="24"/>
          <w:szCs w:val="24"/>
        </w:rPr>
        <w:t xml:space="preserve"> - планируемое к приобретению количество </w:t>
      </w:r>
      <w:r w:rsidRPr="009F5E99">
        <w:rPr>
          <w:rFonts w:ascii="Times New Roman" w:hAnsi="Times New Roman"/>
          <w:sz w:val="24"/>
          <w:szCs w:val="24"/>
          <w:lang w:val="en-US"/>
        </w:rPr>
        <w:t>i</w:t>
      </w:r>
      <w:r w:rsidRPr="009F5E99">
        <w:rPr>
          <w:rFonts w:ascii="Times New Roman" w:hAnsi="Times New Roman"/>
          <w:sz w:val="24"/>
          <w:szCs w:val="24"/>
        </w:rPr>
        <w:t>-х видов конвертов, марок, пакетов почтовых;</w:t>
      </w:r>
    </w:p>
    <w:p w:rsidR="009F5E99" w:rsidRPr="009F5E99" w:rsidRDefault="009F5E99" w:rsidP="009F5E99">
      <w:pPr>
        <w:tabs>
          <w:tab w:val="left" w:pos="7839"/>
        </w:tabs>
        <w:spacing w:after="0" w:line="240" w:lineRule="auto"/>
        <w:jc w:val="both"/>
        <w:rPr>
          <w:rFonts w:ascii="Times New Roman" w:hAnsi="Times New Roman"/>
          <w:sz w:val="24"/>
          <w:szCs w:val="24"/>
        </w:rPr>
      </w:pPr>
      <w:r w:rsidRPr="009F5E99">
        <w:rPr>
          <w:rFonts w:ascii="Times New Roman" w:hAnsi="Times New Roman"/>
          <w:sz w:val="24"/>
          <w:szCs w:val="24"/>
        </w:rPr>
        <w:t xml:space="preserve">         Р</w:t>
      </w:r>
      <w:proofErr w:type="gramStart"/>
      <w:r w:rsidRPr="009F5E99">
        <w:rPr>
          <w:rFonts w:ascii="Times New Roman" w:hAnsi="Times New Roman"/>
          <w:sz w:val="24"/>
          <w:szCs w:val="24"/>
          <w:vertAlign w:val="subscript"/>
        </w:rPr>
        <w:t>i</w:t>
      </w:r>
      <w:proofErr w:type="gramEnd"/>
      <w:r w:rsidRPr="009F5E99">
        <w:rPr>
          <w:rFonts w:ascii="Times New Roman" w:hAnsi="Times New Roman"/>
          <w:sz w:val="24"/>
          <w:szCs w:val="24"/>
          <w:vertAlign w:val="subscript"/>
        </w:rPr>
        <w:t xml:space="preserve">кмп </w:t>
      </w:r>
      <w:r w:rsidRPr="009F5E99">
        <w:rPr>
          <w:rFonts w:ascii="Times New Roman" w:hAnsi="Times New Roman"/>
          <w:sz w:val="24"/>
          <w:szCs w:val="24"/>
        </w:rPr>
        <w:t xml:space="preserve">– цена  </w:t>
      </w:r>
      <w:r w:rsidRPr="009F5E99">
        <w:rPr>
          <w:rFonts w:ascii="Times New Roman" w:hAnsi="Times New Roman"/>
          <w:sz w:val="24"/>
          <w:szCs w:val="24"/>
          <w:lang w:val="en-US"/>
        </w:rPr>
        <w:t>i</w:t>
      </w:r>
      <w:r w:rsidRPr="009F5E99">
        <w:rPr>
          <w:rFonts w:ascii="Times New Roman" w:hAnsi="Times New Roman"/>
          <w:sz w:val="24"/>
          <w:szCs w:val="24"/>
        </w:rPr>
        <w:t>-го вида конвертов, марок, пакетов почтовых.</w:t>
      </w:r>
    </w:p>
    <w:p w:rsidR="009F5E99" w:rsidRPr="009F5E99" w:rsidRDefault="009F5E99" w:rsidP="009F5E99">
      <w:pPr>
        <w:tabs>
          <w:tab w:val="left" w:pos="7839"/>
        </w:tabs>
        <w:spacing w:after="0" w:line="240" w:lineRule="auto"/>
        <w:jc w:val="both"/>
        <w:rPr>
          <w:rFonts w:ascii="Times New Roman" w:hAnsi="Times New Roman"/>
          <w:sz w:val="24"/>
          <w:szCs w:val="24"/>
        </w:rPr>
      </w:pPr>
    </w:p>
    <w:p w:rsidR="000B72D3" w:rsidRPr="00581934" w:rsidRDefault="000B72D3" w:rsidP="000B72D3">
      <w:pPr>
        <w:spacing w:after="0" w:line="240" w:lineRule="auto"/>
        <w:jc w:val="center"/>
        <w:rPr>
          <w:rFonts w:ascii="Times New Roman" w:hAnsi="Times New Roman"/>
          <w:b/>
          <w:sz w:val="24"/>
          <w:szCs w:val="24"/>
        </w:rPr>
      </w:pPr>
      <w:r w:rsidRPr="00581934">
        <w:rPr>
          <w:rFonts w:ascii="Times New Roman" w:hAnsi="Times New Roman"/>
          <w:b/>
          <w:color w:val="000000"/>
          <w:sz w:val="24"/>
          <w:szCs w:val="24"/>
        </w:rPr>
        <w:t xml:space="preserve">Нормативы, применяемые при расчете нормативных затрат на приобретение </w:t>
      </w:r>
      <w:r w:rsidRPr="00581934">
        <w:rPr>
          <w:rFonts w:ascii="Times New Roman" w:hAnsi="Times New Roman"/>
          <w:b/>
          <w:sz w:val="24"/>
          <w:szCs w:val="24"/>
        </w:rPr>
        <w:t>конвертов, марок, пакетов почтовых</w:t>
      </w:r>
    </w:p>
    <w:p w:rsidR="000B72D3" w:rsidRPr="00581934" w:rsidRDefault="000B72D3" w:rsidP="000B72D3">
      <w:pPr>
        <w:spacing w:after="0" w:line="240" w:lineRule="auto"/>
        <w:ind w:left="1759"/>
        <w:rPr>
          <w:rFonts w:ascii="Times New Roman" w:hAnsi="Times New Roman"/>
          <w:b/>
          <w:color w:val="000000"/>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260"/>
        <w:gridCol w:w="709"/>
        <w:gridCol w:w="1843"/>
        <w:gridCol w:w="2943"/>
      </w:tblGrid>
      <w:tr w:rsidR="000B72D3" w:rsidRPr="00581934" w:rsidTr="00D5153B">
        <w:trPr>
          <w:tblHeader/>
        </w:trPr>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b/>
                <w:color w:val="000000"/>
                <w:sz w:val="24"/>
                <w:szCs w:val="24"/>
              </w:rPr>
              <w:t xml:space="preserve"> </w:t>
            </w:r>
            <w:r w:rsidRPr="00581934">
              <w:rPr>
                <w:rFonts w:ascii="Times New Roman" w:hAnsi="Times New Roman"/>
                <w:sz w:val="24"/>
                <w:szCs w:val="24"/>
              </w:rPr>
              <w:t>№</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п</w:t>
            </w:r>
            <w:proofErr w:type="gramEnd"/>
            <w:r w:rsidRPr="00581934">
              <w:rPr>
                <w:rFonts w:ascii="Times New Roman" w:hAnsi="Times New Roman"/>
                <w:sz w:val="24"/>
                <w:szCs w:val="24"/>
              </w:rPr>
              <w:t>/п</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Наименование*</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Ед. </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изм.</w:t>
            </w:r>
          </w:p>
        </w:tc>
        <w:tc>
          <w:tcPr>
            <w:tcW w:w="1843" w:type="dxa"/>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Количество </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конвертов и марок*, </w:t>
            </w:r>
            <w:proofErr w:type="gramStart"/>
            <w:r w:rsidRPr="00581934">
              <w:rPr>
                <w:rFonts w:ascii="Times New Roman" w:hAnsi="Times New Roman"/>
                <w:sz w:val="24"/>
                <w:szCs w:val="24"/>
                <w:lang w:val="en-US"/>
              </w:rPr>
              <w:t>Q</w:t>
            </w:r>
            <w:r w:rsidRPr="00581934">
              <w:rPr>
                <w:rFonts w:ascii="Times New Roman" w:hAnsi="Times New Roman"/>
                <w:sz w:val="24"/>
                <w:szCs w:val="24"/>
                <w:vertAlign w:val="subscript"/>
              </w:rPr>
              <w:t>i</w:t>
            </w:r>
            <w:proofErr w:type="gramEnd"/>
            <w:r w:rsidRPr="00581934">
              <w:rPr>
                <w:rFonts w:ascii="Times New Roman" w:hAnsi="Times New Roman"/>
                <w:sz w:val="24"/>
                <w:szCs w:val="24"/>
                <w:vertAlign w:val="subscript"/>
              </w:rPr>
              <w:t xml:space="preserve">кмп </w:t>
            </w:r>
          </w:p>
        </w:tc>
        <w:tc>
          <w:tcPr>
            <w:tcW w:w="2943"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Цена за единицу </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не более (руб.)</w:t>
            </w:r>
          </w:p>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Р</w:t>
            </w:r>
            <w:proofErr w:type="gramStart"/>
            <w:r w:rsidRPr="00581934">
              <w:rPr>
                <w:rFonts w:ascii="Times New Roman" w:hAnsi="Times New Roman"/>
                <w:sz w:val="24"/>
                <w:szCs w:val="24"/>
                <w:vertAlign w:val="subscript"/>
              </w:rPr>
              <w:t>i</w:t>
            </w:r>
            <w:proofErr w:type="gramEnd"/>
            <w:r w:rsidRPr="00581934">
              <w:rPr>
                <w:rFonts w:ascii="Times New Roman" w:hAnsi="Times New Roman"/>
                <w:sz w:val="24"/>
                <w:szCs w:val="24"/>
                <w:vertAlign w:val="subscript"/>
              </w:rPr>
              <w:t>кмп</w:t>
            </w:r>
          </w:p>
        </w:tc>
      </w:tr>
      <w:tr w:rsidR="000B72D3" w:rsidRPr="00581934" w:rsidTr="00D5153B">
        <w:trPr>
          <w:tblHeader/>
        </w:trPr>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 xml:space="preserve">  1</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2</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3</w:t>
            </w:r>
          </w:p>
        </w:tc>
        <w:tc>
          <w:tcPr>
            <w:tcW w:w="1843" w:type="dxa"/>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4</w:t>
            </w:r>
          </w:p>
        </w:tc>
        <w:tc>
          <w:tcPr>
            <w:tcW w:w="2943"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581934">
              <w:rPr>
                <w:rFonts w:ascii="Times New Roman" w:hAnsi="Times New Roman"/>
                <w:sz w:val="24"/>
                <w:szCs w:val="24"/>
              </w:rPr>
              <w:t>5</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1</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Немаркированный конверт</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1300</w:t>
            </w:r>
          </w:p>
        </w:tc>
        <w:tc>
          <w:tcPr>
            <w:tcW w:w="2943" w:type="dxa"/>
            <w:shd w:val="clear" w:color="auto" w:fill="auto"/>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8,42</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2</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Маркированный конверт</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2500</w:t>
            </w:r>
          </w:p>
        </w:tc>
        <w:tc>
          <w:tcPr>
            <w:tcW w:w="2943" w:type="dxa"/>
            <w:shd w:val="clear" w:color="auto" w:fill="auto"/>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85,00</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3</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Марка</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1500</w:t>
            </w:r>
          </w:p>
        </w:tc>
        <w:tc>
          <w:tcPr>
            <w:tcW w:w="2943" w:type="dxa"/>
            <w:shd w:val="clear" w:color="auto" w:fill="auto"/>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63,00</w:t>
            </w:r>
          </w:p>
        </w:tc>
      </w:tr>
      <w:tr w:rsidR="000B72D3" w:rsidRPr="00581934" w:rsidTr="00D5153B">
        <w:tc>
          <w:tcPr>
            <w:tcW w:w="709" w:type="dxa"/>
            <w:shd w:val="clear" w:color="auto" w:fill="auto"/>
          </w:tcPr>
          <w:p w:rsidR="000B72D3" w:rsidRPr="00581934" w:rsidRDefault="000B72D3" w:rsidP="00D5153B">
            <w:pPr>
              <w:widowControl w:val="0"/>
              <w:autoSpaceDE w:val="0"/>
              <w:autoSpaceDN w:val="0"/>
              <w:adjustRightInd w:val="0"/>
              <w:spacing w:after="0" w:line="240" w:lineRule="auto"/>
              <w:ind w:left="360"/>
              <w:rPr>
                <w:rFonts w:ascii="Times New Roman" w:hAnsi="Times New Roman"/>
                <w:sz w:val="24"/>
                <w:szCs w:val="24"/>
              </w:rPr>
            </w:pPr>
            <w:r w:rsidRPr="00581934">
              <w:rPr>
                <w:rFonts w:ascii="Times New Roman" w:hAnsi="Times New Roman"/>
                <w:sz w:val="24"/>
                <w:szCs w:val="24"/>
              </w:rPr>
              <w:t>4</w:t>
            </w:r>
          </w:p>
        </w:tc>
        <w:tc>
          <w:tcPr>
            <w:tcW w:w="3260" w:type="dxa"/>
            <w:shd w:val="clear" w:color="auto" w:fill="auto"/>
          </w:tcPr>
          <w:p w:rsidR="000B72D3" w:rsidRPr="00581934" w:rsidRDefault="000B72D3" w:rsidP="000B72D3">
            <w:pPr>
              <w:widowControl w:val="0"/>
              <w:autoSpaceDE w:val="0"/>
              <w:autoSpaceDN w:val="0"/>
              <w:adjustRightInd w:val="0"/>
              <w:spacing w:after="0" w:line="240" w:lineRule="auto"/>
              <w:rPr>
                <w:rFonts w:ascii="Times New Roman" w:hAnsi="Times New Roman"/>
                <w:sz w:val="24"/>
                <w:szCs w:val="24"/>
              </w:rPr>
            </w:pPr>
            <w:r w:rsidRPr="00581934">
              <w:rPr>
                <w:rFonts w:ascii="Times New Roman" w:hAnsi="Times New Roman"/>
                <w:sz w:val="24"/>
                <w:szCs w:val="24"/>
              </w:rPr>
              <w:t>Пакет почтовый</w:t>
            </w:r>
          </w:p>
        </w:tc>
        <w:tc>
          <w:tcPr>
            <w:tcW w:w="709" w:type="dxa"/>
            <w:shd w:val="clear" w:color="auto" w:fill="auto"/>
          </w:tcPr>
          <w:p w:rsidR="000B72D3" w:rsidRPr="00581934"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581934">
              <w:rPr>
                <w:rFonts w:ascii="Times New Roman" w:hAnsi="Times New Roman"/>
                <w:sz w:val="24"/>
                <w:szCs w:val="24"/>
              </w:rPr>
              <w:t>шт</w:t>
            </w:r>
            <w:proofErr w:type="gramEnd"/>
          </w:p>
        </w:tc>
        <w:tc>
          <w:tcPr>
            <w:tcW w:w="1843" w:type="dxa"/>
          </w:tcPr>
          <w:p w:rsidR="000B72D3" w:rsidRPr="00581934" w:rsidRDefault="000B72D3" w:rsidP="000B72D3">
            <w:pPr>
              <w:spacing w:after="0" w:line="240" w:lineRule="auto"/>
              <w:jc w:val="center"/>
              <w:rPr>
                <w:rFonts w:ascii="Times New Roman" w:hAnsi="Times New Roman"/>
                <w:sz w:val="24"/>
                <w:szCs w:val="24"/>
              </w:rPr>
            </w:pPr>
            <w:r w:rsidRPr="00581934">
              <w:rPr>
                <w:rFonts w:ascii="Times New Roman" w:hAnsi="Times New Roman"/>
                <w:sz w:val="24"/>
                <w:szCs w:val="24"/>
              </w:rPr>
              <w:t>50</w:t>
            </w:r>
          </w:p>
        </w:tc>
        <w:tc>
          <w:tcPr>
            <w:tcW w:w="2943" w:type="dxa"/>
            <w:shd w:val="clear" w:color="auto" w:fill="auto"/>
          </w:tcPr>
          <w:p w:rsidR="000B72D3" w:rsidRPr="00581934" w:rsidRDefault="000B72D3" w:rsidP="000B72D3">
            <w:pPr>
              <w:pStyle w:val="ConsPlusNormal"/>
              <w:jc w:val="center"/>
              <w:rPr>
                <w:rFonts w:ascii="Times New Roman" w:hAnsi="Times New Roman" w:cs="Times New Roman"/>
                <w:sz w:val="24"/>
                <w:szCs w:val="24"/>
                <w:lang w:eastAsia="en-US"/>
              </w:rPr>
            </w:pPr>
            <w:r w:rsidRPr="00581934">
              <w:rPr>
                <w:rFonts w:ascii="Times New Roman" w:hAnsi="Times New Roman" w:cs="Times New Roman"/>
                <w:sz w:val="24"/>
                <w:szCs w:val="24"/>
              </w:rPr>
              <w:t xml:space="preserve">Цена определяется </w:t>
            </w:r>
            <w:r w:rsidRPr="00581934">
              <w:rPr>
                <w:rFonts w:ascii="Times New Roman" w:hAnsi="Times New Roman" w:cs="Times New Roman"/>
                <w:sz w:val="24"/>
                <w:szCs w:val="24"/>
                <w:lang w:eastAsia="en-US"/>
              </w:rPr>
              <w:t>в соответствии с ценами (тарифами) на товары, работы, услуги, установленными ФГУП «Почта России».</w:t>
            </w:r>
          </w:p>
        </w:tc>
      </w:tr>
    </w:tbl>
    <w:p w:rsidR="000B72D3" w:rsidRPr="00581934" w:rsidRDefault="000B72D3" w:rsidP="000B72D3">
      <w:pPr>
        <w:autoSpaceDE w:val="0"/>
        <w:autoSpaceDN w:val="0"/>
        <w:adjustRightInd w:val="0"/>
        <w:spacing w:after="0" w:line="240" w:lineRule="auto"/>
        <w:jc w:val="both"/>
        <w:rPr>
          <w:rFonts w:ascii="Times New Roman" w:hAnsi="Times New Roman"/>
          <w:bCs/>
          <w:sz w:val="24"/>
          <w:szCs w:val="24"/>
        </w:rPr>
      </w:pPr>
      <w:r w:rsidRPr="00581934">
        <w:rPr>
          <w:rFonts w:ascii="Times New Roman" w:hAnsi="Times New Roman"/>
          <w:bCs/>
          <w:sz w:val="24"/>
          <w:szCs w:val="24"/>
        </w:rPr>
        <w:lastRenderedPageBreak/>
        <w:t>*Количество и наименование  конвертов, марок,  пакетов почтовых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79688E" w:rsidRPr="0079688E" w:rsidRDefault="0079688E" w:rsidP="0079688E">
      <w:pPr>
        <w:widowControl w:val="0"/>
        <w:autoSpaceDE w:val="0"/>
        <w:autoSpaceDN w:val="0"/>
        <w:adjustRightInd w:val="0"/>
        <w:spacing w:after="0" w:line="240" w:lineRule="auto"/>
        <w:ind w:firstLine="709"/>
        <w:jc w:val="both"/>
        <w:rPr>
          <w:rFonts w:ascii="Times New Roman" w:hAnsi="Times New Roman"/>
          <w:sz w:val="24"/>
          <w:szCs w:val="24"/>
        </w:rPr>
      </w:pPr>
      <w:r w:rsidRPr="0079688E">
        <w:rPr>
          <w:rFonts w:ascii="Times New Roman" w:hAnsi="Times New Roman"/>
          <w:b/>
          <w:sz w:val="24"/>
          <w:szCs w:val="24"/>
        </w:rPr>
        <w:t>5.12.42. Затраты на приобретение автономных пожарных извещателей (З</w:t>
      </w:r>
      <w:r w:rsidRPr="00C24289">
        <w:rPr>
          <w:rFonts w:ascii="Times New Roman" w:hAnsi="Times New Roman"/>
          <w:b/>
          <w:sz w:val="18"/>
          <w:szCs w:val="18"/>
        </w:rPr>
        <w:t>апи</w:t>
      </w:r>
      <w:r w:rsidRPr="0079688E">
        <w:rPr>
          <w:rFonts w:ascii="Times New Roman" w:hAnsi="Times New Roman"/>
          <w:b/>
          <w:sz w:val="24"/>
          <w:szCs w:val="24"/>
        </w:rPr>
        <w:t>), определяемые по формуле</w:t>
      </w:r>
      <w:r w:rsidRPr="0079688E">
        <w:rPr>
          <w:rFonts w:ascii="Times New Roman" w:hAnsi="Times New Roman"/>
          <w:sz w:val="24"/>
          <w:szCs w:val="24"/>
        </w:rPr>
        <w:t>:</w:t>
      </w:r>
    </w:p>
    <w:p w:rsidR="0079688E" w:rsidRPr="0079688E" w:rsidRDefault="0079688E" w:rsidP="0079688E">
      <w:pPr>
        <w:widowControl w:val="0"/>
        <w:autoSpaceDE w:val="0"/>
        <w:autoSpaceDN w:val="0"/>
        <w:adjustRightInd w:val="0"/>
        <w:spacing w:after="0" w:line="240" w:lineRule="auto"/>
        <w:ind w:firstLine="709"/>
        <w:jc w:val="center"/>
        <w:rPr>
          <w:rFonts w:ascii="Times New Roman" w:hAnsi="Times New Roman"/>
          <w:sz w:val="24"/>
          <w:szCs w:val="24"/>
        </w:rPr>
      </w:pPr>
      <w:r w:rsidRPr="0079688E">
        <w:rPr>
          <w:rFonts w:ascii="Times New Roman" w:hAnsi="Times New Roman"/>
          <w:sz w:val="24"/>
          <w:szCs w:val="24"/>
        </w:rPr>
        <w:t>З</w:t>
      </w:r>
      <w:r w:rsidRPr="0079688E">
        <w:rPr>
          <w:rFonts w:ascii="Times New Roman" w:hAnsi="Times New Roman"/>
          <w:sz w:val="18"/>
          <w:szCs w:val="18"/>
        </w:rPr>
        <w:t>апи</w:t>
      </w:r>
      <w:r w:rsidRPr="0079688E">
        <w:rPr>
          <w:rFonts w:ascii="Times New Roman" w:hAnsi="Times New Roman"/>
          <w:sz w:val="24"/>
          <w:szCs w:val="24"/>
        </w:rPr>
        <w:t xml:space="preserve"> = </w:t>
      </w:r>
      <w:r w:rsidRPr="0079688E">
        <w:rPr>
          <w:rFonts w:ascii="Times New Roman" w:hAnsi="Times New Roman"/>
          <w:position w:val="-28"/>
          <w:sz w:val="24"/>
          <w:szCs w:val="24"/>
        </w:rPr>
        <w:object w:dxaOrig="460" w:dyaOrig="680">
          <v:shape id="_x0000_i1055" type="#_x0000_t75" style="width:14.5pt;height:35.05pt" o:ole="">
            <v:imagedata r:id="rId277" o:title=""/>
          </v:shape>
          <o:OLEObject Type="Embed" ProgID="Equation.3" ShapeID="_x0000_i1055" DrawAspect="Content" ObjectID="_1788246801" r:id="rId410"/>
        </w:object>
      </w:r>
      <w:proofErr w:type="gramStart"/>
      <w:r w:rsidRPr="0079688E">
        <w:rPr>
          <w:rFonts w:ascii="Times New Roman" w:hAnsi="Times New Roman"/>
          <w:sz w:val="24"/>
          <w:szCs w:val="24"/>
          <w:lang w:val="en-US"/>
        </w:rPr>
        <w:t>Q</w:t>
      </w:r>
      <w:r w:rsidRPr="0079688E">
        <w:rPr>
          <w:rFonts w:ascii="Times New Roman" w:hAnsi="Times New Roman"/>
          <w:sz w:val="18"/>
          <w:szCs w:val="18"/>
          <w:lang w:val="en-US"/>
        </w:rPr>
        <w:t>i</w:t>
      </w:r>
      <w:proofErr w:type="gramEnd"/>
      <w:r w:rsidRPr="0079688E">
        <w:rPr>
          <w:rFonts w:ascii="Times New Roman" w:hAnsi="Times New Roman"/>
          <w:sz w:val="18"/>
          <w:szCs w:val="18"/>
        </w:rPr>
        <w:t>апи</w:t>
      </w:r>
      <w:r w:rsidRPr="0079688E">
        <w:rPr>
          <w:rFonts w:ascii="Times New Roman" w:hAnsi="Times New Roman"/>
          <w:sz w:val="24"/>
          <w:szCs w:val="24"/>
        </w:rPr>
        <w:t xml:space="preserve"> ×</w:t>
      </w:r>
      <w:r w:rsidRPr="0079688E">
        <w:rPr>
          <w:rFonts w:ascii="Times New Roman" w:hAnsi="Times New Roman"/>
          <w:sz w:val="24"/>
          <w:szCs w:val="24"/>
          <w:lang w:val="en-US"/>
        </w:rPr>
        <w:t>P</w:t>
      </w:r>
      <w:r w:rsidRPr="0079688E">
        <w:rPr>
          <w:rFonts w:ascii="Times New Roman" w:hAnsi="Times New Roman"/>
          <w:sz w:val="18"/>
          <w:szCs w:val="18"/>
          <w:lang w:val="en-US"/>
        </w:rPr>
        <w:t>i</w:t>
      </w:r>
      <w:r w:rsidRPr="0079688E">
        <w:rPr>
          <w:rFonts w:ascii="Times New Roman" w:hAnsi="Times New Roman"/>
          <w:sz w:val="18"/>
          <w:szCs w:val="18"/>
        </w:rPr>
        <w:t>апи</w:t>
      </w:r>
      <w:r w:rsidRPr="0079688E">
        <w:rPr>
          <w:rFonts w:ascii="Times New Roman" w:hAnsi="Times New Roman"/>
          <w:sz w:val="24"/>
          <w:szCs w:val="24"/>
        </w:rPr>
        <w:t>, где:</w:t>
      </w:r>
    </w:p>
    <w:p w:rsidR="0079688E" w:rsidRPr="0079688E" w:rsidRDefault="0079688E" w:rsidP="0079688E">
      <w:pPr>
        <w:tabs>
          <w:tab w:val="left" w:pos="7839"/>
        </w:tabs>
        <w:spacing w:after="0" w:line="240" w:lineRule="auto"/>
        <w:jc w:val="both"/>
        <w:rPr>
          <w:rFonts w:ascii="Times New Roman" w:hAnsi="Times New Roman"/>
          <w:sz w:val="24"/>
          <w:szCs w:val="24"/>
        </w:rPr>
      </w:pPr>
      <w:r w:rsidRPr="0079688E">
        <w:rPr>
          <w:rFonts w:ascii="Times New Roman" w:hAnsi="Times New Roman"/>
          <w:sz w:val="24"/>
          <w:szCs w:val="24"/>
        </w:rPr>
        <w:t xml:space="preserve">         </w:t>
      </w:r>
      <w:proofErr w:type="gramStart"/>
      <w:r w:rsidRPr="0079688E">
        <w:rPr>
          <w:rFonts w:ascii="Times New Roman" w:hAnsi="Times New Roman"/>
          <w:sz w:val="24"/>
          <w:szCs w:val="24"/>
          <w:lang w:val="en-US"/>
        </w:rPr>
        <w:t>Q</w:t>
      </w:r>
      <w:r w:rsidRPr="0079688E">
        <w:rPr>
          <w:rFonts w:ascii="Times New Roman" w:hAnsi="Times New Roman"/>
          <w:sz w:val="24"/>
          <w:szCs w:val="24"/>
          <w:vertAlign w:val="subscript"/>
        </w:rPr>
        <w:t>iапи</w:t>
      </w:r>
      <w:r w:rsidRPr="0079688E">
        <w:rPr>
          <w:rFonts w:ascii="Times New Roman" w:hAnsi="Times New Roman"/>
          <w:sz w:val="24"/>
          <w:szCs w:val="24"/>
        </w:rPr>
        <w:t xml:space="preserve"> - планируемое к приобретению количество </w:t>
      </w:r>
      <w:r w:rsidRPr="0079688E">
        <w:rPr>
          <w:rFonts w:ascii="Times New Roman" w:hAnsi="Times New Roman"/>
          <w:sz w:val="24"/>
          <w:szCs w:val="24"/>
          <w:lang w:val="en-US"/>
        </w:rPr>
        <w:t>i</w:t>
      </w:r>
      <w:r w:rsidRPr="0079688E">
        <w:rPr>
          <w:rFonts w:ascii="Times New Roman" w:hAnsi="Times New Roman"/>
          <w:sz w:val="24"/>
          <w:szCs w:val="24"/>
        </w:rPr>
        <w:t>-ого вида автономного пожарного извещателя.</w:t>
      </w:r>
      <w:proofErr w:type="gramEnd"/>
    </w:p>
    <w:p w:rsidR="0079688E" w:rsidRPr="0079688E" w:rsidRDefault="0079688E" w:rsidP="0079688E">
      <w:pPr>
        <w:tabs>
          <w:tab w:val="left" w:pos="7839"/>
        </w:tabs>
        <w:spacing w:after="0" w:line="240" w:lineRule="auto"/>
        <w:jc w:val="both"/>
        <w:rPr>
          <w:rFonts w:ascii="Times New Roman" w:hAnsi="Times New Roman"/>
          <w:sz w:val="24"/>
          <w:szCs w:val="24"/>
        </w:rPr>
      </w:pPr>
      <w:r w:rsidRPr="0079688E">
        <w:rPr>
          <w:rFonts w:ascii="Times New Roman" w:hAnsi="Times New Roman"/>
          <w:sz w:val="24"/>
          <w:szCs w:val="24"/>
        </w:rPr>
        <w:t xml:space="preserve">         Р</w:t>
      </w:r>
      <w:proofErr w:type="gramStart"/>
      <w:r w:rsidRPr="0079688E">
        <w:rPr>
          <w:rFonts w:ascii="Times New Roman" w:hAnsi="Times New Roman"/>
          <w:sz w:val="24"/>
          <w:szCs w:val="24"/>
          <w:vertAlign w:val="subscript"/>
        </w:rPr>
        <w:t>i</w:t>
      </w:r>
      <w:proofErr w:type="gramEnd"/>
      <w:r w:rsidRPr="0079688E">
        <w:rPr>
          <w:rFonts w:ascii="Times New Roman" w:hAnsi="Times New Roman"/>
          <w:sz w:val="24"/>
          <w:szCs w:val="24"/>
          <w:vertAlign w:val="subscript"/>
        </w:rPr>
        <w:t xml:space="preserve">апи </w:t>
      </w:r>
      <w:r w:rsidRPr="0079688E">
        <w:rPr>
          <w:rFonts w:ascii="Times New Roman" w:hAnsi="Times New Roman"/>
          <w:sz w:val="24"/>
          <w:szCs w:val="24"/>
        </w:rPr>
        <w:t xml:space="preserve">– цена  </w:t>
      </w:r>
      <w:r w:rsidRPr="0079688E">
        <w:rPr>
          <w:rFonts w:ascii="Times New Roman" w:hAnsi="Times New Roman"/>
          <w:sz w:val="24"/>
          <w:szCs w:val="24"/>
          <w:lang w:val="en-US"/>
        </w:rPr>
        <w:t>i</w:t>
      </w:r>
      <w:r w:rsidRPr="0079688E">
        <w:rPr>
          <w:rFonts w:ascii="Times New Roman" w:hAnsi="Times New Roman"/>
          <w:sz w:val="24"/>
          <w:szCs w:val="24"/>
        </w:rPr>
        <w:t>-го вида автономного пожарного извещателя.</w:t>
      </w:r>
    </w:p>
    <w:p w:rsidR="0079688E" w:rsidRDefault="0079688E" w:rsidP="0079688E">
      <w:pPr>
        <w:tabs>
          <w:tab w:val="left" w:pos="7839"/>
        </w:tabs>
        <w:spacing w:after="0" w:line="240" w:lineRule="auto"/>
        <w:jc w:val="both"/>
        <w:rPr>
          <w:rFonts w:ascii="Times New Roman" w:hAnsi="Times New Roman"/>
          <w:sz w:val="24"/>
          <w:szCs w:val="24"/>
        </w:rPr>
      </w:pPr>
    </w:p>
    <w:p w:rsidR="0079688E" w:rsidRPr="0079688E" w:rsidRDefault="0079688E" w:rsidP="0079688E">
      <w:pPr>
        <w:spacing w:after="0" w:line="240" w:lineRule="auto"/>
        <w:jc w:val="center"/>
        <w:rPr>
          <w:rFonts w:ascii="Times New Roman" w:hAnsi="Times New Roman"/>
          <w:b/>
          <w:sz w:val="24"/>
          <w:szCs w:val="24"/>
        </w:rPr>
      </w:pPr>
      <w:r w:rsidRPr="0079688E">
        <w:rPr>
          <w:rFonts w:ascii="Times New Roman" w:hAnsi="Times New Roman"/>
          <w:b/>
          <w:color w:val="000000"/>
          <w:sz w:val="24"/>
          <w:szCs w:val="24"/>
        </w:rPr>
        <w:t xml:space="preserve">Нормативы, применяемые при расчете нормативных затрат на приобретение </w:t>
      </w:r>
      <w:r w:rsidRPr="0079688E">
        <w:rPr>
          <w:rFonts w:ascii="Times New Roman" w:hAnsi="Times New Roman"/>
          <w:b/>
          <w:sz w:val="24"/>
          <w:szCs w:val="24"/>
        </w:rPr>
        <w:t>автономных пожарных извещателей</w:t>
      </w:r>
    </w:p>
    <w:p w:rsidR="0079688E" w:rsidRPr="0079688E" w:rsidRDefault="0079688E" w:rsidP="0079688E">
      <w:pPr>
        <w:spacing w:after="0" w:line="240" w:lineRule="auto"/>
        <w:jc w:val="center"/>
        <w:rPr>
          <w:rFonts w:ascii="Times New Roman" w:hAnsi="Times New Roman"/>
          <w:b/>
          <w:color w:val="000000"/>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700"/>
        <w:gridCol w:w="900"/>
        <w:gridCol w:w="2700"/>
        <w:gridCol w:w="2264"/>
      </w:tblGrid>
      <w:tr w:rsidR="0079688E" w:rsidRPr="0079688E" w:rsidTr="00C24289">
        <w:trPr>
          <w:tblHeader/>
        </w:trPr>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b/>
                <w:color w:val="000000"/>
                <w:sz w:val="24"/>
                <w:szCs w:val="24"/>
              </w:rPr>
              <w:t xml:space="preserve"> </w:t>
            </w:r>
            <w:r w:rsidRPr="0079688E">
              <w:rPr>
                <w:rFonts w:ascii="Times New Roman" w:hAnsi="Times New Roman"/>
                <w:sz w:val="24"/>
                <w:szCs w:val="24"/>
              </w:rPr>
              <w:t>№</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proofErr w:type="gramStart"/>
            <w:r w:rsidRPr="0079688E">
              <w:rPr>
                <w:rFonts w:ascii="Times New Roman" w:hAnsi="Times New Roman"/>
                <w:sz w:val="24"/>
                <w:szCs w:val="24"/>
              </w:rPr>
              <w:t>п</w:t>
            </w:r>
            <w:proofErr w:type="gramEnd"/>
            <w:r w:rsidRPr="0079688E">
              <w:rPr>
                <w:rFonts w:ascii="Times New Roman" w:hAnsi="Times New Roman"/>
                <w:sz w:val="24"/>
                <w:szCs w:val="24"/>
              </w:rPr>
              <w:t>/п</w:t>
            </w:r>
          </w:p>
        </w:tc>
        <w:tc>
          <w:tcPr>
            <w:tcW w:w="27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Наименование*</w:t>
            </w:r>
          </w:p>
        </w:tc>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Ед. </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изм.</w:t>
            </w:r>
          </w:p>
        </w:tc>
        <w:tc>
          <w:tcPr>
            <w:tcW w:w="2700" w:type="dxa"/>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Количество </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bCs/>
                <w:sz w:val="24"/>
                <w:szCs w:val="24"/>
              </w:rPr>
              <w:t xml:space="preserve">автономных пожарных извещателей </w:t>
            </w:r>
            <w:r w:rsidRPr="0079688E">
              <w:rPr>
                <w:rFonts w:ascii="Times New Roman" w:hAnsi="Times New Roman"/>
                <w:sz w:val="24"/>
                <w:szCs w:val="24"/>
              </w:rPr>
              <w:t xml:space="preserve">*, </w:t>
            </w:r>
            <w:proofErr w:type="gramStart"/>
            <w:r w:rsidRPr="0079688E">
              <w:rPr>
                <w:rFonts w:ascii="Times New Roman" w:hAnsi="Times New Roman"/>
                <w:sz w:val="24"/>
                <w:szCs w:val="24"/>
                <w:lang w:val="en-US"/>
              </w:rPr>
              <w:t>Q</w:t>
            </w:r>
            <w:r w:rsidRPr="0079688E">
              <w:rPr>
                <w:rFonts w:ascii="Times New Roman" w:hAnsi="Times New Roman"/>
                <w:sz w:val="24"/>
                <w:szCs w:val="24"/>
                <w:vertAlign w:val="subscript"/>
              </w:rPr>
              <w:t>i</w:t>
            </w:r>
            <w:proofErr w:type="gramEnd"/>
            <w:r w:rsidRPr="0079688E">
              <w:rPr>
                <w:rFonts w:ascii="Times New Roman" w:hAnsi="Times New Roman"/>
                <w:sz w:val="24"/>
                <w:szCs w:val="24"/>
                <w:vertAlign w:val="subscript"/>
              </w:rPr>
              <w:t xml:space="preserve">апи </w:t>
            </w:r>
          </w:p>
        </w:tc>
        <w:tc>
          <w:tcPr>
            <w:tcW w:w="2264"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Цена за единицу </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не более (руб.)</w:t>
            </w:r>
          </w:p>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Р</w:t>
            </w:r>
            <w:proofErr w:type="gramStart"/>
            <w:r w:rsidRPr="0079688E">
              <w:rPr>
                <w:rFonts w:ascii="Times New Roman" w:hAnsi="Times New Roman"/>
                <w:sz w:val="24"/>
                <w:szCs w:val="24"/>
                <w:vertAlign w:val="subscript"/>
              </w:rPr>
              <w:t>i</w:t>
            </w:r>
            <w:proofErr w:type="gramEnd"/>
            <w:r w:rsidRPr="0079688E">
              <w:rPr>
                <w:rFonts w:ascii="Times New Roman" w:hAnsi="Times New Roman"/>
                <w:sz w:val="24"/>
                <w:szCs w:val="24"/>
                <w:vertAlign w:val="subscript"/>
              </w:rPr>
              <w:t>апи</w:t>
            </w:r>
          </w:p>
        </w:tc>
      </w:tr>
      <w:tr w:rsidR="0079688E" w:rsidRPr="0079688E" w:rsidTr="00C24289">
        <w:trPr>
          <w:tblHeader/>
        </w:trPr>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 xml:space="preserve">  1</w:t>
            </w:r>
          </w:p>
        </w:tc>
        <w:tc>
          <w:tcPr>
            <w:tcW w:w="27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2</w:t>
            </w:r>
          </w:p>
        </w:tc>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3</w:t>
            </w:r>
          </w:p>
        </w:tc>
        <w:tc>
          <w:tcPr>
            <w:tcW w:w="2700" w:type="dxa"/>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4</w:t>
            </w:r>
          </w:p>
        </w:tc>
        <w:tc>
          <w:tcPr>
            <w:tcW w:w="2264"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r w:rsidRPr="0079688E">
              <w:rPr>
                <w:rFonts w:ascii="Times New Roman" w:hAnsi="Times New Roman"/>
                <w:sz w:val="24"/>
                <w:szCs w:val="24"/>
              </w:rPr>
              <w:t>5</w:t>
            </w:r>
          </w:p>
        </w:tc>
      </w:tr>
      <w:tr w:rsidR="0079688E" w:rsidRPr="0079688E" w:rsidTr="00C24289">
        <w:tc>
          <w:tcPr>
            <w:tcW w:w="900" w:type="dxa"/>
            <w:shd w:val="clear" w:color="auto" w:fill="auto"/>
          </w:tcPr>
          <w:p w:rsidR="0079688E" w:rsidRPr="0079688E" w:rsidRDefault="0079688E" w:rsidP="0079688E">
            <w:pPr>
              <w:widowControl w:val="0"/>
              <w:autoSpaceDE w:val="0"/>
              <w:autoSpaceDN w:val="0"/>
              <w:adjustRightInd w:val="0"/>
              <w:spacing w:after="0" w:line="240" w:lineRule="auto"/>
              <w:ind w:left="360"/>
              <w:rPr>
                <w:rFonts w:ascii="Times New Roman" w:hAnsi="Times New Roman"/>
                <w:sz w:val="24"/>
                <w:szCs w:val="24"/>
              </w:rPr>
            </w:pPr>
            <w:r w:rsidRPr="0079688E">
              <w:rPr>
                <w:rFonts w:ascii="Times New Roman" w:hAnsi="Times New Roman"/>
                <w:sz w:val="24"/>
                <w:szCs w:val="24"/>
              </w:rPr>
              <w:t>1</w:t>
            </w:r>
          </w:p>
        </w:tc>
        <w:tc>
          <w:tcPr>
            <w:tcW w:w="2700" w:type="dxa"/>
            <w:shd w:val="clear" w:color="auto" w:fill="auto"/>
          </w:tcPr>
          <w:p w:rsidR="0079688E" w:rsidRPr="0079688E" w:rsidRDefault="0079688E" w:rsidP="0079688E">
            <w:pPr>
              <w:widowControl w:val="0"/>
              <w:autoSpaceDE w:val="0"/>
              <w:autoSpaceDN w:val="0"/>
              <w:adjustRightInd w:val="0"/>
              <w:spacing w:after="0" w:line="240" w:lineRule="auto"/>
              <w:rPr>
                <w:rFonts w:ascii="Times New Roman" w:hAnsi="Times New Roman"/>
                <w:sz w:val="24"/>
                <w:szCs w:val="24"/>
              </w:rPr>
            </w:pPr>
            <w:r w:rsidRPr="0079688E">
              <w:rPr>
                <w:rFonts w:ascii="Times New Roman" w:hAnsi="Times New Roman"/>
                <w:sz w:val="24"/>
                <w:szCs w:val="24"/>
              </w:rPr>
              <w:t>Автономный пожарный извещатель</w:t>
            </w:r>
          </w:p>
        </w:tc>
        <w:tc>
          <w:tcPr>
            <w:tcW w:w="900" w:type="dxa"/>
            <w:shd w:val="clear" w:color="auto" w:fill="auto"/>
          </w:tcPr>
          <w:p w:rsidR="0079688E" w:rsidRPr="0079688E" w:rsidRDefault="0079688E" w:rsidP="0079688E">
            <w:pPr>
              <w:widowControl w:val="0"/>
              <w:autoSpaceDE w:val="0"/>
              <w:autoSpaceDN w:val="0"/>
              <w:adjustRightInd w:val="0"/>
              <w:spacing w:after="0" w:line="240" w:lineRule="auto"/>
              <w:jc w:val="center"/>
              <w:rPr>
                <w:rFonts w:ascii="Times New Roman" w:hAnsi="Times New Roman"/>
                <w:sz w:val="24"/>
                <w:szCs w:val="24"/>
              </w:rPr>
            </w:pPr>
            <w:proofErr w:type="gramStart"/>
            <w:r w:rsidRPr="0079688E">
              <w:rPr>
                <w:rFonts w:ascii="Times New Roman" w:hAnsi="Times New Roman"/>
                <w:sz w:val="24"/>
                <w:szCs w:val="24"/>
              </w:rPr>
              <w:t>шт</w:t>
            </w:r>
            <w:proofErr w:type="gramEnd"/>
          </w:p>
        </w:tc>
        <w:tc>
          <w:tcPr>
            <w:tcW w:w="2700" w:type="dxa"/>
          </w:tcPr>
          <w:p w:rsidR="0079688E" w:rsidRPr="0079688E" w:rsidRDefault="00C76EC7" w:rsidP="0079688E">
            <w:pPr>
              <w:spacing w:after="0" w:line="240" w:lineRule="auto"/>
              <w:jc w:val="center"/>
              <w:rPr>
                <w:rFonts w:ascii="Times New Roman" w:hAnsi="Times New Roman"/>
                <w:sz w:val="24"/>
                <w:szCs w:val="24"/>
              </w:rPr>
            </w:pPr>
            <w:r>
              <w:rPr>
                <w:rFonts w:ascii="Times New Roman" w:hAnsi="Times New Roman"/>
                <w:sz w:val="24"/>
                <w:szCs w:val="24"/>
              </w:rPr>
              <w:t>1</w:t>
            </w:r>
            <w:r w:rsidR="00517DAB">
              <w:rPr>
                <w:rFonts w:ascii="Times New Roman" w:hAnsi="Times New Roman"/>
                <w:sz w:val="24"/>
                <w:szCs w:val="24"/>
              </w:rPr>
              <w:t>700</w:t>
            </w:r>
          </w:p>
        </w:tc>
        <w:tc>
          <w:tcPr>
            <w:tcW w:w="2264" w:type="dxa"/>
            <w:shd w:val="clear" w:color="auto" w:fill="auto"/>
          </w:tcPr>
          <w:p w:rsidR="0079688E" w:rsidRPr="0079688E" w:rsidRDefault="00C76EC7" w:rsidP="0079688E">
            <w:pPr>
              <w:spacing w:after="0" w:line="240" w:lineRule="auto"/>
              <w:jc w:val="center"/>
              <w:rPr>
                <w:rFonts w:ascii="Times New Roman" w:hAnsi="Times New Roman"/>
                <w:sz w:val="24"/>
                <w:szCs w:val="24"/>
              </w:rPr>
            </w:pPr>
            <w:r>
              <w:rPr>
                <w:rFonts w:ascii="Times New Roman" w:hAnsi="Times New Roman"/>
                <w:sz w:val="24"/>
                <w:szCs w:val="24"/>
              </w:rPr>
              <w:t>500</w:t>
            </w:r>
            <w:r w:rsidR="0079688E" w:rsidRPr="0079688E">
              <w:rPr>
                <w:rFonts w:ascii="Times New Roman" w:hAnsi="Times New Roman"/>
                <w:sz w:val="24"/>
                <w:szCs w:val="24"/>
              </w:rPr>
              <w:t>,00</w:t>
            </w:r>
          </w:p>
        </w:tc>
      </w:tr>
    </w:tbl>
    <w:p w:rsidR="0079688E" w:rsidRDefault="0079688E" w:rsidP="0079688E">
      <w:pPr>
        <w:autoSpaceDE w:val="0"/>
        <w:autoSpaceDN w:val="0"/>
        <w:adjustRightInd w:val="0"/>
        <w:spacing w:after="0" w:line="240" w:lineRule="auto"/>
        <w:jc w:val="both"/>
        <w:rPr>
          <w:rFonts w:ascii="Times New Roman" w:hAnsi="Times New Roman"/>
          <w:bCs/>
          <w:sz w:val="24"/>
          <w:szCs w:val="24"/>
        </w:rPr>
      </w:pPr>
      <w:r w:rsidRPr="0079688E">
        <w:rPr>
          <w:rFonts w:ascii="Times New Roman" w:hAnsi="Times New Roman"/>
          <w:bCs/>
          <w:sz w:val="24"/>
          <w:szCs w:val="24"/>
        </w:rPr>
        <w:t>*Количество и наименование  автономных пожарных извещателей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района.</w:t>
      </w:r>
    </w:p>
    <w:p w:rsidR="0079688E" w:rsidRPr="0079688E" w:rsidRDefault="0079688E" w:rsidP="0079688E">
      <w:pPr>
        <w:autoSpaceDE w:val="0"/>
        <w:autoSpaceDN w:val="0"/>
        <w:adjustRightInd w:val="0"/>
        <w:spacing w:after="0" w:line="240" w:lineRule="auto"/>
        <w:ind w:firstLine="709"/>
        <w:jc w:val="both"/>
        <w:rPr>
          <w:rFonts w:ascii="Times New Roman" w:hAnsi="Times New Roman"/>
          <w:b/>
          <w:sz w:val="24"/>
          <w:szCs w:val="24"/>
        </w:rPr>
      </w:pPr>
      <w:r w:rsidRPr="0079688E">
        <w:rPr>
          <w:rFonts w:ascii="Times New Roman" w:hAnsi="Times New Roman"/>
          <w:b/>
          <w:sz w:val="24"/>
          <w:szCs w:val="24"/>
        </w:rPr>
        <w:t>5.12.43. Затраты на оказание нотариальных услуг</w:t>
      </w:r>
      <w:r w:rsidR="00C24289" w:rsidRPr="00C24289">
        <w:rPr>
          <w:rFonts w:ascii="Times New Roman" w:hAnsi="Times New Roman"/>
          <w:sz w:val="24"/>
          <w:szCs w:val="24"/>
        </w:rPr>
        <w:t xml:space="preserve"> </w:t>
      </w:r>
      <w:r w:rsidR="00C24289" w:rsidRPr="00C24289">
        <w:rPr>
          <w:rFonts w:ascii="Times New Roman" w:hAnsi="Times New Roman"/>
          <w:b/>
          <w:sz w:val="24"/>
          <w:szCs w:val="24"/>
        </w:rPr>
        <w:t>(З</w:t>
      </w:r>
      <w:r w:rsidR="00C24289" w:rsidRPr="00C24289">
        <w:rPr>
          <w:rFonts w:ascii="Times New Roman" w:hAnsi="Times New Roman"/>
          <w:b/>
          <w:sz w:val="18"/>
          <w:szCs w:val="18"/>
        </w:rPr>
        <w:t>ну</w:t>
      </w:r>
      <w:r w:rsidR="00C24289" w:rsidRPr="00C24289">
        <w:rPr>
          <w:rFonts w:ascii="Times New Roman" w:hAnsi="Times New Roman"/>
          <w:b/>
          <w:sz w:val="24"/>
          <w:szCs w:val="24"/>
        </w:rPr>
        <w:t>)</w:t>
      </w:r>
      <w:proofErr w:type="gramStart"/>
      <w:r w:rsidR="00C24289">
        <w:rPr>
          <w:rFonts w:ascii="Times New Roman" w:hAnsi="Times New Roman"/>
          <w:b/>
          <w:sz w:val="24"/>
          <w:szCs w:val="24"/>
        </w:rPr>
        <w:t xml:space="preserve"> </w:t>
      </w:r>
      <w:r w:rsidRPr="0079688E">
        <w:rPr>
          <w:rFonts w:ascii="Times New Roman" w:hAnsi="Times New Roman"/>
          <w:b/>
          <w:sz w:val="24"/>
          <w:szCs w:val="24"/>
        </w:rPr>
        <w:t>,</w:t>
      </w:r>
      <w:proofErr w:type="gramEnd"/>
      <w:r w:rsidRPr="0079688E">
        <w:rPr>
          <w:rFonts w:ascii="Times New Roman" w:hAnsi="Times New Roman"/>
          <w:b/>
          <w:sz w:val="24"/>
          <w:szCs w:val="24"/>
        </w:rPr>
        <w:t xml:space="preserve"> </w:t>
      </w:r>
      <w:r w:rsidRPr="0079688E">
        <w:rPr>
          <w:rFonts w:ascii="Times New Roman" w:hAnsi="Times New Roman"/>
          <w:sz w:val="24"/>
          <w:szCs w:val="24"/>
        </w:rPr>
        <w:t>определяемые по формуле:</w:t>
      </w:r>
      <w:r w:rsidRPr="0079688E">
        <w:rPr>
          <w:rFonts w:ascii="Times New Roman" w:hAnsi="Times New Roman"/>
          <w:b/>
          <w:sz w:val="24"/>
          <w:szCs w:val="24"/>
        </w:rPr>
        <w:t xml:space="preserve"> </w:t>
      </w:r>
    </w:p>
    <w:p w:rsidR="0079688E" w:rsidRPr="0079688E" w:rsidRDefault="0079688E" w:rsidP="0079688E">
      <w:pPr>
        <w:spacing w:after="0" w:line="240" w:lineRule="auto"/>
        <w:jc w:val="center"/>
        <w:rPr>
          <w:rFonts w:ascii="Times New Roman" w:hAnsi="Times New Roman"/>
          <w:sz w:val="24"/>
          <w:szCs w:val="24"/>
        </w:rPr>
      </w:pPr>
      <w:r w:rsidRPr="0079688E">
        <w:rPr>
          <w:rFonts w:ascii="Times New Roman" w:hAnsi="Times New Roman"/>
          <w:sz w:val="24"/>
          <w:szCs w:val="24"/>
        </w:rPr>
        <w:t>З</w:t>
      </w:r>
      <w:r w:rsidRPr="0079688E">
        <w:rPr>
          <w:rFonts w:ascii="Times New Roman" w:hAnsi="Times New Roman"/>
          <w:sz w:val="24"/>
          <w:szCs w:val="24"/>
          <w:vertAlign w:val="subscript"/>
        </w:rPr>
        <w:t xml:space="preserve">ну </w:t>
      </w:r>
      <w:r w:rsidRPr="0079688E">
        <w:rPr>
          <w:rFonts w:ascii="Times New Roman" w:hAnsi="Times New Roman"/>
          <w:sz w:val="24"/>
          <w:szCs w:val="24"/>
        </w:rPr>
        <w:t xml:space="preserve">= </w:t>
      </w:r>
      <w:r w:rsidRPr="0079688E">
        <w:rPr>
          <w:rFonts w:ascii="Times New Roman" w:hAnsi="Times New Roman"/>
          <w:position w:val="-28"/>
          <w:sz w:val="24"/>
          <w:szCs w:val="24"/>
        </w:rPr>
        <w:object w:dxaOrig="460" w:dyaOrig="680">
          <v:shape id="_x0000_i1056" type="#_x0000_t75" style="width:14.5pt;height:35.05pt" o:ole="">
            <v:imagedata r:id="rId277" o:title=""/>
          </v:shape>
          <o:OLEObject Type="Embed" ProgID="Equation.3" ShapeID="_x0000_i1056" DrawAspect="Content" ObjectID="_1788246802" r:id="rId411"/>
        </w:object>
      </w:r>
      <w:r w:rsidRPr="0079688E">
        <w:rPr>
          <w:rFonts w:ascii="Times New Roman" w:hAnsi="Times New Roman"/>
          <w:sz w:val="24"/>
          <w:szCs w:val="24"/>
        </w:rPr>
        <w:t>Q</w:t>
      </w:r>
      <w:r w:rsidRPr="0079688E">
        <w:rPr>
          <w:rFonts w:ascii="Times New Roman" w:hAnsi="Times New Roman"/>
          <w:sz w:val="24"/>
          <w:szCs w:val="24"/>
          <w:vertAlign w:val="subscript"/>
          <w:lang w:val="en-US"/>
        </w:rPr>
        <w:t>i</w:t>
      </w:r>
      <w:r w:rsidRPr="0079688E">
        <w:rPr>
          <w:rFonts w:ascii="Times New Roman" w:hAnsi="Times New Roman"/>
          <w:sz w:val="24"/>
          <w:szCs w:val="24"/>
          <w:vertAlign w:val="subscript"/>
        </w:rPr>
        <w:t xml:space="preserve"> ну</w:t>
      </w:r>
      <w:r w:rsidRPr="0079688E">
        <w:rPr>
          <w:rFonts w:ascii="Times New Roman" w:hAnsi="Times New Roman"/>
          <w:sz w:val="24"/>
          <w:szCs w:val="24"/>
        </w:rPr>
        <w:t xml:space="preserve"> × </w:t>
      </w:r>
      <w:r w:rsidRPr="0079688E">
        <w:rPr>
          <w:rFonts w:ascii="Times New Roman" w:hAnsi="Times New Roman"/>
          <w:sz w:val="24"/>
          <w:szCs w:val="24"/>
          <w:lang w:val="en-US"/>
        </w:rPr>
        <w:t>P</w:t>
      </w:r>
      <w:r w:rsidRPr="0079688E">
        <w:rPr>
          <w:rFonts w:ascii="Times New Roman" w:hAnsi="Times New Roman"/>
          <w:sz w:val="24"/>
          <w:szCs w:val="24"/>
          <w:vertAlign w:val="subscript"/>
          <w:lang w:val="en-US"/>
        </w:rPr>
        <w:t>i</w:t>
      </w:r>
      <w:r w:rsidRPr="0079688E">
        <w:rPr>
          <w:rFonts w:ascii="Times New Roman" w:hAnsi="Times New Roman"/>
          <w:sz w:val="24"/>
          <w:szCs w:val="24"/>
          <w:vertAlign w:val="subscript"/>
        </w:rPr>
        <w:t xml:space="preserve"> ну</w:t>
      </w:r>
      <w:r w:rsidRPr="0079688E">
        <w:rPr>
          <w:rFonts w:ascii="Times New Roman" w:hAnsi="Times New Roman"/>
          <w:sz w:val="24"/>
          <w:szCs w:val="24"/>
        </w:rPr>
        <w:t>, где:</w:t>
      </w:r>
    </w:p>
    <w:p w:rsidR="0079688E" w:rsidRPr="0079688E" w:rsidRDefault="0079688E" w:rsidP="0079688E">
      <w:pPr>
        <w:spacing w:after="0" w:line="240" w:lineRule="auto"/>
        <w:jc w:val="both"/>
        <w:rPr>
          <w:rFonts w:ascii="Times New Roman" w:hAnsi="Times New Roman"/>
          <w:sz w:val="24"/>
          <w:szCs w:val="24"/>
        </w:rPr>
      </w:pPr>
      <w:r w:rsidRPr="0079688E">
        <w:rPr>
          <w:rFonts w:ascii="Times New Roman" w:hAnsi="Times New Roman"/>
          <w:sz w:val="24"/>
          <w:szCs w:val="24"/>
        </w:rPr>
        <w:tab/>
        <w:t>Q</w:t>
      </w:r>
      <w:r w:rsidRPr="0079688E">
        <w:rPr>
          <w:rFonts w:ascii="Times New Roman" w:hAnsi="Times New Roman"/>
          <w:sz w:val="24"/>
          <w:szCs w:val="24"/>
          <w:vertAlign w:val="subscript"/>
        </w:rPr>
        <w:t>ну</w:t>
      </w:r>
      <w:r w:rsidRPr="0079688E">
        <w:rPr>
          <w:rFonts w:ascii="Times New Roman" w:hAnsi="Times New Roman"/>
          <w:sz w:val="24"/>
          <w:szCs w:val="24"/>
        </w:rPr>
        <w:t xml:space="preserve"> – планируемое  количество оказания </w:t>
      </w:r>
      <w:r w:rsidRPr="0079688E">
        <w:rPr>
          <w:rFonts w:ascii="Times New Roman" w:hAnsi="Times New Roman"/>
          <w:sz w:val="24"/>
          <w:szCs w:val="24"/>
          <w:lang w:val="en-US"/>
        </w:rPr>
        <w:t>i</w:t>
      </w:r>
      <w:r w:rsidRPr="0079688E">
        <w:rPr>
          <w:rFonts w:ascii="Times New Roman" w:hAnsi="Times New Roman"/>
          <w:sz w:val="24"/>
          <w:szCs w:val="24"/>
        </w:rPr>
        <w:t>–ого вида</w:t>
      </w:r>
      <w:r w:rsidRPr="0079688E">
        <w:rPr>
          <w:rFonts w:ascii="Times New Roman" w:hAnsi="Times New Roman"/>
          <w:b/>
          <w:bCs/>
          <w:sz w:val="24"/>
          <w:szCs w:val="24"/>
        </w:rPr>
        <w:t xml:space="preserve"> </w:t>
      </w:r>
      <w:r w:rsidRPr="0079688E">
        <w:rPr>
          <w:rFonts w:ascii="Times New Roman" w:hAnsi="Times New Roman"/>
          <w:bCs/>
          <w:sz w:val="24"/>
          <w:szCs w:val="24"/>
        </w:rPr>
        <w:t>нотариальной услуги</w:t>
      </w:r>
      <w:proofErr w:type="gramStart"/>
      <w:r w:rsidRPr="0079688E">
        <w:rPr>
          <w:rFonts w:ascii="Times New Roman" w:hAnsi="Times New Roman"/>
          <w:sz w:val="24"/>
          <w:szCs w:val="24"/>
        </w:rPr>
        <w:t xml:space="preserve"> ;</w:t>
      </w:r>
      <w:proofErr w:type="gramEnd"/>
    </w:p>
    <w:p w:rsidR="0079688E" w:rsidRPr="0079688E" w:rsidRDefault="0079688E" w:rsidP="0079688E">
      <w:pPr>
        <w:spacing w:after="0" w:line="240" w:lineRule="auto"/>
        <w:jc w:val="both"/>
        <w:rPr>
          <w:rFonts w:ascii="Times New Roman" w:hAnsi="Times New Roman"/>
          <w:sz w:val="24"/>
          <w:szCs w:val="24"/>
        </w:rPr>
      </w:pPr>
      <w:r w:rsidRPr="0079688E">
        <w:rPr>
          <w:rFonts w:ascii="Times New Roman" w:hAnsi="Times New Roman"/>
          <w:sz w:val="24"/>
          <w:szCs w:val="24"/>
        </w:rPr>
        <w:tab/>
      </w:r>
      <w:r w:rsidRPr="0079688E">
        <w:rPr>
          <w:rFonts w:ascii="Times New Roman" w:hAnsi="Times New Roman"/>
          <w:sz w:val="24"/>
          <w:szCs w:val="24"/>
          <w:lang w:val="en-US"/>
        </w:rPr>
        <w:t>P</w:t>
      </w:r>
      <w:r w:rsidRPr="0079688E">
        <w:rPr>
          <w:rFonts w:ascii="Times New Roman" w:hAnsi="Times New Roman"/>
          <w:sz w:val="24"/>
          <w:szCs w:val="24"/>
          <w:vertAlign w:val="subscript"/>
        </w:rPr>
        <w:t>ну</w:t>
      </w:r>
      <w:r w:rsidRPr="0079688E">
        <w:rPr>
          <w:rFonts w:ascii="Times New Roman" w:hAnsi="Times New Roman"/>
          <w:sz w:val="24"/>
          <w:szCs w:val="24"/>
        </w:rPr>
        <w:t xml:space="preserve"> - </w:t>
      </w:r>
      <w:proofErr w:type="gramStart"/>
      <w:r w:rsidRPr="0079688E">
        <w:rPr>
          <w:rFonts w:ascii="Times New Roman" w:hAnsi="Times New Roman"/>
          <w:sz w:val="24"/>
          <w:szCs w:val="24"/>
        </w:rPr>
        <w:t xml:space="preserve">цена  </w:t>
      </w:r>
      <w:r w:rsidRPr="0079688E">
        <w:rPr>
          <w:rFonts w:ascii="Times New Roman" w:hAnsi="Times New Roman"/>
          <w:sz w:val="24"/>
          <w:szCs w:val="24"/>
          <w:lang w:val="en-US"/>
        </w:rPr>
        <w:t>i</w:t>
      </w:r>
      <w:proofErr w:type="gramEnd"/>
      <w:r w:rsidRPr="0079688E">
        <w:rPr>
          <w:rFonts w:ascii="Times New Roman" w:hAnsi="Times New Roman"/>
          <w:sz w:val="24"/>
          <w:szCs w:val="24"/>
        </w:rPr>
        <w:t>–ого вида</w:t>
      </w:r>
      <w:r w:rsidRPr="0079688E">
        <w:rPr>
          <w:rFonts w:ascii="Times New Roman" w:hAnsi="Times New Roman"/>
          <w:b/>
          <w:bCs/>
          <w:sz w:val="24"/>
          <w:szCs w:val="24"/>
        </w:rPr>
        <w:t xml:space="preserve"> </w:t>
      </w:r>
      <w:r w:rsidRPr="0079688E">
        <w:rPr>
          <w:rFonts w:ascii="Times New Roman" w:hAnsi="Times New Roman"/>
          <w:bCs/>
          <w:sz w:val="24"/>
          <w:szCs w:val="24"/>
        </w:rPr>
        <w:t>нотариальной услуги</w:t>
      </w:r>
      <w:r w:rsidRPr="0079688E">
        <w:rPr>
          <w:rFonts w:ascii="Times New Roman" w:hAnsi="Times New Roman"/>
          <w:sz w:val="24"/>
          <w:szCs w:val="24"/>
        </w:rPr>
        <w:t xml:space="preserve"> ;</w:t>
      </w:r>
    </w:p>
    <w:p w:rsidR="0079688E" w:rsidRDefault="0079688E" w:rsidP="0079688E">
      <w:pPr>
        <w:spacing w:after="0" w:line="240" w:lineRule="auto"/>
        <w:jc w:val="center"/>
        <w:rPr>
          <w:rFonts w:ascii="Times New Roman" w:hAnsi="Times New Roman"/>
          <w:b/>
          <w:color w:val="000000"/>
          <w:sz w:val="24"/>
          <w:szCs w:val="24"/>
        </w:rPr>
      </w:pPr>
    </w:p>
    <w:p w:rsidR="0079688E" w:rsidRPr="0079688E" w:rsidRDefault="0079688E" w:rsidP="0079688E">
      <w:pPr>
        <w:spacing w:after="0" w:line="240" w:lineRule="auto"/>
        <w:jc w:val="center"/>
        <w:rPr>
          <w:rFonts w:ascii="Times New Roman" w:hAnsi="Times New Roman"/>
          <w:b/>
          <w:color w:val="000000"/>
          <w:sz w:val="24"/>
          <w:szCs w:val="24"/>
        </w:rPr>
      </w:pPr>
      <w:r w:rsidRPr="0079688E">
        <w:rPr>
          <w:rFonts w:ascii="Times New Roman" w:hAnsi="Times New Roman"/>
          <w:b/>
          <w:color w:val="000000"/>
          <w:sz w:val="24"/>
          <w:szCs w:val="24"/>
        </w:rPr>
        <w:t xml:space="preserve">Нормативы, применяемые при расчете нормативных затрат </w:t>
      </w:r>
    </w:p>
    <w:p w:rsidR="0079688E" w:rsidRPr="0079688E" w:rsidRDefault="0079688E" w:rsidP="0079688E">
      <w:pPr>
        <w:spacing w:after="0" w:line="240" w:lineRule="auto"/>
        <w:jc w:val="center"/>
        <w:rPr>
          <w:rFonts w:ascii="Times New Roman" w:hAnsi="Times New Roman"/>
          <w:b/>
          <w:sz w:val="24"/>
          <w:szCs w:val="24"/>
        </w:rPr>
      </w:pPr>
      <w:r w:rsidRPr="0079688E">
        <w:rPr>
          <w:rFonts w:ascii="Times New Roman" w:hAnsi="Times New Roman"/>
          <w:b/>
          <w:sz w:val="24"/>
          <w:szCs w:val="24"/>
        </w:rPr>
        <w:t xml:space="preserve">на оказание нотариальных услуг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79688E" w:rsidRPr="008D02DF" w:rsidTr="008D02DF">
        <w:tc>
          <w:tcPr>
            <w:tcW w:w="540" w:type="dxa"/>
          </w:tcPr>
          <w:p w:rsidR="0079688E" w:rsidRPr="008D02DF" w:rsidRDefault="0079688E"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Наименование услуги</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Количество услуг</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Pr="008D02DF">
              <w:rPr>
                <w:rFonts w:ascii="Times New Roman" w:eastAsia="Calibri" w:hAnsi="Times New Roman"/>
                <w:color w:val="000000"/>
                <w:sz w:val="24"/>
                <w:szCs w:val="24"/>
              </w:rPr>
              <w:t xml:space="preserve"> услуг</w:t>
            </w:r>
            <w:proofErr w:type="gramStart"/>
            <w:r w:rsidRPr="008D02DF">
              <w:rPr>
                <w:rFonts w:ascii="Times New Roman" w:eastAsia="Calibri" w:hAnsi="Times New Roman"/>
                <w:color w:val="000000"/>
                <w:sz w:val="24"/>
                <w:szCs w:val="24"/>
              </w:rPr>
              <w:t>и(</w:t>
            </w:r>
            <w:proofErr w:type="gramEnd"/>
            <w:r w:rsidRPr="008D02DF">
              <w:rPr>
                <w:rFonts w:ascii="Times New Roman" w:eastAsia="Calibri" w:hAnsi="Times New Roman"/>
                <w:color w:val="000000"/>
                <w:sz w:val="24"/>
                <w:szCs w:val="24"/>
              </w:rPr>
              <w:t>руб.)</w:t>
            </w:r>
          </w:p>
        </w:tc>
      </w:tr>
      <w:tr w:rsidR="0079688E" w:rsidRPr="008D02DF" w:rsidTr="008D02DF">
        <w:tc>
          <w:tcPr>
            <w:tcW w:w="540" w:type="dxa"/>
            <w:vAlign w:val="center"/>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79688E" w:rsidRPr="008D02DF" w:rsidTr="008D02DF">
        <w:tc>
          <w:tcPr>
            <w:tcW w:w="540" w:type="dxa"/>
            <w:vAlign w:val="center"/>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79688E" w:rsidRPr="008D02DF" w:rsidRDefault="0079688E" w:rsidP="008D02DF">
            <w:pPr>
              <w:spacing w:after="0" w:line="240" w:lineRule="auto"/>
              <w:rPr>
                <w:rFonts w:ascii="Times New Roman" w:hAnsi="Times New Roman"/>
                <w:color w:val="000000"/>
                <w:sz w:val="24"/>
                <w:szCs w:val="24"/>
              </w:rPr>
            </w:pPr>
            <w:r w:rsidRPr="008D02DF">
              <w:rPr>
                <w:rFonts w:ascii="Times New Roman" w:hAnsi="Times New Roman"/>
                <w:sz w:val="24"/>
                <w:szCs w:val="24"/>
              </w:rPr>
              <w:t>Нотариальная услуга</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 xml:space="preserve">не более 10 единиц </w:t>
            </w:r>
          </w:p>
        </w:tc>
        <w:tc>
          <w:tcPr>
            <w:tcW w:w="2393" w:type="dxa"/>
          </w:tcPr>
          <w:p w:rsidR="0079688E" w:rsidRPr="008D02DF" w:rsidRDefault="0079688E"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4000,00</w:t>
            </w:r>
          </w:p>
        </w:tc>
      </w:tr>
    </w:tbl>
    <w:p w:rsidR="00010757" w:rsidRDefault="00010757" w:rsidP="0079688E">
      <w:pPr>
        <w:widowControl w:val="0"/>
        <w:autoSpaceDE w:val="0"/>
        <w:autoSpaceDN w:val="0"/>
        <w:adjustRightInd w:val="0"/>
        <w:spacing w:after="0" w:line="240" w:lineRule="auto"/>
        <w:ind w:firstLine="709"/>
        <w:jc w:val="both"/>
        <w:rPr>
          <w:rFonts w:ascii="Times New Roman" w:hAnsi="Times New Roman"/>
          <w:b/>
          <w:sz w:val="24"/>
          <w:szCs w:val="24"/>
        </w:rPr>
      </w:pPr>
    </w:p>
    <w:p w:rsidR="0079688E" w:rsidRPr="0079688E" w:rsidRDefault="0079688E" w:rsidP="0079688E">
      <w:pPr>
        <w:widowControl w:val="0"/>
        <w:autoSpaceDE w:val="0"/>
        <w:autoSpaceDN w:val="0"/>
        <w:adjustRightInd w:val="0"/>
        <w:spacing w:after="0" w:line="240" w:lineRule="auto"/>
        <w:ind w:firstLine="709"/>
        <w:jc w:val="both"/>
        <w:rPr>
          <w:rFonts w:ascii="Times New Roman" w:hAnsi="Times New Roman"/>
          <w:sz w:val="24"/>
          <w:szCs w:val="24"/>
        </w:rPr>
      </w:pPr>
      <w:r w:rsidRPr="0079688E">
        <w:rPr>
          <w:rFonts w:ascii="Times New Roman" w:hAnsi="Times New Roman"/>
          <w:b/>
          <w:sz w:val="24"/>
          <w:szCs w:val="24"/>
        </w:rPr>
        <w:t>5.12.44. Затраты на приобретение печатей (З</w:t>
      </w:r>
      <w:r w:rsidRPr="00C24289">
        <w:rPr>
          <w:rFonts w:ascii="Times New Roman" w:hAnsi="Times New Roman"/>
          <w:b/>
          <w:sz w:val="18"/>
          <w:szCs w:val="18"/>
        </w:rPr>
        <w:t>п</w:t>
      </w:r>
      <w:r w:rsidRPr="0079688E">
        <w:rPr>
          <w:rFonts w:ascii="Times New Roman" w:hAnsi="Times New Roman"/>
          <w:b/>
          <w:sz w:val="24"/>
          <w:szCs w:val="24"/>
        </w:rPr>
        <w:t xml:space="preserve">), </w:t>
      </w:r>
      <w:r w:rsidRPr="0079688E">
        <w:rPr>
          <w:rFonts w:ascii="Times New Roman" w:hAnsi="Times New Roman"/>
          <w:sz w:val="24"/>
          <w:szCs w:val="24"/>
        </w:rPr>
        <w:t>определяемые по формуле:</w:t>
      </w:r>
    </w:p>
    <w:p w:rsidR="0079688E" w:rsidRPr="0079688E" w:rsidRDefault="0079688E" w:rsidP="00C24289">
      <w:pPr>
        <w:widowControl w:val="0"/>
        <w:autoSpaceDE w:val="0"/>
        <w:autoSpaceDN w:val="0"/>
        <w:adjustRightInd w:val="0"/>
        <w:spacing w:after="0" w:line="240" w:lineRule="auto"/>
        <w:ind w:firstLine="709"/>
        <w:jc w:val="center"/>
        <w:rPr>
          <w:rFonts w:ascii="Times New Roman" w:hAnsi="Times New Roman"/>
          <w:sz w:val="24"/>
          <w:szCs w:val="24"/>
        </w:rPr>
      </w:pPr>
      <w:r w:rsidRPr="0079688E">
        <w:rPr>
          <w:rFonts w:ascii="Times New Roman" w:hAnsi="Times New Roman"/>
          <w:sz w:val="24"/>
          <w:szCs w:val="24"/>
        </w:rPr>
        <w:t>З</w:t>
      </w:r>
      <w:r w:rsidRPr="008D5BDF">
        <w:rPr>
          <w:rFonts w:ascii="Times New Roman" w:hAnsi="Times New Roman"/>
          <w:sz w:val="18"/>
          <w:szCs w:val="18"/>
        </w:rPr>
        <w:t>п</w:t>
      </w:r>
      <w:r w:rsidRPr="0079688E">
        <w:rPr>
          <w:rFonts w:ascii="Times New Roman" w:hAnsi="Times New Roman"/>
          <w:sz w:val="24"/>
          <w:szCs w:val="24"/>
        </w:rPr>
        <w:t xml:space="preserve"> = </w:t>
      </w:r>
      <w:r w:rsidRPr="0079688E">
        <w:rPr>
          <w:rFonts w:ascii="Times New Roman" w:hAnsi="Times New Roman"/>
          <w:position w:val="-28"/>
          <w:sz w:val="24"/>
          <w:szCs w:val="24"/>
        </w:rPr>
        <w:object w:dxaOrig="460" w:dyaOrig="680">
          <v:shape id="_x0000_i1057" type="#_x0000_t75" style="width:14.5pt;height:35.05pt" o:ole="">
            <v:imagedata r:id="rId277" o:title=""/>
          </v:shape>
          <o:OLEObject Type="Embed" ProgID="Equation.3" ShapeID="_x0000_i1057" DrawAspect="Content" ObjectID="_1788246803" r:id="rId412"/>
        </w:object>
      </w:r>
      <w:r w:rsidRPr="0079688E">
        <w:rPr>
          <w:rFonts w:ascii="Times New Roman" w:hAnsi="Times New Roman"/>
          <w:sz w:val="24"/>
          <w:szCs w:val="24"/>
          <w:lang w:val="en-US"/>
        </w:rPr>
        <w:t>Q</w:t>
      </w:r>
      <w:r w:rsidRPr="008D5BDF">
        <w:rPr>
          <w:rFonts w:ascii="Times New Roman" w:hAnsi="Times New Roman"/>
          <w:sz w:val="18"/>
          <w:szCs w:val="18"/>
          <w:lang w:val="en-US"/>
        </w:rPr>
        <w:t>i</w:t>
      </w:r>
      <w:proofErr w:type="gramStart"/>
      <w:r w:rsidRPr="008D5BDF">
        <w:rPr>
          <w:rFonts w:ascii="Times New Roman" w:hAnsi="Times New Roman"/>
          <w:sz w:val="18"/>
          <w:szCs w:val="18"/>
        </w:rPr>
        <w:t>п</w:t>
      </w:r>
      <w:proofErr w:type="gramEnd"/>
      <w:r w:rsidRPr="0079688E">
        <w:rPr>
          <w:rFonts w:ascii="Times New Roman" w:hAnsi="Times New Roman"/>
          <w:sz w:val="24"/>
          <w:szCs w:val="24"/>
        </w:rPr>
        <w:t xml:space="preserve"> ×</w:t>
      </w:r>
      <w:r w:rsidRPr="0079688E">
        <w:rPr>
          <w:rFonts w:ascii="Times New Roman" w:hAnsi="Times New Roman"/>
          <w:sz w:val="24"/>
          <w:szCs w:val="24"/>
          <w:lang w:val="en-US"/>
        </w:rPr>
        <w:t>P</w:t>
      </w:r>
      <w:r w:rsidRPr="008D5BDF">
        <w:rPr>
          <w:rFonts w:ascii="Times New Roman" w:hAnsi="Times New Roman"/>
          <w:sz w:val="18"/>
          <w:szCs w:val="18"/>
          <w:lang w:val="en-US"/>
        </w:rPr>
        <w:t>i</w:t>
      </w:r>
      <w:r w:rsidRPr="008D5BDF">
        <w:rPr>
          <w:rFonts w:ascii="Times New Roman" w:hAnsi="Times New Roman"/>
          <w:sz w:val="18"/>
          <w:szCs w:val="18"/>
        </w:rPr>
        <w:t>п</w:t>
      </w:r>
      <w:r w:rsidRPr="0079688E">
        <w:rPr>
          <w:rFonts w:ascii="Times New Roman" w:hAnsi="Times New Roman"/>
          <w:sz w:val="24"/>
          <w:szCs w:val="24"/>
        </w:rPr>
        <w:t>, где:</w:t>
      </w:r>
    </w:p>
    <w:p w:rsidR="00972A50" w:rsidRPr="00972A50" w:rsidRDefault="0079688E" w:rsidP="00972A50">
      <w:pPr>
        <w:tabs>
          <w:tab w:val="left" w:pos="7839"/>
        </w:tabs>
        <w:spacing w:after="0" w:line="240" w:lineRule="auto"/>
        <w:jc w:val="both"/>
        <w:rPr>
          <w:rFonts w:ascii="Times New Roman" w:hAnsi="Times New Roman"/>
          <w:sz w:val="24"/>
          <w:szCs w:val="24"/>
        </w:rPr>
      </w:pPr>
      <w:r w:rsidRPr="00972A50">
        <w:rPr>
          <w:rFonts w:ascii="Times New Roman" w:hAnsi="Times New Roman"/>
          <w:sz w:val="24"/>
          <w:szCs w:val="24"/>
        </w:rPr>
        <w:t xml:space="preserve">        </w:t>
      </w:r>
      <w:proofErr w:type="gramStart"/>
      <w:r w:rsidR="00972A50" w:rsidRPr="00972A50">
        <w:rPr>
          <w:rFonts w:ascii="Times New Roman" w:hAnsi="Times New Roman"/>
          <w:sz w:val="24"/>
          <w:szCs w:val="24"/>
          <w:lang w:val="en-US"/>
        </w:rPr>
        <w:t>Q</w:t>
      </w:r>
      <w:r w:rsidR="00972A50" w:rsidRPr="00972A50">
        <w:rPr>
          <w:rFonts w:ascii="Times New Roman" w:hAnsi="Times New Roman"/>
          <w:sz w:val="24"/>
          <w:szCs w:val="24"/>
          <w:vertAlign w:val="subscript"/>
        </w:rPr>
        <w:t>iп</w:t>
      </w:r>
      <w:r w:rsidR="00972A50" w:rsidRPr="00972A50">
        <w:rPr>
          <w:rFonts w:ascii="Times New Roman" w:hAnsi="Times New Roman"/>
          <w:sz w:val="24"/>
          <w:szCs w:val="24"/>
        </w:rPr>
        <w:t xml:space="preserve"> - планируемое к приобретению количество </w:t>
      </w:r>
      <w:r w:rsidR="00972A50" w:rsidRPr="00972A50">
        <w:rPr>
          <w:rFonts w:ascii="Times New Roman" w:hAnsi="Times New Roman"/>
          <w:sz w:val="24"/>
          <w:szCs w:val="24"/>
          <w:lang w:val="en-US"/>
        </w:rPr>
        <w:t>i</w:t>
      </w:r>
      <w:r w:rsidR="00972A50" w:rsidRPr="00972A50">
        <w:rPr>
          <w:rFonts w:ascii="Times New Roman" w:hAnsi="Times New Roman"/>
          <w:sz w:val="24"/>
          <w:szCs w:val="24"/>
        </w:rPr>
        <w:t>-ого вида печати.</w:t>
      </w:r>
      <w:proofErr w:type="gramEnd"/>
    </w:p>
    <w:p w:rsidR="00972A50" w:rsidRPr="00972A50" w:rsidRDefault="00972A50" w:rsidP="00972A50">
      <w:pPr>
        <w:tabs>
          <w:tab w:val="left" w:pos="7839"/>
        </w:tabs>
        <w:spacing w:after="0" w:line="240" w:lineRule="auto"/>
        <w:jc w:val="both"/>
        <w:rPr>
          <w:rFonts w:ascii="Times New Roman" w:hAnsi="Times New Roman"/>
          <w:sz w:val="24"/>
          <w:szCs w:val="24"/>
        </w:rPr>
      </w:pPr>
      <w:r w:rsidRPr="00972A50">
        <w:rPr>
          <w:rFonts w:ascii="Times New Roman" w:hAnsi="Times New Roman"/>
          <w:sz w:val="24"/>
          <w:szCs w:val="24"/>
        </w:rPr>
        <w:t xml:space="preserve">         Р</w:t>
      </w:r>
      <w:proofErr w:type="gramStart"/>
      <w:r w:rsidRPr="00972A50">
        <w:rPr>
          <w:rFonts w:ascii="Times New Roman" w:hAnsi="Times New Roman"/>
          <w:sz w:val="24"/>
          <w:szCs w:val="24"/>
          <w:vertAlign w:val="subscript"/>
        </w:rPr>
        <w:t>i</w:t>
      </w:r>
      <w:proofErr w:type="gramEnd"/>
      <w:r w:rsidRPr="00972A50">
        <w:rPr>
          <w:rFonts w:ascii="Times New Roman" w:hAnsi="Times New Roman"/>
          <w:sz w:val="24"/>
          <w:szCs w:val="24"/>
          <w:vertAlign w:val="subscript"/>
        </w:rPr>
        <w:t xml:space="preserve">п </w:t>
      </w:r>
      <w:r w:rsidRPr="00972A50">
        <w:rPr>
          <w:rFonts w:ascii="Times New Roman" w:hAnsi="Times New Roman"/>
          <w:sz w:val="24"/>
          <w:szCs w:val="24"/>
        </w:rPr>
        <w:t xml:space="preserve">– цена  </w:t>
      </w:r>
      <w:r w:rsidRPr="00972A50">
        <w:rPr>
          <w:rFonts w:ascii="Times New Roman" w:hAnsi="Times New Roman"/>
          <w:sz w:val="24"/>
          <w:szCs w:val="24"/>
          <w:lang w:val="en-US"/>
        </w:rPr>
        <w:t>i</w:t>
      </w:r>
      <w:r w:rsidRPr="00972A50">
        <w:rPr>
          <w:rFonts w:ascii="Times New Roman" w:hAnsi="Times New Roman"/>
          <w:sz w:val="24"/>
          <w:szCs w:val="24"/>
        </w:rPr>
        <w:t>-го вида печати.</w:t>
      </w:r>
    </w:p>
    <w:p w:rsidR="00972A50" w:rsidRPr="00972A50" w:rsidRDefault="00972A50" w:rsidP="00972A50">
      <w:pPr>
        <w:spacing w:after="0" w:line="240" w:lineRule="auto"/>
        <w:jc w:val="center"/>
        <w:rPr>
          <w:rFonts w:ascii="Times New Roman" w:hAnsi="Times New Roman"/>
          <w:b/>
          <w:color w:val="000000"/>
          <w:sz w:val="24"/>
          <w:szCs w:val="24"/>
        </w:rPr>
      </w:pPr>
      <w:r w:rsidRPr="00972A50">
        <w:rPr>
          <w:rFonts w:ascii="Times New Roman" w:hAnsi="Times New Roman"/>
          <w:b/>
          <w:color w:val="000000"/>
          <w:sz w:val="24"/>
          <w:szCs w:val="24"/>
        </w:rPr>
        <w:t xml:space="preserve">Нормативы, применяемые при расчете нормативных затрат </w:t>
      </w:r>
    </w:p>
    <w:p w:rsidR="00972A50" w:rsidRPr="00972A50" w:rsidRDefault="00972A50" w:rsidP="00972A50">
      <w:pPr>
        <w:spacing w:after="0" w:line="240" w:lineRule="auto"/>
        <w:jc w:val="center"/>
        <w:rPr>
          <w:rFonts w:ascii="Times New Roman" w:hAnsi="Times New Roman"/>
          <w:b/>
          <w:sz w:val="24"/>
          <w:szCs w:val="24"/>
        </w:rPr>
      </w:pPr>
      <w:r w:rsidRPr="00972A50">
        <w:rPr>
          <w:rFonts w:ascii="Times New Roman" w:hAnsi="Times New Roman"/>
          <w:b/>
          <w:sz w:val="24"/>
          <w:szCs w:val="24"/>
        </w:rPr>
        <w:t>на приобретение печатей</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116"/>
        <w:gridCol w:w="900"/>
        <w:gridCol w:w="2464"/>
        <w:gridCol w:w="2084"/>
      </w:tblGrid>
      <w:tr w:rsidR="00972A50" w:rsidRPr="00972A50" w:rsidTr="001961C7">
        <w:trPr>
          <w:tblHeader/>
        </w:trPr>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proofErr w:type="gramStart"/>
            <w:r w:rsidRPr="00972A50">
              <w:rPr>
                <w:rFonts w:ascii="Times New Roman" w:hAnsi="Times New Roman"/>
                <w:sz w:val="24"/>
                <w:szCs w:val="24"/>
              </w:rPr>
              <w:t>п</w:t>
            </w:r>
            <w:proofErr w:type="gramEnd"/>
            <w:r w:rsidRPr="00972A50">
              <w:rPr>
                <w:rFonts w:ascii="Times New Roman" w:hAnsi="Times New Roman"/>
                <w:sz w:val="24"/>
                <w:szCs w:val="24"/>
              </w:rPr>
              <w:t>/п</w:t>
            </w:r>
          </w:p>
        </w:tc>
        <w:tc>
          <w:tcPr>
            <w:tcW w:w="3116"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Наименование*</w:t>
            </w:r>
          </w:p>
        </w:tc>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Ед. </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изм.</w:t>
            </w:r>
          </w:p>
        </w:tc>
        <w:tc>
          <w:tcPr>
            <w:tcW w:w="2464" w:type="dxa"/>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Количество печатей*, </w:t>
            </w:r>
            <w:r w:rsidRPr="00972A50">
              <w:rPr>
                <w:rFonts w:ascii="Times New Roman" w:hAnsi="Times New Roman"/>
                <w:sz w:val="24"/>
                <w:szCs w:val="24"/>
                <w:lang w:val="en-US"/>
              </w:rPr>
              <w:t>Q</w:t>
            </w:r>
            <w:r w:rsidRPr="00972A50">
              <w:rPr>
                <w:rFonts w:ascii="Times New Roman" w:hAnsi="Times New Roman"/>
                <w:sz w:val="24"/>
                <w:szCs w:val="24"/>
                <w:vertAlign w:val="subscript"/>
              </w:rPr>
              <w:t>i</w:t>
            </w:r>
            <w:proofErr w:type="gramStart"/>
            <w:r w:rsidRPr="00972A50">
              <w:rPr>
                <w:rFonts w:ascii="Times New Roman" w:hAnsi="Times New Roman"/>
                <w:sz w:val="24"/>
                <w:szCs w:val="24"/>
                <w:vertAlign w:val="subscript"/>
              </w:rPr>
              <w:t>п</w:t>
            </w:r>
            <w:proofErr w:type="gramEnd"/>
            <w:r w:rsidRPr="00972A50">
              <w:rPr>
                <w:rFonts w:ascii="Times New Roman" w:hAnsi="Times New Roman"/>
                <w:sz w:val="24"/>
                <w:szCs w:val="24"/>
                <w:vertAlign w:val="subscript"/>
              </w:rPr>
              <w:t xml:space="preserve"> </w:t>
            </w:r>
          </w:p>
        </w:tc>
        <w:tc>
          <w:tcPr>
            <w:tcW w:w="2084"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Цена за единицу </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не более (руб.)</w:t>
            </w:r>
          </w:p>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Р</w:t>
            </w:r>
            <w:proofErr w:type="gramStart"/>
            <w:r w:rsidRPr="00972A50">
              <w:rPr>
                <w:rFonts w:ascii="Times New Roman" w:hAnsi="Times New Roman"/>
                <w:sz w:val="24"/>
                <w:szCs w:val="24"/>
                <w:vertAlign w:val="subscript"/>
              </w:rPr>
              <w:t>i</w:t>
            </w:r>
            <w:proofErr w:type="gramEnd"/>
            <w:r w:rsidRPr="00972A50">
              <w:rPr>
                <w:rFonts w:ascii="Times New Roman" w:hAnsi="Times New Roman"/>
                <w:sz w:val="24"/>
                <w:szCs w:val="24"/>
                <w:vertAlign w:val="subscript"/>
              </w:rPr>
              <w:t>п</w:t>
            </w:r>
          </w:p>
        </w:tc>
      </w:tr>
      <w:tr w:rsidR="00972A50" w:rsidRPr="00972A50" w:rsidTr="001961C7">
        <w:trPr>
          <w:tblHeader/>
        </w:trPr>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 xml:space="preserve">  1</w:t>
            </w:r>
          </w:p>
        </w:tc>
        <w:tc>
          <w:tcPr>
            <w:tcW w:w="3116"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3</w:t>
            </w:r>
          </w:p>
        </w:tc>
        <w:tc>
          <w:tcPr>
            <w:tcW w:w="2464" w:type="dxa"/>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4</w:t>
            </w:r>
          </w:p>
        </w:tc>
        <w:tc>
          <w:tcPr>
            <w:tcW w:w="2084"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r w:rsidRPr="00972A50">
              <w:rPr>
                <w:rFonts w:ascii="Times New Roman" w:hAnsi="Times New Roman"/>
                <w:sz w:val="24"/>
                <w:szCs w:val="24"/>
              </w:rPr>
              <w:t>5</w:t>
            </w:r>
          </w:p>
        </w:tc>
      </w:tr>
      <w:tr w:rsidR="00972A50" w:rsidRPr="00972A50" w:rsidTr="001961C7">
        <w:tc>
          <w:tcPr>
            <w:tcW w:w="900" w:type="dxa"/>
            <w:shd w:val="clear" w:color="auto" w:fill="auto"/>
          </w:tcPr>
          <w:p w:rsidR="00972A50" w:rsidRPr="00972A50" w:rsidRDefault="00972A50" w:rsidP="00972A50">
            <w:pPr>
              <w:widowControl w:val="0"/>
              <w:autoSpaceDE w:val="0"/>
              <w:autoSpaceDN w:val="0"/>
              <w:adjustRightInd w:val="0"/>
              <w:spacing w:after="0" w:line="240" w:lineRule="auto"/>
              <w:rPr>
                <w:rFonts w:ascii="Times New Roman" w:hAnsi="Times New Roman"/>
                <w:sz w:val="24"/>
                <w:szCs w:val="24"/>
              </w:rPr>
            </w:pPr>
            <w:r w:rsidRPr="00972A50">
              <w:rPr>
                <w:rFonts w:ascii="Times New Roman" w:hAnsi="Times New Roman"/>
                <w:sz w:val="24"/>
                <w:szCs w:val="24"/>
              </w:rPr>
              <w:t xml:space="preserve">     1</w:t>
            </w:r>
          </w:p>
        </w:tc>
        <w:tc>
          <w:tcPr>
            <w:tcW w:w="3116" w:type="dxa"/>
            <w:shd w:val="clear" w:color="auto" w:fill="auto"/>
          </w:tcPr>
          <w:p w:rsidR="00972A50" w:rsidRPr="00972A50" w:rsidRDefault="00972A50" w:rsidP="00972A50">
            <w:pPr>
              <w:widowControl w:val="0"/>
              <w:autoSpaceDE w:val="0"/>
              <w:autoSpaceDN w:val="0"/>
              <w:adjustRightInd w:val="0"/>
              <w:spacing w:after="0" w:line="240" w:lineRule="auto"/>
              <w:rPr>
                <w:rFonts w:ascii="Times New Roman" w:hAnsi="Times New Roman"/>
                <w:sz w:val="24"/>
                <w:szCs w:val="24"/>
              </w:rPr>
            </w:pPr>
            <w:r w:rsidRPr="00972A50">
              <w:rPr>
                <w:rFonts w:ascii="Times New Roman" w:hAnsi="Times New Roman"/>
                <w:sz w:val="24"/>
                <w:szCs w:val="24"/>
              </w:rPr>
              <w:t>Печать</w:t>
            </w:r>
          </w:p>
        </w:tc>
        <w:tc>
          <w:tcPr>
            <w:tcW w:w="900" w:type="dxa"/>
            <w:shd w:val="clear" w:color="auto" w:fill="auto"/>
          </w:tcPr>
          <w:p w:rsidR="00972A50" w:rsidRPr="00972A50" w:rsidRDefault="00972A50" w:rsidP="00972A50">
            <w:pPr>
              <w:widowControl w:val="0"/>
              <w:autoSpaceDE w:val="0"/>
              <w:autoSpaceDN w:val="0"/>
              <w:adjustRightInd w:val="0"/>
              <w:spacing w:after="0" w:line="240" w:lineRule="auto"/>
              <w:jc w:val="center"/>
              <w:rPr>
                <w:rFonts w:ascii="Times New Roman" w:hAnsi="Times New Roman"/>
                <w:sz w:val="24"/>
                <w:szCs w:val="24"/>
              </w:rPr>
            </w:pPr>
            <w:proofErr w:type="gramStart"/>
            <w:r w:rsidRPr="00972A50">
              <w:rPr>
                <w:rFonts w:ascii="Times New Roman" w:hAnsi="Times New Roman"/>
                <w:sz w:val="24"/>
                <w:szCs w:val="24"/>
              </w:rPr>
              <w:t>шт</w:t>
            </w:r>
            <w:proofErr w:type="gramEnd"/>
          </w:p>
        </w:tc>
        <w:tc>
          <w:tcPr>
            <w:tcW w:w="2464" w:type="dxa"/>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2</w:t>
            </w:r>
          </w:p>
        </w:tc>
        <w:tc>
          <w:tcPr>
            <w:tcW w:w="2084" w:type="dxa"/>
            <w:shd w:val="clear" w:color="auto" w:fill="auto"/>
          </w:tcPr>
          <w:p w:rsidR="00972A50" w:rsidRPr="00972A50" w:rsidRDefault="00972A50" w:rsidP="00972A50">
            <w:pPr>
              <w:spacing w:after="0" w:line="240" w:lineRule="auto"/>
              <w:jc w:val="center"/>
              <w:rPr>
                <w:rFonts w:ascii="Times New Roman" w:hAnsi="Times New Roman"/>
                <w:sz w:val="24"/>
                <w:szCs w:val="24"/>
              </w:rPr>
            </w:pPr>
            <w:r w:rsidRPr="00972A50">
              <w:rPr>
                <w:rFonts w:ascii="Times New Roman" w:hAnsi="Times New Roman"/>
                <w:sz w:val="24"/>
                <w:szCs w:val="24"/>
              </w:rPr>
              <w:t>1236,00</w:t>
            </w:r>
          </w:p>
        </w:tc>
      </w:tr>
    </w:tbl>
    <w:p w:rsidR="0079688E" w:rsidRPr="0079688E" w:rsidRDefault="0079688E" w:rsidP="0079688E">
      <w:pPr>
        <w:autoSpaceDE w:val="0"/>
        <w:autoSpaceDN w:val="0"/>
        <w:adjustRightInd w:val="0"/>
        <w:spacing w:after="0" w:line="240" w:lineRule="auto"/>
        <w:ind w:firstLine="708"/>
        <w:jc w:val="both"/>
        <w:rPr>
          <w:rFonts w:ascii="Times New Roman" w:hAnsi="Times New Roman"/>
          <w:bCs/>
          <w:sz w:val="24"/>
          <w:szCs w:val="24"/>
        </w:rPr>
      </w:pPr>
      <w:r w:rsidRPr="0079688E">
        <w:rPr>
          <w:rFonts w:ascii="Times New Roman" w:hAnsi="Times New Roman"/>
          <w:b/>
          <w:sz w:val="24"/>
          <w:szCs w:val="24"/>
        </w:rPr>
        <w:lastRenderedPageBreak/>
        <w:t>5.12.45. Затраты на проведение</w:t>
      </w:r>
      <w:r w:rsidR="00070202">
        <w:rPr>
          <w:rFonts w:ascii="Times New Roman" w:hAnsi="Times New Roman"/>
          <w:b/>
          <w:sz w:val="24"/>
          <w:szCs w:val="24"/>
        </w:rPr>
        <w:t xml:space="preserve"> охранных,</w:t>
      </w:r>
      <w:r w:rsidRPr="0079688E">
        <w:rPr>
          <w:rFonts w:ascii="Times New Roman" w:hAnsi="Times New Roman"/>
          <w:b/>
          <w:sz w:val="24"/>
          <w:szCs w:val="24"/>
        </w:rPr>
        <w:t xml:space="preserve"> противопожарных мероприятий, </w:t>
      </w:r>
      <w:r w:rsidRPr="0079688E">
        <w:rPr>
          <w:rFonts w:ascii="Times New Roman" w:hAnsi="Times New Roman"/>
          <w:sz w:val="24"/>
          <w:szCs w:val="24"/>
        </w:rPr>
        <w:t>определяемые по фактическим затратам в текущем финансовом году.</w:t>
      </w:r>
      <w:r w:rsidRPr="0079688E">
        <w:rPr>
          <w:rFonts w:ascii="Times New Roman" w:hAnsi="Times New Roman"/>
          <w:bCs/>
          <w:sz w:val="24"/>
          <w:szCs w:val="24"/>
        </w:rPr>
        <w:t xml:space="preserve"> </w:t>
      </w:r>
    </w:p>
    <w:p w:rsidR="0079688E" w:rsidRDefault="0079688E" w:rsidP="0079688E">
      <w:pPr>
        <w:autoSpaceDE w:val="0"/>
        <w:autoSpaceDN w:val="0"/>
        <w:adjustRightInd w:val="0"/>
        <w:spacing w:after="0" w:line="240" w:lineRule="auto"/>
        <w:ind w:firstLine="708"/>
        <w:jc w:val="both"/>
        <w:rPr>
          <w:rFonts w:ascii="Times New Roman" w:hAnsi="Times New Roman"/>
          <w:bCs/>
          <w:sz w:val="24"/>
          <w:szCs w:val="24"/>
        </w:rPr>
      </w:pPr>
      <w:r w:rsidRPr="0079688E">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626D97" w:rsidRDefault="00626D97" w:rsidP="00626D9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ab/>
        <w:t>5.12.46. Затраты на оказание услуг по  изготовлению дверных ключей (З</w:t>
      </w:r>
      <w:r w:rsidRPr="00626D97">
        <w:rPr>
          <w:rFonts w:ascii="Times New Roman" w:hAnsi="Times New Roman"/>
          <w:b/>
          <w:sz w:val="18"/>
          <w:szCs w:val="18"/>
          <w:lang w:eastAsia="ru-RU"/>
        </w:rPr>
        <w:t>дк</w:t>
      </w:r>
      <w:r>
        <w:rPr>
          <w:rFonts w:ascii="Times New Roman" w:hAnsi="Times New Roman"/>
          <w:b/>
          <w:sz w:val="24"/>
          <w:szCs w:val="24"/>
          <w:lang w:eastAsia="ru-RU"/>
        </w:rPr>
        <w:t xml:space="preserve">), </w:t>
      </w:r>
      <w:r>
        <w:rPr>
          <w:rFonts w:ascii="Times New Roman" w:hAnsi="Times New Roman"/>
          <w:sz w:val="24"/>
          <w:szCs w:val="24"/>
          <w:lang w:eastAsia="ru-RU"/>
        </w:rPr>
        <w:t>определяемые по формуле:</w:t>
      </w:r>
    </w:p>
    <w:p w:rsidR="00626D97" w:rsidRPr="006B0BEE" w:rsidRDefault="00626D97" w:rsidP="00626D97">
      <w:pPr>
        <w:spacing w:after="0" w:line="240" w:lineRule="auto"/>
        <w:jc w:val="center"/>
        <w:rPr>
          <w:rFonts w:ascii="Times New Roman" w:hAnsi="Times New Roman"/>
          <w:sz w:val="24"/>
          <w:szCs w:val="24"/>
        </w:rPr>
      </w:pPr>
      <w:r w:rsidRPr="006B0BEE">
        <w:rPr>
          <w:rFonts w:ascii="Times New Roman" w:hAnsi="Times New Roman"/>
          <w:sz w:val="24"/>
          <w:szCs w:val="24"/>
        </w:rPr>
        <w:t>З</w:t>
      </w:r>
      <w:r>
        <w:rPr>
          <w:rFonts w:ascii="Times New Roman" w:hAnsi="Times New Roman"/>
          <w:sz w:val="24"/>
          <w:szCs w:val="24"/>
          <w:vertAlign w:val="subscript"/>
        </w:rPr>
        <w:t>дк</w:t>
      </w:r>
      <w:r w:rsidRPr="006B0BEE">
        <w:rPr>
          <w:rFonts w:ascii="Times New Roman" w:hAnsi="Times New Roman"/>
          <w:sz w:val="24"/>
          <w:szCs w:val="24"/>
        </w:rPr>
        <w:t xml:space="preserve">= </w:t>
      </w:r>
      <w:r w:rsidRPr="006B0BEE">
        <w:rPr>
          <w:rFonts w:ascii="Times New Roman" w:hAnsi="Times New Roman"/>
          <w:position w:val="-28"/>
          <w:sz w:val="24"/>
          <w:szCs w:val="24"/>
        </w:rPr>
        <w:object w:dxaOrig="460" w:dyaOrig="680">
          <v:shape id="_x0000_i1058" type="#_x0000_t75" style="width:14.5pt;height:35.05pt" o:ole="">
            <v:imagedata r:id="rId277" o:title=""/>
          </v:shape>
          <o:OLEObject Type="Embed" ProgID="Equation.3" ShapeID="_x0000_i1058" DrawAspect="Content" ObjectID="_1788246804" r:id="rId413"/>
        </w:object>
      </w:r>
      <w:r w:rsidRPr="006B0BEE">
        <w:rPr>
          <w:rFonts w:ascii="Times New Roman" w:hAnsi="Times New Roman"/>
          <w:sz w:val="24"/>
          <w:szCs w:val="24"/>
        </w:rPr>
        <w:t>Q</w:t>
      </w:r>
      <w:r w:rsidRPr="006B0BEE">
        <w:rPr>
          <w:rFonts w:ascii="Times New Roman" w:hAnsi="Times New Roman"/>
          <w:sz w:val="24"/>
          <w:szCs w:val="24"/>
          <w:vertAlign w:val="subscript"/>
          <w:lang w:val="en-US"/>
        </w:rPr>
        <w:t>i</w:t>
      </w:r>
      <w:r>
        <w:rPr>
          <w:rFonts w:ascii="Times New Roman" w:hAnsi="Times New Roman"/>
          <w:sz w:val="24"/>
          <w:szCs w:val="24"/>
          <w:vertAlign w:val="subscript"/>
        </w:rPr>
        <w:t xml:space="preserve"> дк</w:t>
      </w:r>
      <w:r w:rsidRPr="006B0BEE">
        <w:rPr>
          <w:rFonts w:ascii="Times New Roman" w:hAnsi="Times New Roman"/>
          <w:sz w:val="24"/>
          <w:szCs w:val="24"/>
        </w:rPr>
        <w:t xml:space="preserve"> × </w:t>
      </w:r>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Pr>
          <w:rFonts w:ascii="Times New Roman" w:hAnsi="Times New Roman"/>
          <w:sz w:val="24"/>
          <w:szCs w:val="24"/>
          <w:vertAlign w:val="subscript"/>
        </w:rPr>
        <w:t xml:space="preserve"> дк</w:t>
      </w:r>
      <w:r w:rsidRPr="006B0BEE">
        <w:rPr>
          <w:rFonts w:ascii="Times New Roman" w:hAnsi="Times New Roman"/>
          <w:sz w:val="24"/>
          <w:szCs w:val="24"/>
        </w:rPr>
        <w:t>, где:</w:t>
      </w:r>
    </w:p>
    <w:p w:rsidR="00626D97" w:rsidRPr="006B0BEE" w:rsidRDefault="00626D97" w:rsidP="00626D97">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rPr>
        <w:t>Q</w:t>
      </w:r>
      <w:r w:rsidRPr="006B0BEE">
        <w:rPr>
          <w:rFonts w:ascii="Times New Roman" w:hAnsi="Times New Roman"/>
          <w:sz w:val="24"/>
          <w:szCs w:val="24"/>
          <w:vertAlign w:val="subscript"/>
          <w:lang w:val="en-US"/>
        </w:rPr>
        <w:t>i</w:t>
      </w:r>
      <w:proofErr w:type="gramEnd"/>
      <w:r>
        <w:rPr>
          <w:rFonts w:ascii="Times New Roman" w:hAnsi="Times New Roman"/>
          <w:sz w:val="24"/>
          <w:szCs w:val="24"/>
          <w:vertAlign w:val="subscript"/>
        </w:rPr>
        <w:t>дк</w:t>
      </w:r>
      <w:r w:rsidRPr="006B0BEE">
        <w:rPr>
          <w:rFonts w:ascii="Times New Roman" w:hAnsi="Times New Roman"/>
          <w:sz w:val="24"/>
          <w:szCs w:val="24"/>
        </w:rPr>
        <w:t xml:space="preserve"> – планируемое  количество</w:t>
      </w:r>
      <w:r w:rsidR="00D6742C">
        <w:rPr>
          <w:rFonts w:ascii="Times New Roman" w:hAnsi="Times New Roman"/>
          <w:sz w:val="24"/>
          <w:szCs w:val="24"/>
        </w:rPr>
        <w:t xml:space="preserve"> к изготовлению</w:t>
      </w:r>
      <w:r w:rsidRPr="006B0BEE">
        <w:rPr>
          <w:rFonts w:ascii="Times New Roman" w:hAnsi="Times New Roman"/>
          <w:sz w:val="24"/>
          <w:szCs w:val="24"/>
        </w:rPr>
        <w:t xml:space="preserve"> </w:t>
      </w:r>
      <w:r w:rsidRPr="006B0BEE">
        <w:rPr>
          <w:rFonts w:ascii="Times New Roman" w:hAnsi="Times New Roman"/>
          <w:sz w:val="24"/>
          <w:szCs w:val="24"/>
          <w:lang w:val="en-US"/>
        </w:rPr>
        <w:t>i</w:t>
      </w:r>
      <w:r w:rsidRPr="006B0BEE">
        <w:rPr>
          <w:rFonts w:ascii="Times New Roman" w:hAnsi="Times New Roman"/>
          <w:sz w:val="24"/>
          <w:szCs w:val="24"/>
        </w:rPr>
        <w:t>–ого вида</w:t>
      </w:r>
      <w:r w:rsidRPr="006B0BEE">
        <w:rPr>
          <w:rFonts w:ascii="Times New Roman" w:hAnsi="Times New Roman"/>
          <w:b/>
          <w:bCs/>
          <w:sz w:val="24"/>
          <w:szCs w:val="24"/>
        </w:rPr>
        <w:t xml:space="preserve"> </w:t>
      </w:r>
      <w:r w:rsidR="00D6742C">
        <w:rPr>
          <w:rFonts w:ascii="Times New Roman" w:hAnsi="Times New Roman"/>
          <w:bCs/>
          <w:sz w:val="24"/>
          <w:szCs w:val="24"/>
        </w:rPr>
        <w:t>дверного ключа</w:t>
      </w:r>
      <w:r w:rsidRPr="006B0BEE">
        <w:rPr>
          <w:rFonts w:ascii="Times New Roman" w:hAnsi="Times New Roman"/>
          <w:sz w:val="24"/>
          <w:szCs w:val="24"/>
        </w:rPr>
        <w:t>;</w:t>
      </w:r>
    </w:p>
    <w:p w:rsidR="00626D97" w:rsidRPr="006B0BEE" w:rsidRDefault="00626D97" w:rsidP="00626D97">
      <w:pPr>
        <w:spacing w:after="0" w:line="240" w:lineRule="auto"/>
        <w:jc w:val="both"/>
        <w:rPr>
          <w:rFonts w:ascii="Times New Roman" w:hAnsi="Times New Roman"/>
          <w:sz w:val="24"/>
          <w:szCs w:val="24"/>
        </w:rPr>
      </w:pPr>
      <w:r w:rsidRPr="006B0BEE">
        <w:rPr>
          <w:rFonts w:ascii="Times New Roman" w:hAnsi="Times New Roman"/>
          <w:sz w:val="24"/>
          <w:szCs w:val="24"/>
        </w:rPr>
        <w:tab/>
      </w:r>
      <w:proofErr w:type="gramStart"/>
      <w:r w:rsidRPr="006B0BEE">
        <w:rPr>
          <w:rFonts w:ascii="Times New Roman" w:hAnsi="Times New Roman"/>
          <w:sz w:val="24"/>
          <w:szCs w:val="24"/>
          <w:lang w:val="en-US"/>
        </w:rPr>
        <w:t>P</w:t>
      </w:r>
      <w:r w:rsidRPr="006B0BEE">
        <w:rPr>
          <w:rFonts w:ascii="Times New Roman" w:hAnsi="Times New Roman"/>
          <w:sz w:val="24"/>
          <w:szCs w:val="24"/>
          <w:vertAlign w:val="subscript"/>
          <w:lang w:val="en-US"/>
        </w:rPr>
        <w:t>i</w:t>
      </w:r>
      <w:r>
        <w:rPr>
          <w:rFonts w:ascii="Times New Roman" w:hAnsi="Times New Roman"/>
          <w:sz w:val="24"/>
          <w:szCs w:val="24"/>
          <w:vertAlign w:val="subscript"/>
        </w:rPr>
        <w:t>дк</w:t>
      </w:r>
      <w:r w:rsidRPr="006B0BEE">
        <w:rPr>
          <w:rFonts w:ascii="Times New Roman" w:hAnsi="Times New Roman"/>
          <w:sz w:val="24"/>
          <w:szCs w:val="24"/>
        </w:rPr>
        <w:t xml:space="preserve"> - цена </w:t>
      </w:r>
      <w:r w:rsidR="00D6742C">
        <w:rPr>
          <w:rFonts w:ascii="Times New Roman" w:hAnsi="Times New Roman"/>
          <w:sz w:val="24"/>
          <w:szCs w:val="24"/>
        </w:rPr>
        <w:t>изготовления</w:t>
      </w:r>
      <w:r w:rsidRPr="006B0BEE">
        <w:rPr>
          <w:rFonts w:ascii="Times New Roman" w:hAnsi="Times New Roman"/>
          <w:sz w:val="24"/>
          <w:szCs w:val="24"/>
        </w:rPr>
        <w:t xml:space="preserve"> </w:t>
      </w:r>
      <w:r w:rsidRPr="006B0BEE">
        <w:rPr>
          <w:rFonts w:ascii="Times New Roman" w:hAnsi="Times New Roman"/>
          <w:sz w:val="24"/>
          <w:szCs w:val="24"/>
          <w:lang w:val="en-US"/>
        </w:rPr>
        <w:t>i</w:t>
      </w:r>
      <w:r w:rsidRPr="006B0BEE">
        <w:rPr>
          <w:rFonts w:ascii="Times New Roman" w:hAnsi="Times New Roman"/>
          <w:sz w:val="24"/>
          <w:szCs w:val="24"/>
        </w:rPr>
        <w:t xml:space="preserve">–ого вида </w:t>
      </w:r>
      <w:r w:rsidR="00D6742C">
        <w:rPr>
          <w:rFonts w:ascii="Times New Roman" w:hAnsi="Times New Roman"/>
          <w:sz w:val="24"/>
          <w:szCs w:val="24"/>
        </w:rPr>
        <w:t>дверного ключа</w:t>
      </w:r>
      <w:r w:rsidRPr="006B0BEE">
        <w:rPr>
          <w:rFonts w:ascii="Times New Roman" w:hAnsi="Times New Roman"/>
          <w:sz w:val="24"/>
          <w:szCs w:val="24"/>
        </w:rPr>
        <w:t>.</w:t>
      </w:r>
      <w:proofErr w:type="gramEnd"/>
    </w:p>
    <w:p w:rsidR="00345C3B" w:rsidRDefault="00345C3B" w:rsidP="00D6742C">
      <w:pPr>
        <w:spacing w:after="0" w:line="240" w:lineRule="auto"/>
        <w:jc w:val="center"/>
        <w:rPr>
          <w:rFonts w:ascii="Times New Roman" w:hAnsi="Times New Roman"/>
          <w:b/>
          <w:color w:val="000000"/>
          <w:sz w:val="24"/>
          <w:szCs w:val="24"/>
        </w:rPr>
      </w:pPr>
    </w:p>
    <w:p w:rsidR="00D6742C" w:rsidRDefault="00D6742C" w:rsidP="00D6742C">
      <w:pPr>
        <w:spacing w:after="0" w:line="240" w:lineRule="auto"/>
        <w:jc w:val="center"/>
        <w:rPr>
          <w:rFonts w:ascii="Times New Roman" w:hAnsi="Times New Roman"/>
          <w:b/>
          <w:sz w:val="24"/>
          <w:szCs w:val="24"/>
        </w:rPr>
      </w:pPr>
      <w:r w:rsidRPr="00782E3F">
        <w:rPr>
          <w:rFonts w:ascii="Times New Roman" w:hAnsi="Times New Roman"/>
          <w:b/>
          <w:color w:val="000000"/>
          <w:sz w:val="24"/>
          <w:szCs w:val="24"/>
        </w:rPr>
        <w:t xml:space="preserve">Нормативы, применяемые при расчете нормативных затрат </w:t>
      </w:r>
      <w:r w:rsidRPr="00782E3F">
        <w:rPr>
          <w:rFonts w:ascii="Times New Roman" w:hAnsi="Times New Roman"/>
          <w:b/>
          <w:sz w:val="24"/>
          <w:szCs w:val="24"/>
        </w:rPr>
        <w:t xml:space="preserve">на оказание услуг по </w:t>
      </w:r>
      <w:r>
        <w:rPr>
          <w:rFonts w:ascii="Times New Roman" w:hAnsi="Times New Roman"/>
          <w:b/>
          <w:sz w:val="24"/>
          <w:szCs w:val="24"/>
          <w:lang w:eastAsia="ru-RU"/>
        </w:rPr>
        <w:t>изготовлению дверных ключей</w:t>
      </w:r>
    </w:p>
    <w:p w:rsidR="00D6742C" w:rsidRPr="00782E3F" w:rsidRDefault="00D6742C" w:rsidP="00D6742C">
      <w:pPr>
        <w:spacing w:after="0" w:line="240" w:lineRule="auto"/>
        <w:jc w:val="center"/>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D6742C" w:rsidRPr="008D02DF" w:rsidTr="008D02DF">
        <w:tc>
          <w:tcPr>
            <w:tcW w:w="540" w:type="dxa"/>
          </w:tcPr>
          <w:p w:rsidR="00D6742C" w:rsidRPr="008D02DF" w:rsidRDefault="00D6742C" w:rsidP="008D02DF">
            <w:pPr>
              <w:spacing w:after="0" w:line="240" w:lineRule="auto"/>
              <w:jc w:val="both"/>
              <w:rPr>
                <w:rFonts w:ascii="Times New Roman" w:hAnsi="Times New Roman"/>
                <w:sz w:val="24"/>
                <w:szCs w:val="24"/>
              </w:rPr>
            </w:pPr>
            <w:proofErr w:type="gramStart"/>
            <w:r w:rsidRPr="008D02DF">
              <w:rPr>
                <w:rFonts w:ascii="Times New Roman" w:hAnsi="Times New Roman"/>
                <w:color w:val="000000"/>
                <w:sz w:val="24"/>
                <w:szCs w:val="24"/>
              </w:rPr>
              <w:t>п</w:t>
            </w:r>
            <w:proofErr w:type="gramEnd"/>
            <w:r w:rsidRPr="008D02DF">
              <w:rPr>
                <w:rFonts w:ascii="Times New Roman" w:hAnsi="Times New Roman"/>
                <w:color w:val="000000"/>
                <w:sz w:val="24"/>
                <w:szCs w:val="24"/>
              </w:rPr>
              <w:t>/п</w:t>
            </w:r>
          </w:p>
        </w:tc>
        <w:tc>
          <w:tcPr>
            <w:tcW w:w="4245" w:type="dxa"/>
          </w:tcPr>
          <w:p w:rsidR="00D6742C" w:rsidRPr="008D02DF" w:rsidRDefault="00370176" w:rsidP="008D02DF">
            <w:pPr>
              <w:spacing w:after="0" w:line="240" w:lineRule="auto"/>
              <w:jc w:val="center"/>
              <w:rPr>
                <w:rFonts w:ascii="Times New Roman" w:hAnsi="Times New Roman"/>
                <w:sz w:val="24"/>
                <w:szCs w:val="24"/>
              </w:rPr>
            </w:pPr>
            <w:r w:rsidRPr="008D02DF">
              <w:rPr>
                <w:rFonts w:ascii="Times New Roman" w:hAnsi="Times New Roman"/>
                <w:sz w:val="24"/>
                <w:szCs w:val="24"/>
              </w:rPr>
              <w:t xml:space="preserve">Наименование </w:t>
            </w:r>
          </w:p>
        </w:tc>
        <w:tc>
          <w:tcPr>
            <w:tcW w:w="2393" w:type="dxa"/>
          </w:tcPr>
          <w:p w:rsidR="00D6742C" w:rsidRPr="008D02DF" w:rsidRDefault="006E0A9A" w:rsidP="008D02DF">
            <w:pPr>
              <w:spacing w:after="0" w:line="240" w:lineRule="auto"/>
              <w:jc w:val="center"/>
              <w:rPr>
                <w:rFonts w:ascii="Times New Roman" w:hAnsi="Times New Roman"/>
                <w:sz w:val="24"/>
                <w:szCs w:val="24"/>
              </w:rPr>
            </w:pPr>
            <w:r w:rsidRPr="008D02DF">
              <w:rPr>
                <w:rFonts w:ascii="Times New Roman" w:hAnsi="Times New Roman"/>
                <w:color w:val="000000"/>
                <w:sz w:val="24"/>
                <w:szCs w:val="24"/>
              </w:rPr>
              <w:t xml:space="preserve">Количество </w:t>
            </w:r>
          </w:p>
        </w:tc>
        <w:tc>
          <w:tcPr>
            <w:tcW w:w="2393"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Цена за единицу</w:t>
            </w:r>
            <w:r w:rsidR="006E0A9A" w:rsidRPr="008D02DF">
              <w:rPr>
                <w:rFonts w:ascii="Times New Roman" w:eastAsia="Calibri" w:hAnsi="Times New Roman"/>
                <w:color w:val="000000"/>
                <w:sz w:val="24"/>
                <w:szCs w:val="24"/>
              </w:rPr>
              <w:t xml:space="preserve"> </w:t>
            </w:r>
            <w:r w:rsidRPr="008D02DF">
              <w:rPr>
                <w:rFonts w:ascii="Times New Roman" w:eastAsia="Calibri" w:hAnsi="Times New Roman"/>
                <w:color w:val="000000"/>
                <w:sz w:val="24"/>
                <w:szCs w:val="24"/>
              </w:rPr>
              <w:t>(руб.)</w:t>
            </w:r>
          </w:p>
        </w:tc>
      </w:tr>
      <w:tr w:rsidR="00D6742C" w:rsidRPr="008D02DF" w:rsidTr="008D02DF">
        <w:tc>
          <w:tcPr>
            <w:tcW w:w="540" w:type="dxa"/>
            <w:vAlign w:val="center"/>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2</w:t>
            </w:r>
          </w:p>
        </w:tc>
        <w:tc>
          <w:tcPr>
            <w:tcW w:w="2393"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3</w:t>
            </w:r>
          </w:p>
        </w:tc>
        <w:tc>
          <w:tcPr>
            <w:tcW w:w="2393" w:type="dxa"/>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4</w:t>
            </w:r>
          </w:p>
        </w:tc>
      </w:tr>
      <w:tr w:rsidR="00D6742C" w:rsidRPr="008D02DF" w:rsidTr="008D02DF">
        <w:tc>
          <w:tcPr>
            <w:tcW w:w="540" w:type="dxa"/>
            <w:vAlign w:val="center"/>
          </w:tcPr>
          <w:p w:rsidR="00D6742C" w:rsidRPr="008D02DF" w:rsidRDefault="00D6742C" w:rsidP="008D02DF">
            <w:pPr>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245" w:type="dxa"/>
          </w:tcPr>
          <w:p w:rsidR="00D6742C" w:rsidRPr="00517DAB" w:rsidRDefault="006E0A9A" w:rsidP="008D02DF">
            <w:pPr>
              <w:spacing w:after="0" w:line="240" w:lineRule="auto"/>
              <w:rPr>
                <w:rFonts w:ascii="Times New Roman" w:hAnsi="Times New Roman"/>
                <w:sz w:val="24"/>
                <w:szCs w:val="24"/>
              </w:rPr>
            </w:pPr>
            <w:r w:rsidRPr="008D02DF">
              <w:rPr>
                <w:rFonts w:ascii="Times New Roman" w:hAnsi="Times New Roman"/>
                <w:sz w:val="24"/>
                <w:szCs w:val="24"/>
              </w:rPr>
              <w:t xml:space="preserve">Услуга </w:t>
            </w:r>
            <w:r w:rsidR="00D6742C" w:rsidRPr="008D02DF">
              <w:rPr>
                <w:rFonts w:ascii="Times New Roman" w:hAnsi="Times New Roman"/>
                <w:sz w:val="24"/>
                <w:szCs w:val="24"/>
              </w:rPr>
              <w:t xml:space="preserve"> по </w:t>
            </w:r>
            <w:r w:rsidR="00D6742C" w:rsidRPr="008D02DF">
              <w:rPr>
                <w:rFonts w:ascii="Times New Roman" w:hAnsi="Times New Roman"/>
                <w:sz w:val="24"/>
                <w:szCs w:val="24"/>
                <w:lang w:eastAsia="ru-RU"/>
              </w:rPr>
              <w:t>изготовлению дверных ключей</w:t>
            </w:r>
          </w:p>
        </w:tc>
        <w:tc>
          <w:tcPr>
            <w:tcW w:w="2393" w:type="dxa"/>
          </w:tcPr>
          <w:p w:rsidR="00D6742C" w:rsidRPr="008D02DF" w:rsidRDefault="006E0A9A"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10</w:t>
            </w:r>
            <w:r w:rsidR="00D6742C" w:rsidRPr="008D02DF">
              <w:rPr>
                <w:rFonts w:ascii="Times New Roman" w:hAnsi="Times New Roman"/>
                <w:sz w:val="24"/>
                <w:szCs w:val="24"/>
              </w:rPr>
              <w:t xml:space="preserve"> единиц </w:t>
            </w:r>
          </w:p>
        </w:tc>
        <w:tc>
          <w:tcPr>
            <w:tcW w:w="2393" w:type="dxa"/>
          </w:tcPr>
          <w:p w:rsidR="00D6742C" w:rsidRPr="008D02DF" w:rsidRDefault="00345C3B" w:rsidP="008D02DF">
            <w:pPr>
              <w:spacing w:after="0" w:line="240" w:lineRule="auto"/>
              <w:jc w:val="center"/>
              <w:rPr>
                <w:rFonts w:ascii="Times New Roman" w:hAnsi="Times New Roman"/>
                <w:sz w:val="24"/>
                <w:szCs w:val="24"/>
              </w:rPr>
            </w:pPr>
            <w:r w:rsidRPr="008D02DF">
              <w:rPr>
                <w:rFonts w:ascii="Times New Roman" w:hAnsi="Times New Roman"/>
                <w:sz w:val="24"/>
                <w:szCs w:val="24"/>
              </w:rPr>
              <w:t>не более 416</w:t>
            </w:r>
            <w:r w:rsidR="00D6742C" w:rsidRPr="008D02DF">
              <w:rPr>
                <w:rFonts w:ascii="Times New Roman" w:hAnsi="Times New Roman"/>
                <w:sz w:val="24"/>
                <w:szCs w:val="24"/>
              </w:rPr>
              <w:t>,00</w:t>
            </w:r>
          </w:p>
        </w:tc>
      </w:tr>
    </w:tbl>
    <w:p w:rsidR="00607103" w:rsidRPr="00607103" w:rsidRDefault="00607103" w:rsidP="00607103">
      <w:pPr>
        <w:widowControl w:val="0"/>
        <w:autoSpaceDE w:val="0"/>
        <w:autoSpaceDN w:val="0"/>
        <w:adjustRightInd w:val="0"/>
        <w:spacing w:after="0" w:line="240" w:lineRule="auto"/>
        <w:ind w:firstLine="709"/>
        <w:jc w:val="both"/>
        <w:rPr>
          <w:rFonts w:ascii="Times New Roman" w:hAnsi="Times New Roman"/>
          <w:sz w:val="24"/>
          <w:szCs w:val="24"/>
        </w:rPr>
      </w:pPr>
      <w:r w:rsidRPr="00607103">
        <w:rPr>
          <w:rFonts w:ascii="Times New Roman" w:hAnsi="Times New Roman"/>
          <w:b/>
          <w:sz w:val="24"/>
          <w:szCs w:val="24"/>
        </w:rPr>
        <w:t>5.12.47. Затраты на приобретение баннеров (З</w:t>
      </w:r>
      <w:r w:rsidRPr="00517DAB">
        <w:rPr>
          <w:rFonts w:ascii="Times New Roman" w:hAnsi="Times New Roman"/>
          <w:b/>
          <w:sz w:val="18"/>
          <w:szCs w:val="18"/>
        </w:rPr>
        <w:t>б</w:t>
      </w:r>
      <w:r w:rsidRPr="00607103">
        <w:rPr>
          <w:rFonts w:ascii="Times New Roman" w:hAnsi="Times New Roman"/>
          <w:b/>
          <w:sz w:val="24"/>
          <w:szCs w:val="24"/>
        </w:rPr>
        <w:t xml:space="preserve">), </w:t>
      </w:r>
      <w:r w:rsidRPr="00607103">
        <w:rPr>
          <w:rFonts w:ascii="Times New Roman" w:hAnsi="Times New Roman"/>
          <w:sz w:val="24"/>
          <w:szCs w:val="24"/>
        </w:rPr>
        <w:t>определяемые по формуле:</w:t>
      </w:r>
    </w:p>
    <w:p w:rsidR="00607103" w:rsidRPr="00607103" w:rsidRDefault="00607103" w:rsidP="00607103">
      <w:pPr>
        <w:widowControl w:val="0"/>
        <w:autoSpaceDE w:val="0"/>
        <w:autoSpaceDN w:val="0"/>
        <w:adjustRightInd w:val="0"/>
        <w:spacing w:after="0" w:line="240" w:lineRule="auto"/>
        <w:ind w:firstLine="709"/>
        <w:jc w:val="center"/>
        <w:rPr>
          <w:rFonts w:ascii="Times New Roman" w:hAnsi="Times New Roman"/>
          <w:sz w:val="24"/>
          <w:szCs w:val="24"/>
        </w:rPr>
      </w:pPr>
      <w:r w:rsidRPr="00607103">
        <w:rPr>
          <w:rFonts w:ascii="Times New Roman" w:hAnsi="Times New Roman"/>
          <w:sz w:val="24"/>
          <w:szCs w:val="24"/>
        </w:rPr>
        <w:t>З</w:t>
      </w:r>
      <w:r w:rsidRPr="005A6512">
        <w:rPr>
          <w:rFonts w:ascii="Times New Roman" w:hAnsi="Times New Roman"/>
          <w:sz w:val="18"/>
          <w:szCs w:val="18"/>
        </w:rPr>
        <w:t xml:space="preserve">б </w:t>
      </w:r>
      <w:r w:rsidRPr="00607103">
        <w:rPr>
          <w:rFonts w:ascii="Times New Roman" w:hAnsi="Times New Roman"/>
          <w:sz w:val="24"/>
          <w:szCs w:val="24"/>
        </w:rPr>
        <w:t xml:space="preserve">= </w:t>
      </w:r>
      <w:r w:rsidRPr="00607103">
        <w:rPr>
          <w:rFonts w:ascii="Times New Roman" w:hAnsi="Times New Roman"/>
          <w:position w:val="-28"/>
          <w:sz w:val="24"/>
          <w:szCs w:val="24"/>
        </w:rPr>
        <w:object w:dxaOrig="460" w:dyaOrig="680">
          <v:shape id="_x0000_i1059" type="#_x0000_t75" style="width:14.5pt;height:35.05pt" o:ole="">
            <v:imagedata r:id="rId277" o:title=""/>
          </v:shape>
          <o:OLEObject Type="Embed" ProgID="Equation.3" ShapeID="_x0000_i1059" DrawAspect="Content" ObjectID="_1788246805" r:id="rId414"/>
        </w:object>
      </w:r>
      <w:r w:rsidRPr="00607103">
        <w:rPr>
          <w:rFonts w:ascii="Times New Roman" w:hAnsi="Times New Roman"/>
          <w:sz w:val="24"/>
          <w:szCs w:val="24"/>
          <w:lang w:val="en-US"/>
        </w:rPr>
        <w:t>Q</w:t>
      </w:r>
      <w:r w:rsidRPr="005A6512">
        <w:rPr>
          <w:rFonts w:ascii="Times New Roman" w:hAnsi="Times New Roman"/>
          <w:sz w:val="18"/>
          <w:szCs w:val="18"/>
          <w:lang w:val="en-US"/>
        </w:rPr>
        <w:t>i</w:t>
      </w:r>
      <w:proofErr w:type="gramStart"/>
      <w:r w:rsidRPr="005A6512">
        <w:rPr>
          <w:rFonts w:ascii="Times New Roman" w:hAnsi="Times New Roman"/>
          <w:sz w:val="18"/>
          <w:szCs w:val="18"/>
        </w:rPr>
        <w:t>б</w:t>
      </w:r>
      <w:proofErr w:type="gramEnd"/>
      <w:r w:rsidRPr="005A6512">
        <w:rPr>
          <w:rFonts w:ascii="Times New Roman" w:hAnsi="Times New Roman"/>
          <w:sz w:val="18"/>
          <w:szCs w:val="18"/>
        </w:rPr>
        <w:t xml:space="preserve"> </w:t>
      </w:r>
      <w:r w:rsidRPr="00607103">
        <w:rPr>
          <w:rFonts w:ascii="Times New Roman" w:hAnsi="Times New Roman"/>
          <w:sz w:val="24"/>
          <w:szCs w:val="24"/>
        </w:rPr>
        <w:t>×</w:t>
      </w:r>
      <w:r w:rsidRPr="00607103">
        <w:rPr>
          <w:rFonts w:ascii="Times New Roman" w:hAnsi="Times New Roman"/>
          <w:sz w:val="24"/>
          <w:szCs w:val="24"/>
          <w:lang w:val="en-US"/>
        </w:rPr>
        <w:t>P</w:t>
      </w:r>
      <w:r w:rsidRPr="005A6512">
        <w:rPr>
          <w:rFonts w:ascii="Times New Roman" w:hAnsi="Times New Roman"/>
          <w:sz w:val="18"/>
          <w:szCs w:val="18"/>
          <w:lang w:val="en-US"/>
        </w:rPr>
        <w:t>i</w:t>
      </w:r>
      <w:r w:rsidRPr="005A6512">
        <w:rPr>
          <w:rFonts w:ascii="Times New Roman" w:hAnsi="Times New Roman"/>
          <w:sz w:val="18"/>
          <w:szCs w:val="18"/>
        </w:rPr>
        <w:t>б</w:t>
      </w:r>
      <w:r w:rsidRPr="00607103">
        <w:rPr>
          <w:rFonts w:ascii="Times New Roman" w:hAnsi="Times New Roman"/>
          <w:sz w:val="24"/>
          <w:szCs w:val="24"/>
        </w:rPr>
        <w:t>, где:</w:t>
      </w:r>
    </w:p>
    <w:p w:rsidR="00607103" w:rsidRPr="00607103" w:rsidRDefault="00607103" w:rsidP="00607103">
      <w:pPr>
        <w:tabs>
          <w:tab w:val="left" w:pos="7839"/>
        </w:tabs>
        <w:spacing w:after="0" w:line="240" w:lineRule="auto"/>
        <w:jc w:val="both"/>
        <w:rPr>
          <w:rFonts w:ascii="Times New Roman" w:hAnsi="Times New Roman"/>
          <w:sz w:val="24"/>
          <w:szCs w:val="24"/>
        </w:rPr>
      </w:pPr>
      <w:r w:rsidRPr="00607103">
        <w:rPr>
          <w:rFonts w:ascii="Times New Roman" w:hAnsi="Times New Roman"/>
          <w:sz w:val="24"/>
          <w:szCs w:val="24"/>
        </w:rPr>
        <w:t xml:space="preserve">        </w:t>
      </w:r>
      <w:proofErr w:type="gramStart"/>
      <w:r w:rsidRPr="00607103">
        <w:rPr>
          <w:rFonts w:ascii="Times New Roman" w:hAnsi="Times New Roman"/>
          <w:sz w:val="24"/>
          <w:szCs w:val="24"/>
          <w:lang w:val="en-US"/>
        </w:rPr>
        <w:t>Q</w:t>
      </w:r>
      <w:r w:rsidRPr="00607103">
        <w:rPr>
          <w:rFonts w:ascii="Times New Roman" w:hAnsi="Times New Roman"/>
          <w:sz w:val="24"/>
          <w:szCs w:val="24"/>
          <w:vertAlign w:val="subscript"/>
        </w:rPr>
        <w:t>iб</w:t>
      </w:r>
      <w:r w:rsidRPr="00607103">
        <w:rPr>
          <w:rFonts w:ascii="Times New Roman" w:hAnsi="Times New Roman"/>
          <w:sz w:val="24"/>
          <w:szCs w:val="24"/>
        </w:rPr>
        <w:t xml:space="preserve"> - планируемое к приобретению количество </w:t>
      </w:r>
      <w:r w:rsidRPr="00607103">
        <w:rPr>
          <w:rFonts w:ascii="Times New Roman" w:hAnsi="Times New Roman"/>
          <w:sz w:val="24"/>
          <w:szCs w:val="24"/>
          <w:lang w:val="en-US"/>
        </w:rPr>
        <w:t>i</w:t>
      </w:r>
      <w:r w:rsidRPr="00607103">
        <w:rPr>
          <w:rFonts w:ascii="Times New Roman" w:hAnsi="Times New Roman"/>
          <w:sz w:val="24"/>
          <w:szCs w:val="24"/>
        </w:rPr>
        <w:t>-ого вида баннера.</w:t>
      </w:r>
      <w:proofErr w:type="gramEnd"/>
    </w:p>
    <w:p w:rsidR="00607103" w:rsidRPr="00607103" w:rsidRDefault="00607103" w:rsidP="00607103">
      <w:pPr>
        <w:tabs>
          <w:tab w:val="left" w:pos="7839"/>
        </w:tabs>
        <w:spacing w:after="0" w:line="240" w:lineRule="auto"/>
        <w:jc w:val="both"/>
        <w:rPr>
          <w:rFonts w:ascii="Times New Roman" w:hAnsi="Times New Roman"/>
          <w:sz w:val="24"/>
          <w:szCs w:val="24"/>
        </w:rPr>
      </w:pPr>
      <w:r w:rsidRPr="00607103">
        <w:rPr>
          <w:rFonts w:ascii="Times New Roman" w:hAnsi="Times New Roman"/>
          <w:sz w:val="24"/>
          <w:szCs w:val="24"/>
        </w:rPr>
        <w:t xml:space="preserve">         Р</w:t>
      </w:r>
      <w:proofErr w:type="gramStart"/>
      <w:r w:rsidRPr="00607103">
        <w:rPr>
          <w:rFonts w:ascii="Times New Roman" w:hAnsi="Times New Roman"/>
          <w:sz w:val="24"/>
          <w:szCs w:val="24"/>
          <w:vertAlign w:val="subscript"/>
        </w:rPr>
        <w:t>i</w:t>
      </w:r>
      <w:proofErr w:type="gramEnd"/>
      <w:r w:rsidRPr="00607103">
        <w:rPr>
          <w:rFonts w:ascii="Times New Roman" w:hAnsi="Times New Roman"/>
          <w:sz w:val="24"/>
          <w:szCs w:val="24"/>
          <w:vertAlign w:val="subscript"/>
        </w:rPr>
        <w:t xml:space="preserve">б </w:t>
      </w:r>
      <w:r w:rsidRPr="00607103">
        <w:rPr>
          <w:rFonts w:ascii="Times New Roman" w:hAnsi="Times New Roman"/>
          <w:sz w:val="24"/>
          <w:szCs w:val="24"/>
        </w:rPr>
        <w:t xml:space="preserve">– цена  </w:t>
      </w:r>
      <w:r w:rsidRPr="00607103">
        <w:rPr>
          <w:rFonts w:ascii="Times New Roman" w:hAnsi="Times New Roman"/>
          <w:sz w:val="24"/>
          <w:szCs w:val="24"/>
          <w:lang w:val="en-US"/>
        </w:rPr>
        <w:t>i</w:t>
      </w:r>
      <w:r w:rsidRPr="00607103">
        <w:rPr>
          <w:rFonts w:ascii="Times New Roman" w:hAnsi="Times New Roman"/>
          <w:sz w:val="24"/>
          <w:szCs w:val="24"/>
        </w:rPr>
        <w:t>-го вида баннера.</w:t>
      </w:r>
    </w:p>
    <w:p w:rsidR="008E64A4" w:rsidRPr="00607103" w:rsidRDefault="008E64A4" w:rsidP="00607103">
      <w:pPr>
        <w:tabs>
          <w:tab w:val="left" w:pos="7839"/>
        </w:tabs>
        <w:spacing w:after="0" w:line="240" w:lineRule="auto"/>
        <w:jc w:val="both"/>
        <w:rPr>
          <w:rFonts w:ascii="Times New Roman" w:hAnsi="Times New Roman"/>
          <w:sz w:val="24"/>
          <w:szCs w:val="24"/>
        </w:rPr>
      </w:pPr>
    </w:p>
    <w:p w:rsidR="0055169C" w:rsidRPr="0055169C" w:rsidRDefault="0055169C" w:rsidP="0055169C">
      <w:pPr>
        <w:spacing w:after="0" w:line="240" w:lineRule="auto"/>
        <w:jc w:val="center"/>
        <w:rPr>
          <w:rFonts w:ascii="Times New Roman" w:hAnsi="Times New Roman"/>
          <w:b/>
          <w:color w:val="000000"/>
          <w:sz w:val="24"/>
          <w:szCs w:val="24"/>
        </w:rPr>
      </w:pPr>
      <w:r w:rsidRPr="0055169C">
        <w:rPr>
          <w:rFonts w:ascii="Times New Roman" w:hAnsi="Times New Roman"/>
          <w:b/>
          <w:color w:val="000000"/>
          <w:sz w:val="24"/>
          <w:szCs w:val="24"/>
        </w:rPr>
        <w:t xml:space="preserve">Нормативы, применяемые при расчете нормативных затрат </w:t>
      </w:r>
    </w:p>
    <w:p w:rsidR="0055169C" w:rsidRPr="0055169C" w:rsidRDefault="0055169C" w:rsidP="0055169C">
      <w:pPr>
        <w:spacing w:after="0" w:line="240" w:lineRule="auto"/>
        <w:jc w:val="center"/>
        <w:rPr>
          <w:rFonts w:ascii="Times New Roman" w:hAnsi="Times New Roman"/>
          <w:b/>
          <w:sz w:val="24"/>
          <w:szCs w:val="24"/>
        </w:rPr>
      </w:pPr>
      <w:r w:rsidRPr="0055169C">
        <w:rPr>
          <w:rFonts w:ascii="Times New Roman" w:hAnsi="Times New Roman"/>
          <w:b/>
          <w:sz w:val="24"/>
          <w:szCs w:val="24"/>
        </w:rPr>
        <w:t>на приобретение баннеров</w:t>
      </w:r>
    </w:p>
    <w:p w:rsidR="0055169C" w:rsidRPr="0055169C" w:rsidRDefault="0055169C" w:rsidP="0055169C">
      <w:pPr>
        <w:spacing w:after="0" w:line="240" w:lineRule="auto"/>
        <w:jc w:val="center"/>
        <w:rPr>
          <w:rFonts w:ascii="Times New Roman" w:hAnsi="Times New Roman"/>
          <w:b/>
          <w:color w:val="000000"/>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116"/>
        <w:gridCol w:w="900"/>
        <w:gridCol w:w="2464"/>
        <w:gridCol w:w="2084"/>
      </w:tblGrid>
      <w:tr w:rsidR="0055169C" w:rsidRPr="0055169C" w:rsidTr="002E5C30">
        <w:trPr>
          <w:tblHeader/>
        </w:trPr>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proofErr w:type="gramStart"/>
            <w:r w:rsidRPr="0055169C">
              <w:rPr>
                <w:rFonts w:ascii="Times New Roman" w:hAnsi="Times New Roman"/>
                <w:sz w:val="24"/>
                <w:szCs w:val="24"/>
              </w:rPr>
              <w:t>п</w:t>
            </w:r>
            <w:proofErr w:type="gramEnd"/>
            <w:r w:rsidRPr="0055169C">
              <w:rPr>
                <w:rFonts w:ascii="Times New Roman" w:hAnsi="Times New Roman"/>
                <w:sz w:val="24"/>
                <w:szCs w:val="24"/>
              </w:rPr>
              <w:t>/п</w:t>
            </w:r>
          </w:p>
        </w:tc>
        <w:tc>
          <w:tcPr>
            <w:tcW w:w="3116"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Наименование</w:t>
            </w:r>
          </w:p>
        </w:tc>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Ед. </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изм.</w:t>
            </w:r>
          </w:p>
        </w:tc>
        <w:tc>
          <w:tcPr>
            <w:tcW w:w="2464" w:type="dxa"/>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Количество баннеров, </w:t>
            </w:r>
            <w:r w:rsidRPr="0055169C">
              <w:rPr>
                <w:rFonts w:ascii="Times New Roman" w:hAnsi="Times New Roman"/>
                <w:sz w:val="24"/>
                <w:szCs w:val="24"/>
                <w:lang w:val="en-US"/>
              </w:rPr>
              <w:t>Q</w:t>
            </w:r>
            <w:r w:rsidRPr="0055169C">
              <w:rPr>
                <w:rFonts w:ascii="Times New Roman" w:hAnsi="Times New Roman"/>
                <w:sz w:val="24"/>
                <w:szCs w:val="24"/>
                <w:vertAlign w:val="subscript"/>
              </w:rPr>
              <w:t>i</w:t>
            </w:r>
            <w:proofErr w:type="gramStart"/>
            <w:r w:rsidRPr="0055169C">
              <w:rPr>
                <w:rFonts w:ascii="Times New Roman" w:hAnsi="Times New Roman"/>
                <w:sz w:val="24"/>
                <w:szCs w:val="24"/>
                <w:vertAlign w:val="subscript"/>
              </w:rPr>
              <w:t>б</w:t>
            </w:r>
            <w:proofErr w:type="gramEnd"/>
            <w:r w:rsidRPr="0055169C">
              <w:rPr>
                <w:rFonts w:ascii="Times New Roman" w:hAnsi="Times New Roman"/>
                <w:sz w:val="24"/>
                <w:szCs w:val="24"/>
                <w:vertAlign w:val="subscript"/>
              </w:rPr>
              <w:t xml:space="preserve"> </w:t>
            </w:r>
          </w:p>
        </w:tc>
        <w:tc>
          <w:tcPr>
            <w:tcW w:w="2084"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Цена за единицу </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не более (руб.)</w:t>
            </w:r>
          </w:p>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Р</w:t>
            </w:r>
            <w:proofErr w:type="gramStart"/>
            <w:r w:rsidRPr="0055169C">
              <w:rPr>
                <w:rFonts w:ascii="Times New Roman" w:hAnsi="Times New Roman"/>
                <w:sz w:val="24"/>
                <w:szCs w:val="24"/>
                <w:vertAlign w:val="subscript"/>
              </w:rPr>
              <w:t>i</w:t>
            </w:r>
            <w:proofErr w:type="gramEnd"/>
            <w:r w:rsidRPr="0055169C">
              <w:rPr>
                <w:rFonts w:ascii="Times New Roman" w:hAnsi="Times New Roman"/>
                <w:sz w:val="24"/>
                <w:szCs w:val="24"/>
                <w:vertAlign w:val="subscript"/>
              </w:rPr>
              <w:t>б</w:t>
            </w:r>
          </w:p>
        </w:tc>
      </w:tr>
      <w:tr w:rsidR="0055169C" w:rsidRPr="0055169C" w:rsidTr="002E5C30">
        <w:trPr>
          <w:tblHeader/>
        </w:trPr>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 xml:space="preserve">  1</w:t>
            </w:r>
          </w:p>
        </w:tc>
        <w:tc>
          <w:tcPr>
            <w:tcW w:w="3116"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2</w:t>
            </w:r>
          </w:p>
        </w:tc>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3</w:t>
            </w:r>
          </w:p>
        </w:tc>
        <w:tc>
          <w:tcPr>
            <w:tcW w:w="2464" w:type="dxa"/>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4</w:t>
            </w:r>
          </w:p>
        </w:tc>
        <w:tc>
          <w:tcPr>
            <w:tcW w:w="2084"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r w:rsidRPr="0055169C">
              <w:rPr>
                <w:rFonts w:ascii="Times New Roman" w:hAnsi="Times New Roman"/>
                <w:sz w:val="24"/>
                <w:szCs w:val="24"/>
              </w:rPr>
              <w:t>5</w:t>
            </w:r>
          </w:p>
        </w:tc>
      </w:tr>
      <w:tr w:rsidR="0055169C" w:rsidRPr="0055169C" w:rsidTr="002E5C30">
        <w:tc>
          <w:tcPr>
            <w:tcW w:w="900" w:type="dxa"/>
            <w:shd w:val="clear" w:color="auto" w:fill="auto"/>
          </w:tcPr>
          <w:p w:rsidR="0055169C" w:rsidRPr="0055169C" w:rsidRDefault="0055169C" w:rsidP="0055169C">
            <w:pPr>
              <w:widowControl w:val="0"/>
              <w:autoSpaceDE w:val="0"/>
              <w:autoSpaceDN w:val="0"/>
              <w:adjustRightInd w:val="0"/>
              <w:spacing w:after="0" w:line="240" w:lineRule="auto"/>
              <w:ind w:left="360"/>
              <w:rPr>
                <w:rFonts w:ascii="Times New Roman" w:hAnsi="Times New Roman"/>
                <w:sz w:val="24"/>
                <w:szCs w:val="24"/>
              </w:rPr>
            </w:pPr>
            <w:r w:rsidRPr="0055169C">
              <w:rPr>
                <w:rFonts w:ascii="Times New Roman" w:hAnsi="Times New Roman"/>
                <w:sz w:val="24"/>
                <w:szCs w:val="24"/>
              </w:rPr>
              <w:t>1</w:t>
            </w:r>
          </w:p>
        </w:tc>
        <w:tc>
          <w:tcPr>
            <w:tcW w:w="3116" w:type="dxa"/>
            <w:shd w:val="clear" w:color="auto" w:fill="auto"/>
          </w:tcPr>
          <w:p w:rsidR="0055169C" w:rsidRPr="0055169C" w:rsidRDefault="0055169C" w:rsidP="0055169C">
            <w:pPr>
              <w:widowControl w:val="0"/>
              <w:autoSpaceDE w:val="0"/>
              <w:autoSpaceDN w:val="0"/>
              <w:adjustRightInd w:val="0"/>
              <w:spacing w:after="0" w:line="240" w:lineRule="auto"/>
              <w:rPr>
                <w:rFonts w:ascii="Times New Roman" w:hAnsi="Times New Roman"/>
                <w:sz w:val="24"/>
                <w:szCs w:val="24"/>
              </w:rPr>
            </w:pPr>
            <w:r w:rsidRPr="0055169C">
              <w:rPr>
                <w:rFonts w:ascii="Times New Roman" w:hAnsi="Times New Roman"/>
                <w:sz w:val="24"/>
                <w:szCs w:val="24"/>
              </w:rPr>
              <w:t>Баннер</w:t>
            </w:r>
          </w:p>
        </w:tc>
        <w:tc>
          <w:tcPr>
            <w:tcW w:w="900" w:type="dxa"/>
            <w:shd w:val="clear" w:color="auto" w:fill="auto"/>
          </w:tcPr>
          <w:p w:rsidR="0055169C" w:rsidRPr="0055169C" w:rsidRDefault="0055169C" w:rsidP="0055169C">
            <w:pPr>
              <w:widowControl w:val="0"/>
              <w:autoSpaceDE w:val="0"/>
              <w:autoSpaceDN w:val="0"/>
              <w:adjustRightInd w:val="0"/>
              <w:spacing w:after="0" w:line="240" w:lineRule="auto"/>
              <w:jc w:val="center"/>
              <w:rPr>
                <w:rFonts w:ascii="Times New Roman" w:hAnsi="Times New Roman"/>
                <w:sz w:val="24"/>
                <w:szCs w:val="24"/>
              </w:rPr>
            </w:pPr>
            <w:proofErr w:type="gramStart"/>
            <w:r w:rsidRPr="0055169C">
              <w:rPr>
                <w:rFonts w:ascii="Times New Roman" w:hAnsi="Times New Roman"/>
                <w:sz w:val="24"/>
                <w:szCs w:val="24"/>
              </w:rPr>
              <w:t>шт</w:t>
            </w:r>
            <w:proofErr w:type="gramEnd"/>
          </w:p>
        </w:tc>
        <w:tc>
          <w:tcPr>
            <w:tcW w:w="2464" w:type="dxa"/>
          </w:tcPr>
          <w:p w:rsidR="0055169C" w:rsidRPr="0055169C" w:rsidRDefault="004B4E6D" w:rsidP="004B4E6D">
            <w:pPr>
              <w:spacing w:after="0" w:line="240" w:lineRule="auto"/>
              <w:jc w:val="center"/>
              <w:rPr>
                <w:rFonts w:ascii="Times New Roman" w:hAnsi="Times New Roman"/>
                <w:sz w:val="24"/>
                <w:szCs w:val="24"/>
              </w:rPr>
            </w:pPr>
            <w:r>
              <w:rPr>
                <w:rFonts w:ascii="Times New Roman" w:hAnsi="Times New Roman"/>
                <w:sz w:val="24"/>
                <w:szCs w:val="24"/>
              </w:rPr>
              <w:t>не более 10</w:t>
            </w:r>
          </w:p>
        </w:tc>
        <w:tc>
          <w:tcPr>
            <w:tcW w:w="2084" w:type="dxa"/>
            <w:shd w:val="clear" w:color="auto" w:fill="auto"/>
          </w:tcPr>
          <w:p w:rsidR="0055169C" w:rsidRPr="0072655A" w:rsidRDefault="0072655A" w:rsidP="0055169C">
            <w:pPr>
              <w:spacing w:after="0" w:line="240" w:lineRule="auto"/>
              <w:jc w:val="center"/>
              <w:rPr>
                <w:rFonts w:ascii="Times New Roman" w:hAnsi="Times New Roman"/>
                <w:sz w:val="24"/>
                <w:szCs w:val="24"/>
              </w:rPr>
            </w:pPr>
            <w:r w:rsidRPr="0072655A">
              <w:rPr>
                <w:rFonts w:ascii="Times New Roman" w:hAnsi="Times New Roman"/>
                <w:sz w:val="24"/>
                <w:szCs w:val="24"/>
              </w:rPr>
              <w:t>5056,67</w:t>
            </w:r>
          </w:p>
        </w:tc>
      </w:tr>
    </w:tbl>
    <w:p w:rsidR="001C5F2C" w:rsidRDefault="001C5F2C" w:rsidP="003E4C05">
      <w:pPr>
        <w:spacing w:after="0" w:line="240" w:lineRule="auto"/>
        <w:ind w:firstLine="708"/>
        <w:jc w:val="both"/>
        <w:rPr>
          <w:rFonts w:ascii="Times New Roman" w:hAnsi="Times New Roman"/>
          <w:sz w:val="24"/>
          <w:szCs w:val="24"/>
        </w:rPr>
      </w:pPr>
      <w:r w:rsidRPr="00557BA5">
        <w:rPr>
          <w:rFonts w:ascii="Times New Roman" w:hAnsi="Times New Roman"/>
          <w:b/>
          <w:sz w:val="24"/>
          <w:szCs w:val="24"/>
        </w:rPr>
        <w:t xml:space="preserve">5.12.48. Затраты на выполнение работ по ремонту нежилого  помещения </w:t>
      </w:r>
      <w:r w:rsidRPr="00557BA5">
        <w:rPr>
          <w:rFonts w:ascii="Times New Roman" w:hAnsi="Times New Roman"/>
          <w:sz w:val="24"/>
          <w:szCs w:val="24"/>
        </w:rPr>
        <w:t xml:space="preserve"> </w:t>
      </w:r>
      <w:r w:rsidRPr="00557BA5">
        <w:rPr>
          <w:rFonts w:ascii="Times New Roman" w:hAnsi="Times New Roman"/>
          <w:b/>
          <w:sz w:val="24"/>
          <w:szCs w:val="24"/>
        </w:rPr>
        <w:t>(З</w:t>
      </w:r>
      <w:r w:rsidRPr="00557BA5">
        <w:rPr>
          <w:rFonts w:ascii="Times New Roman" w:hAnsi="Times New Roman"/>
          <w:b/>
          <w:sz w:val="18"/>
          <w:szCs w:val="18"/>
        </w:rPr>
        <w:t>рнп</w:t>
      </w:r>
      <w:r w:rsidRPr="00557BA5">
        <w:rPr>
          <w:rFonts w:ascii="Times New Roman" w:hAnsi="Times New Roman"/>
          <w:b/>
          <w:sz w:val="24"/>
          <w:szCs w:val="24"/>
        </w:rPr>
        <w:t xml:space="preserve">), определяемые </w:t>
      </w:r>
      <w:r w:rsidRPr="00557BA5">
        <w:rPr>
          <w:rFonts w:ascii="Times New Roman" w:hAnsi="Times New Roman"/>
          <w:sz w:val="24"/>
          <w:szCs w:val="24"/>
        </w:rPr>
        <w:t xml:space="preserve"> в соответствии с локальной сметой, предусмотренные в сумме не более 292900,76 рублей.</w:t>
      </w:r>
    </w:p>
    <w:p w:rsidR="003E4C05" w:rsidRPr="00465EDF" w:rsidRDefault="005A6512" w:rsidP="003E4C05">
      <w:pPr>
        <w:widowControl w:val="0"/>
        <w:autoSpaceDE w:val="0"/>
        <w:autoSpaceDN w:val="0"/>
        <w:adjustRightInd w:val="0"/>
        <w:spacing w:after="0" w:line="240" w:lineRule="auto"/>
        <w:ind w:firstLine="709"/>
        <w:jc w:val="both"/>
        <w:rPr>
          <w:rFonts w:ascii="Times New Roman" w:hAnsi="Times New Roman"/>
          <w:b/>
          <w:sz w:val="24"/>
          <w:szCs w:val="24"/>
        </w:rPr>
      </w:pPr>
      <w:r w:rsidRPr="005A6512">
        <w:rPr>
          <w:rFonts w:ascii="Times New Roman" w:hAnsi="Times New Roman"/>
          <w:b/>
          <w:sz w:val="24"/>
          <w:szCs w:val="24"/>
        </w:rPr>
        <w:t xml:space="preserve">5.12.49. </w:t>
      </w:r>
      <w:r w:rsidR="003E4C05" w:rsidRPr="00465EDF">
        <w:rPr>
          <w:rFonts w:ascii="Times New Roman" w:hAnsi="Times New Roman"/>
          <w:b/>
          <w:sz w:val="24"/>
          <w:szCs w:val="24"/>
        </w:rPr>
        <w:t xml:space="preserve">Затраты на оказание услуг по проведению предрейсового и послерейсового технического осмотра автомобиля, </w:t>
      </w:r>
      <w:r w:rsidR="003E4C05" w:rsidRPr="00465EDF">
        <w:rPr>
          <w:rFonts w:ascii="Times New Roman" w:hAnsi="Times New Roman"/>
          <w:sz w:val="24"/>
          <w:szCs w:val="24"/>
        </w:rPr>
        <w:t>определяемые по формуле:</w:t>
      </w:r>
      <w:r w:rsidR="003E4C05" w:rsidRPr="00465EDF">
        <w:rPr>
          <w:rFonts w:ascii="Times New Roman" w:hAnsi="Times New Roman"/>
          <w:b/>
          <w:sz w:val="24"/>
          <w:szCs w:val="24"/>
        </w:rPr>
        <w:t xml:space="preserve"> </w:t>
      </w:r>
    </w:p>
    <w:p w:rsidR="003E4C05" w:rsidRPr="00465EDF" w:rsidRDefault="003E4C05" w:rsidP="003E4C05">
      <w:pPr>
        <w:spacing w:after="0" w:line="240" w:lineRule="auto"/>
        <w:jc w:val="center"/>
        <w:rPr>
          <w:rFonts w:ascii="Times New Roman" w:hAnsi="Times New Roman"/>
          <w:sz w:val="24"/>
          <w:szCs w:val="24"/>
        </w:rPr>
      </w:pPr>
      <w:r w:rsidRPr="00465EDF">
        <w:rPr>
          <w:rFonts w:ascii="Times New Roman" w:hAnsi="Times New Roman"/>
          <w:sz w:val="24"/>
          <w:szCs w:val="24"/>
        </w:rPr>
        <w:t>З</w:t>
      </w:r>
      <w:r w:rsidRPr="00465EDF">
        <w:rPr>
          <w:rFonts w:ascii="Times New Roman" w:hAnsi="Times New Roman"/>
          <w:sz w:val="24"/>
          <w:szCs w:val="24"/>
          <w:vertAlign w:val="subscript"/>
        </w:rPr>
        <w:t xml:space="preserve">тоа </w:t>
      </w:r>
      <w:r w:rsidRPr="00465EDF">
        <w:rPr>
          <w:rFonts w:ascii="Times New Roman" w:hAnsi="Times New Roman"/>
          <w:sz w:val="24"/>
          <w:szCs w:val="24"/>
        </w:rPr>
        <w:t xml:space="preserve">= </w:t>
      </w:r>
      <w:r w:rsidRPr="00465EDF">
        <w:rPr>
          <w:rFonts w:ascii="Times New Roman" w:hAnsi="Times New Roman"/>
          <w:position w:val="-28"/>
          <w:sz w:val="24"/>
          <w:szCs w:val="24"/>
        </w:rPr>
        <w:object w:dxaOrig="460" w:dyaOrig="680">
          <v:shape id="_x0000_i1060" type="#_x0000_t75" style="width:14.5pt;height:35.05pt" o:ole="">
            <v:imagedata r:id="rId407" o:title=""/>
          </v:shape>
          <o:OLEObject Type="Embed" ProgID="Equation.3" ShapeID="_x0000_i1060" DrawAspect="Content" ObjectID="_1788246806" r:id="rId415"/>
        </w:object>
      </w:r>
      <w:r w:rsidRPr="00465EDF">
        <w:rPr>
          <w:rFonts w:ascii="Times New Roman" w:hAnsi="Times New Roman"/>
          <w:sz w:val="24"/>
          <w:szCs w:val="24"/>
        </w:rPr>
        <w:t>Q</w:t>
      </w:r>
      <w:r w:rsidRPr="00465EDF">
        <w:rPr>
          <w:rFonts w:ascii="Times New Roman" w:hAnsi="Times New Roman"/>
          <w:sz w:val="24"/>
          <w:szCs w:val="24"/>
          <w:vertAlign w:val="subscript"/>
        </w:rPr>
        <w:t xml:space="preserve"> тоа</w:t>
      </w:r>
      <w:r w:rsidRPr="00465EDF">
        <w:rPr>
          <w:rFonts w:ascii="Times New Roman" w:hAnsi="Times New Roman"/>
          <w:sz w:val="24"/>
          <w:szCs w:val="24"/>
        </w:rPr>
        <w:t xml:space="preserve"> × </w:t>
      </w:r>
      <w:r w:rsidRPr="00465EDF">
        <w:rPr>
          <w:rFonts w:ascii="Times New Roman" w:hAnsi="Times New Roman"/>
          <w:sz w:val="24"/>
          <w:szCs w:val="24"/>
          <w:lang w:val="en-US"/>
        </w:rPr>
        <w:t>P</w:t>
      </w:r>
      <w:r w:rsidRPr="00465EDF">
        <w:rPr>
          <w:rFonts w:ascii="Times New Roman" w:hAnsi="Times New Roman"/>
          <w:sz w:val="24"/>
          <w:szCs w:val="24"/>
          <w:vertAlign w:val="subscript"/>
        </w:rPr>
        <w:t xml:space="preserve"> тоа</w:t>
      </w:r>
      <w:r w:rsidRPr="00465EDF">
        <w:rPr>
          <w:rFonts w:ascii="Times New Roman" w:hAnsi="Times New Roman"/>
          <w:sz w:val="24"/>
          <w:szCs w:val="24"/>
        </w:rPr>
        <w:t>, где:</w:t>
      </w:r>
    </w:p>
    <w:p w:rsidR="003E4C05" w:rsidRPr="00465EDF" w:rsidRDefault="003E4C05" w:rsidP="003E4C05">
      <w:pPr>
        <w:spacing w:after="0" w:line="240" w:lineRule="auto"/>
        <w:jc w:val="both"/>
        <w:rPr>
          <w:rFonts w:ascii="Times New Roman" w:hAnsi="Times New Roman"/>
          <w:sz w:val="24"/>
          <w:szCs w:val="24"/>
        </w:rPr>
      </w:pPr>
      <w:r w:rsidRPr="00465EDF">
        <w:rPr>
          <w:rFonts w:ascii="Times New Roman" w:hAnsi="Times New Roman"/>
          <w:sz w:val="24"/>
          <w:szCs w:val="24"/>
        </w:rPr>
        <w:tab/>
      </w:r>
      <w:proofErr w:type="gramStart"/>
      <w:r w:rsidRPr="00465EDF">
        <w:rPr>
          <w:rFonts w:ascii="Times New Roman" w:hAnsi="Times New Roman"/>
          <w:sz w:val="24"/>
          <w:szCs w:val="24"/>
        </w:rPr>
        <w:t>Q</w:t>
      </w:r>
      <w:proofErr w:type="gramEnd"/>
      <w:r w:rsidRPr="00465EDF">
        <w:rPr>
          <w:rFonts w:ascii="Times New Roman" w:hAnsi="Times New Roman"/>
          <w:sz w:val="24"/>
          <w:szCs w:val="24"/>
          <w:vertAlign w:val="subscript"/>
        </w:rPr>
        <w:t>пмо</w:t>
      </w:r>
      <w:r w:rsidRPr="00465EDF">
        <w:rPr>
          <w:rFonts w:ascii="Times New Roman" w:hAnsi="Times New Roman"/>
          <w:sz w:val="24"/>
          <w:szCs w:val="24"/>
        </w:rPr>
        <w:t xml:space="preserve"> – численность автомобилей, подлежащих предрейсовому и послерейсовому техническому осмотру.</w:t>
      </w:r>
    </w:p>
    <w:p w:rsidR="003E4C05" w:rsidRPr="00465EDF" w:rsidRDefault="003E4C05" w:rsidP="003E4C05">
      <w:pPr>
        <w:spacing w:after="0" w:line="240" w:lineRule="auto"/>
        <w:jc w:val="both"/>
        <w:rPr>
          <w:rFonts w:ascii="Times New Roman" w:hAnsi="Times New Roman"/>
          <w:sz w:val="24"/>
          <w:szCs w:val="24"/>
        </w:rPr>
      </w:pPr>
      <w:r w:rsidRPr="00465EDF">
        <w:rPr>
          <w:rFonts w:ascii="Times New Roman" w:hAnsi="Times New Roman"/>
          <w:sz w:val="24"/>
          <w:szCs w:val="24"/>
        </w:rPr>
        <w:tab/>
      </w:r>
      <w:r w:rsidRPr="00465EDF">
        <w:rPr>
          <w:rFonts w:ascii="Times New Roman" w:hAnsi="Times New Roman"/>
          <w:sz w:val="24"/>
          <w:szCs w:val="24"/>
          <w:lang w:val="en-US"/>
        </w:rPr>
        <w:t>P</w:t>
      </w:r>
      <w:r w:rsidRPr="00465EDF">
        <w:rPr>
          <w:rFonts w:ascii="Times New Roman" w:hAnsi="Times New Roman"/>
          <w:sz w:val="24"/>
          <w:szCs w:val="24"/>
          <w:vertAlign w:val="subscript"/>
        </w:rPr>
        <w:t>пмо</w:t>
      </w:r>
      <w:r w:rsidRPr="00465EDF">
        <w:rPr>
          <w:rFonts w:ascii="Times New Roman" w:hAnsi="Times New Roman"/>
          <w:sz w:val="24"/>
          <w:szCs w:val="24"/>
        </w:rPr>
        <w:t xml:space="preserve"> - </w:t>
      </w:r>
      <w:proofErr w:type="gramStart"/>
      <w:r w:rsidRPr="00465EDF">
        <w:rPr>
          <w:rFonts w:ascii="Times New Roman" w:hAnsi="Times New Roman"/>
          <w:sz w:val="24"/>
          <w:szCs w:val="24"/>
        </w:rPr>
        <w:t>цена  проведения</w:t>
      </w:r>
      <w:proofErr w:type="gramEnd"/>
      <w:r w:rsidRPr="00465EDF">
        <w:rPr>
          <w:rFonts w:ascii="Times New Roman" w:hAnsi="Times New Roman"/>
          <w:sz w:val="24"/>
          <w:szCs w:val="24"/>
        </w:rPr>
        <w:t xml:space="preserve"> предрейсового и послерейсового технического осмотра автомобиля.</w:t>
      </w:r>
    </w:p>
    <w:p w:rsidR="003E4C05" w:rsidRDefault="003E4C05" w:rsidP="003E4C05">
      <w:pPr>
        <w:spacing w:after="0" w:line="240" w:lineRule="auto"/>
        <w:jc w:val="center"/>
        <w:rPr>
          <w:rFonts w:ascii="Times New Roman" w:hAnsi="Times New Roman"/>
          <w:b/>
          <w:sz w:val="24"/>
          <w:szCs w:val="24"/>
        </w:rPr>
      </w:pPr>
      <w:r w:rsidRPr="00465EDF">
        <w:rPr>
          <w:rFonts w:ascii="Times New Roman" w:hAnsi="Times New Roman"/>
          <w:b/>
          <w:color w:val="000000"/>
          <w:sz w:val="24"/>
          <w:szCs w:val="24"/>
        </w:rPr>
        <w:t xml:space="preserve">Нормативы, применяемые при расчете нормативных затрат </w:t>
      </w:r>
      <w:r w:rsidRPr="00465EDF">
        <w:rPr>
          <w:rFonts w:ascii="Times New Roman" w:hAnsi="Times New Roman"/>
          <w:b/>
          <w:sz w:val="24"/>
          <w:szCs w:val="24"/>
        </w:rPr>
        <w:t>на оказание услуг по проведению предрейсового и послерейсового технического осмотра автомобиля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3E4C05" w:rsidRPr="00465EDF" w:rsidTr="004D2C36">
        <w:tc>
          <w:tcPr>
            <w:tcW w:w="540" w:type="dxa"/>
          </w:tcPr>
          <w:p w:rsidR="003E4C05" w:rsidRPr="00465EDF" w:rsidRDefault="003E4C05" w:rsidP="004D2C36">
            <w:pPr>
              <w:spacing w:after="0" w:line="240" w:lineRule="auto"/>
              <w:jc w:val="both"/>
              <w:rPr>
                <w:rFonts w:ascii="Times New Roman" w:hAnsi="Times New Roman"/>
                <w:sz w:val="24"/>
                <w:szCs w:val="24"/>
              </w:rPr>
            </w:pPr>
            <w:proofErr w:type="gramStart"/>
            <w:r w:rsidRPr="00465EDF">
              <w:rPr>
                <w:rFonts w:ascii="Times New Roman" w:hAnsi="Times New Roman"/>
                <w:color w:val="000000"/>
                <w:sz w:val="24"/>
                <w:szCs w:val="24"/>
              </w:rPr>
              <w:t>п</w:t>
            </w:r>
            <w:proofErr w:type="gramEnd"/>
            <w:r w:rsidRPr="00465EDF">
              <w:rPr>
                <w:rFonts w:ascii="Times New Roman" w:hAnsi="Times New Roman"/>
                <w:color w:val="000000"/>
                <w:sz w:val="24"/>
                <w:szCs w:val="24"/>
              </w:rPr>
              <w:t>/п</w:t>
            </w:r>
          </w:p>
        </w:tc>
        <w:tc>
          <w:tcPr>
            <w:tcW w:w="4245"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Наименование услуги</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color w:val="000000"/>
                <w:sz w:val="24"/>
                <w:szCs w:val="24"/>
              </w:rPr>
              <w:t>Количество автомобилей</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Цена за единицу</w:t>
            </w:r>
            <w:r w:rsidRPr="00465EDF">
              <w:rPr>
                <w:rFonts w:ascii="Times New Roman" w:eastAsia="Calibri" w:hAnsi="Times New Roman"/>
                <w:color w:val="000000"/>
                <w:sz w:val="24"/>
                <w:szCs w:val="24"/>
              </w:rPr>
              <w:t xml:space="preserve"> услуг</w:t>
            </w:r>
            <w:proofErr w:type="gramStart"/>
            <w:r w:rsidRPr="00465EDF">
              <w:rPr>
                <w:rFonts w:ascii="Times New Roman" w:eastAsia="Calibri" w:hAnsi="Times New Roman"/>
                <w:color w:val="000000"/>
                <w:sz w:val="24"/>
                <w:szCs w:val="24"/>
              </w:rPr>
              <w:t>и(</w:t>
            </w:r>
            <w:proofErr w:type="gramEnd"/>
            <w:r w:rsidRPr="00465EDF">
              <w:rPr>
                <w:rFonts w:ascii="Times New Roman" w:eastAsia="Calibri" w:hAnsi="Times New Roman"/>
                <w:color w:val="000000"/>
                <w:sz w:val="24"/>
                <w:szCs w:val="24"/>
              </w:rPr>
              <w:t>руб.)</w:t>
            </w:r>
          </w:p>
        </w:tc>
      </w:tr>
      <w:tr w:rsidR="003E4C05" w:rsidRPr="00465EDF" w:rsidTr="004D2C36">
        <w:tc>
          <w:tcPr>
            <w:tcW w:w="540" w:type="dxa"/>
            <w:vAlign w:val="center"/>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4245"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2</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3</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4</w:t>
            </w:r>
          </w:p>
        </w:tc>
      </w:tr>
      <w:tr w:rsidR="003E4C05" w:rsidRPr="00465EDF" w:rsidTr="004D2C36">
        <w:tc>
          <w:tcPr>
            <w:tcW w:w="540" w:type="dxa"/>
            <w:vAlign w:val="center"/>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1</w:t>
            </w:r>
          </w:p>
        </w:tc>
        <w:tc>
          <w:tcPr>
            <w:tcW w:w="4245" w:type="dxa"/>
          </w:tcPr>
          <w:p w:rsidR="003E4C05" w:rsidRPr="00465EDF" w:rsidRDefault="003E4C05" w:rsidP="004D2C36">
            <w:pPr>
              <w:spacing w:after="0" w:line="240" w:lineRule="auto"/>
              <w:rPr>
                <w:rFonts w:ascii="Times New Roman" w:hAnsi="Times New Roman"/>
                <w:sz w:val="24"/>
                <w:szCs w:val="24"/>
              </w:rPr>
            </w:pPr>
            <w:r w:rsidRPr="00465EDF">
              <w:rPr>
                <w:rFonts w:ascii="Times New Roman" w:hAnsi="Times New Roman"/>
                <w:sz w:val="24"/>
                <w:szCs w:val="24"/>
              </w:rPr>
              <w:t>Проведения предрейсового и послерейсового технического осмотра автомобиля.</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 xml:space="preserve">2 </w:t>
            </w:r>
          </w:p>
        </w:tc>
        <w:tc>
          <w:tcPr>
            <w:tcW w:w="2393" w:type="dxa"/>
          </w:tcPr>
          <w:p w:rsidR="003E4C05" w:rsidRPr="00465EDF" w:rsidRDefault="003E4C05" w:rsidP="004D2C36">
            <w:pPr>
              <w:spacing w:after="0" w:line="240" w:lineRule="auto"/>
              <w:jc w:val="center"/>
              <w:rPr>
                <w:rFonts w:ascii="Times New Roman" w:hAnsi="Times New Roman"/>
                <w:sz w:val="24"/>
                <w:szCs w:val="24"/>
              </w:rPr>
            </w:pPr>
            <w:r w:rsidRPr="00465EDF">
              <w:rPr>
                <w:rFonts w:ascii="Times New Roman" w:hAnsi="Times New Roman"/>
                <w:sz w:val="24"/>
                <w:szCs w:val="24"/>
              </w:rPr>
              <w:t>не более 111,67</w:t>
            </w:r>
          </w:p>
        </w:tc>
      </w:tr>
    </w:tbl>
    <w:p w:rsidR="005F74F6" w:rsidRPr="005F74F6" w:rsidRDefault="005F74F6" w:rsidP="005F74F6">
      <w:pPr>
        <w:widowControl w:val="0"/>
        <w:autoSpaceDE w:val="0"/>
        <w:autoSpaceDN w:val="0"/>
        <w:adjustRightInd w:val="0"/>
        <w:spacing w:after="0" w:line="240" w:lineRule="auto"/>
        <w:ind w:firstLine="709"/>
        <w:jc w:val="both"/>
        <w:rPr>
          <w:rFonts w:ascii="Times New Roman" w:hAnsi="Times New Roman"/>
          <w:sz w:val="24"/>
          <w:szCs w:val="24"/>
        </w:rPr>
      </w:pPr>
      <w:r w:rsidRPr="005F74F6">
        <w:rPr>
          <w:rFonts w:ascii="Times New Roman" w:hAnsi="Times New Roman"/>
          <w:b/>
          <w:sz w:val="24"/>
          <w:szCs w:val="24"/>
        </w:rPr>
        <w:lastRenderedPageBreak/>
        <w:t>5.12.50. Затраты на приобретение автоматической системы оповещения (З</w:t>
      </w:r>
      <w:r w:rsidRPr="005F74F6">
        <w:rPr>
          <w:rFonts w:ascii="Times New Roman" w:hAnsi="Times New Roman"/>
          <w:b/>
          <w:sz w:val="18"/>
          <w:szCs w:val="18"/>
        </w:rPr>
        <w:t>асо</w:t>
      </w:r>
      <w:r w:rsidRPr="005F74F6">
        <w:rPr>
          <w:rFonts w:ascii="Times New Roman" w:hAnsi="Times New Roman"/>
          <w:b/>
          <w:sz w:val="24"/>
          <w:szCs w:val="24"/>
        </w:rPr>
        <w:t xml:space="preserve">), </w:t>
      </w:r>
      <w:r w:rsidRPr="005F74F6">
        <w:rPr>
          <w:rFonts w:ascii="Times New Roman" w:hAnsi="Times New Roman"/>
          <w:sz w:val="24"/>
          <w:szCs w:val="24"/>
        </w:rPr>
        <w:t>определяемые по формуле:</w:t>
      </w:r>
    </w:p>
    <w:p w:rsidR="005F74F6" w:rsidRPr="005F74F6" w:rsidRDefault="005F74F6" w:rsidP="005F74F6">
      <w:pPr>
        <w:widowControl w:val="0"/>
        <w:autoSpaceDE w:val="0"/>
        <w:autoSpaceDN w:val="0"/>
        <w:adjustRightInd w:val="0"/>
        <w:spacing w:after="0" w:line="240" w:lineRule="auto"/>
        <w:ind w:firstLine="709"/>
        <w:jc w:val="center"/>
        <w:rPr>
          <w:rFonts w:ascii="Times New Roman" w:hAnsi="Times New Roman"/>
          <w:sz w:val="24"/>
          <w:szCs w:val="24"/>
        </w:rPr>
      </w:pPr>
      <w:r w:rsidRPr="005F74F6">
        <w:rPr>
          <w:rFonts w:ascii="Times New Roman" w:hAnsi="Times New Roman"/>
          <w:sz w:val="24"/>
          <w:szCs w:val="24"/>
        </w:rPr>
        <w:t>З</w:t>
      </w:r>
      <w:r w:rsidRPr="005F74F6">
        <w:rPr>
          <w:rFonts w:ascii="Times New Roman" w:hAnsi="Times New Roman"/>
          <w:sz w:val="18"/>
          <w:szCs w:val="18"/>
        </w:rPr>
        <w:t>асо</w:t>
      </w:r>
      <w:r w:rsidRPr="005F74F6">
        <w:rPr>
          <w:rFonts w:ascii="Times New Roman" w:hAnsi="Times New Roman"/>
          <w:sz w:val="24"/>
          <w:szCs w:val="24"/>
        </w:rPr>
        <w:t xml:space="preserve"> = </w:t>
      </w:r>
      <w:r w:rsidRPr="005F74F6">
        <w:rPr>
          <w:rFonts w:ascii="Times New Roman" w:hAnsi="Times New Roman"/>
          <w:position w:val="-28"/>
          <w:sz w:val="24"/>
          <w:szCs w:val="24"/>
        </w:rPr>
        <w:object w:dxaOrig="460" w:dyaOrig="680">
          <v:shape id="_x0000_i1061" type="#_x0000_t75" style="width:14.5pt;height:35.05pt" o:ole="">
            <v:imagedata r:id="rId277" o:title=""/>
          </v:shape>
          <o:OLEObject Type="Embed" ProgID="Equation.3" ShapeID="_x0000_i1061" DrawAspect="Content" ObjectID="_1788246807" r:id="rId416"/>
        </w:object>
      </w:r>
      <w:proofErr w:type="gramStart"/>
      <w:r w:rsidRPr="005F74F6">
        <w:rPr>
          <w:rFonts w:ascii="Times New Roman" w:hAnsi="Times New Roman"/>
          <w:sz w:val="24"/>
          <w:szCs w:val="24"/>
          <w:lang w:val="en-US"/>
        </w:rPr>
        <w:t>Q</w:t>
      </w:r>
      <w:r w:rsidRPr="005F74F6">
        <w:rPr>
          <w:rFonts w:ascii="Times New Roman" w:hAnsi="Times New Roman"/>
          <w:sz w:val="18"/>
          <w:szCs w:val="18"/>
          <w:lang w:val="en-US"/>
        </w:rPr>
        <w:t>i</w:t>
      </w:r>
      <w:proofErr w:type="gramEnd"/>
      <w:r w:rsidRPr="005F74F6">
        <w:rPr>
          <w:rFonts w:ascii="Times New Roman" w:hAnsi="Times New Roman"/>
          <w:sz w:val="18"/>
          <w:szCs w:val="18"/>
        </w:rPr>
        <w:t>асо</w:t>
      </w:r>
      <w:r w:rsidRPr="005F74F6">
        <w:rPr>
          <w:rFonts w:ascii="Times New Roman" w:hAnsi="Times New Roman"/>
          <w:sz w:val="24"/>
          <w:szCs w:val="24"/>
        </w:rPr>
        <w:t xml:space="preserve"> ×</w:t>
      </w:r>
      <w:r w:rsidRPr="005F74F6">
        <w:rPr>
          <w:rFonts w:ascii="Times New Roman" w:hAnsi="Times New Roman"/>
          <w:sz w:val="24"/>
          <w:szCs w:val="24"/>
          <w:lang w:val="en-US"/>
        </w:rPr>
        <w:t>P</w:t>
      </w:r>
      <w:r w:rsidRPr="005F74F6">
        <w:rPr>
          <w:rFonts w:ascii="Times New Roman" w:hAnsi="Times New Roman"/>
          <w:sz w:val="18"/>
          <w:szCs w:val="18"/>
          <w:lang w:val="en-US"/>
        </w:rPr>
        <w:t>i</w:t>
      </w:r>
      <w:r w:rsidRPr="005F74F6">
        <w:rPr>
          <w:rFonts w:ascii="Times New Roman" w:hAnsi="Times New Roman"/>
          <w:sz w:val="18"/>
          <w:szCs w:val="18"/>
        </w:rPr>
        <w:t>асо</w:t>
      </w:r>
      <w:r w:rsidRPr="005F74F6">
        <w:rPr>
          <w:rFonts w:ascii="Times New Roman" w:hAnsi="Times New Roman"/>
          <w:sz w:val="24"/>
          <w:szCs w:val="24"/>
        </w:rPr>
        <w:t>, где:</w:t>
      </w:r>
    </w:p>
    <w:p w:rsidR="005F74F6" w:rsidRPr="005F74F6" w:rsidRDefault="005F74F6" w:rsidP="005F74F6">
      <w:pPr>
        <w:tabs>
          <w:tab w:val="left" w:pos="7839"/>
        </w:tabs>
        <w:spacing w:after="0" w:line="240" w:lineRule="auto"/>
        <w:jc w:val="both"/>
        <w:rPr>
          <w:rFonts w:ascii="Times New Roman" w:hAnsi="Times New Roman"/>
          <w:sz w:val="24"/>
          <w:szCs w:val="24"/>
        </w:rPr>
      </w:pPr>
      <w:r w:rsidRPr="005F74F6">
        <w:rPr>
          <w:rFonts w:ascii="Times New Roman" w:hAnsi="Times New Roman"/>
          <w:sz w:val="24"/>
          <w:szCs w:val="24"/>
        </w:rPr>
        <w:t xml:space="preserve">        </w:t>
      </w:r>
      <w:r w:rsidRPr="005F74F6">
        <w:rPr>
          <w:rFonts w:ascii="Times New Roman" w:hAnsi="Times New Roman"/>
          <w:sz w:val="24"/>
          <w:szCs w:val="24"/>
          <w:lang w:val="en-US"/>
        </w:rPr>
        <w:t>Q</w:t>
      </w:r>
      <w:r w:rsidRPr="005F74F6">
        <w:rPr>
          <w:rFonts w:ascii="Times New Roman" w:hAnsi="Times New Roman"/>
          <w:sz w:val="24"/>
          <w:szCs w:val="24"/>
          <w:vertAlign w:val="subscript"/>
        </w:rPr>
        <w:t>iасо</w:t>
      </w:r>
      <w:r w:rsidRPr="005F74F6">
        <w:rPr>
          <w:rFonts w:ascii="Times New Roman" w:hAnsi="Times New Roman"/>
          <w:sz w:val="24"/>
          <w:szCs w:val="24"/>
        </w:rPr>
        <w:t xml:space="preserve"> - планируемое к приобретению количество </w:t>
      </w:r>
      <w:r w:rsidRPr="005F74F6">
        <w:rPr>
          <w:rFonts w:ascii="Times New Roman" w:hAnsi="Times New Roman"/>
          <w:sz w:val="24"/>
          <w:szCs w:val="24"/>
          <w:lang w:val="en-US"/>
        </w:rPr>
        <w:t>i</w:t>
      </w:r>
      <w:r w:rsidRPr="005F74F6">
        <w:rPr>
          <w:rFonts w:ascii="Times New Roman" w:hAnsi="Times New Roman"/>
          <w:sz w:val="24"/>
          <w:szCs w:val="24"/>
        </w:rPr>
        <w:t>-ого вида автоматической системы оповещения</w:t>
      </w:r>
    </w:p>
    <w:p w:rsidR="005F74F6" w:rsidRPr="005F74F6" w:rsidRDefault="005F74F6" w:rsidP="005F74F6">
      <w:pPr>
        <w:tabs>
          <w:tab w:val="left" w:pos="7839"/>
        </w:tabs>
        <w:spacing w:after="0" w:line="240" w:lineRule="auto"/>
        <w:jc w:val="both"/>
        <w:rPr>
          <w:rFonts w:ascii="Times New Roman" w:hAnsi="Times New Roman"/>
          <w:sz w:val="24"/>
          <w:szCs w:val="24"/>
        </w:rPr>
      </w:pPr>
      <w:r w:rsidRPr="005F74F6">
        <w:rPr>
          <w:rFonts w:ascii="Times New Roman" w:hAnsi="Times New Roman"/>
          <w:sz w:val="24"/>
          <w:szCs w:val="24"/>
        </w:rPr>
        <w:t xml:space="preserve">         Р</w:t>
      </w:r>
      <w:proofErr w:type="gramStart"/>
      <w:r w:rsidRPr="005F74F6">
        <w:rPr>
          <w:rFonts w:ascii="Times New Roman" w:hAnsi="Times New Roman"/>
          <w:sz w:val="24"/>
          <w:szCs w:val="24"/>
          <w:vertAlign w:val="subscript"/>
        </w:rPr>
        <w:t>i</w:t>
      </w:r>
      <w:proofErr w:type="gramEnd"/>
      <w:r w:rsidRPr="005F74F6">
        <w:rPr>
          <w:rFonts w:ascii="Times New Roman" w:hAnsi="Times New Roman"/>
          <w:sz w:val="24"/>
          <w:szCs w:val="24"/>
          <w:vertAlign w:val="subscript"/>
        </w:rPr>
        <w:t xml:space="preserve">асо </w:t>
      </w:r>
      <w:r w:rsidRPr="005F74F6">
        <w:rPr>
          <w:rFonts w:ascii="Times New Roman" w:hAnsi="Times New Roman"/>
          <w:sz w:val="24"/>
          <w:szCs w:val="24"/>
        </w:rPr>
        <w:t xml:space="preserve">– цена  </w:t>
      </w:r>
      <w:r w:rsidRPr="005F74F6">
        <w:rPr>
          <w:rFonts w:ascii="Times New Roman" w:hAnsi="Times New Roman"/>
          <w:sz w:val="24"/>
          <w:szCs w:val="24"/>
          <w:lang w:val="en-US"/>
        </w:rPr>
        <w:t>i</w:t>
      </w:r>
      <w:r w:rsidRPr="005F74F6">
        <w:rPr>
          <w:rFonts w:ascii="Times New Roman" w:hAnsi="Times New Roman"/>
          <w:sz w:val="24"/>
          <w:szCs w:val="24"/>
        </w:rPr>
        <w:t>-го вида автоматической системы оповещения.</w:t>
      </w:r>
    </w:p>
    <w:p w:rsidR="005F74F6" w:rsidRPr="005F74F6" w:rsidRDefault="005F74F6" w:rsidP="005F74F6">
      <w:pPr>
        <w:tabs>
          <w:tab w:val="left" w:pos="7839"/>
        </w:tabs>
        <w:spacing w:after="0" w:line="240" w:lineRule="auto"/>
        <w:jc w:val="both"/>
        <w:rPr>
          <w:rFonts w:ascii="Times New Roman" w:hAnsi="Times New Roman"/>
          <w:sz w:val="24"/>
          <w:szCs w:val="24"/>
        </w:rPr>
      </w:pPr>
    </w:p>
    <w:p w:rsidR="005F74F6" w:rsidRPr="00E46533" w:rsidRDefault="005F74F6" w:rsidP="005F74F6">
      <w:pPr>
        <w:spacing w:after="0" w:line="240" w:lineRule="auto"/>
        <w:jc w:val="center"/>
        <w:rPr>
          <w:rFonts w:ascii="Times New Roman" w:hAnsi="Times New Roman"/>
          <w:b/>
          <w:color w:val="000000"/>
          <w:sz w:val="24"/>
          <w:szCs w:val="24"/>
        </w:rPr>
      </w:pPr>
      <w:r w:rsidRPr="00E46533">
        <w:rPr>
          <w:rFonts w:ascii="Times New Roman" w:hAnsi="Times New Roman"/>
          <w:b/>
          <w:color w:val="000000"/>
          <w:sz w:val="24"/>
          <w:szCs w:val="24"/>
        </w:rPr>
        <w:t xml:space="preserve">Нормативы, применяемые при расчете нормативных затрат </w:t>
      </w:r>
    </w:p>
    <w:p w:rsidR="005F74F6" w:rsidRDefault="005F74F6" w:rsidP="005F74F6">
      <w:pPr>
        <w:spacing w:after="0" w:line="240" w:lineRule="auto"/>
        <w:jc w:val="center"/>
        <w:rPr>
          <w:rFonts w:ascii="Times New Roman" w:hAnsi="Times New Roman"/>
          <w:b/>
          <w:sz w:val="24"/>
          <w:szCs w:val="24"/>
        </w:rPr>
      </w:pPr>
      <w:r w:rsidRPr="00E46533">
        <w:rPr>
          <w:rFonts w:ascii="Times New Roman" w:hAnsi="Times New Roman"/>
          <w:b/>
          <w:sz w:val="24"/>
          <w:szCs w:val="24"/>
        </w:rPr>
        <w:t>на приобретение автоматической системы оповещения</w:t>
      </w:r>
    </w:p>
    <w:p w:rsidR="001B13AA" w:rsidRPr="005F74F6" w:rsidRDefault="001B13AA" w:rsidP="005F74F6">
      <w:pPr>
        <w:spacing w:after="0" w:line="240" w:lineRule="auto"/>
        <w:jc w:val="center"/>
        <w:rPr>
          <w:rFonts w:ascii="Times New Roman" w:hAnsi="Times New Roman"/>
          <w:b/>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3116"/>
        <w:gridCol w:w="900"/>
        <w:gridCol w:w="2464"/>
        <w:gridCol w:w="2084"/>
      </w:tblGrid>
      <w:tr w:rsidR="005F74F6" w:rsidRPr="005F74F6" w:rsidTr="001F571E">
        <w:trPr>
          <w:tblHeader/>
        </w:trPr>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proofErr w:type="gramStart"/>
            <w:r w:rsidRPr="005F74F6">
              <w:rPr>
                <w:rFonts w:ascii="Times New Roman" w:hAnsi="Times New Roman"/>
                <w:sz w:val="24"/>
                <w:szCs w:val="24"/>
              </w:rPr>
              <w:t>п</w:t>
            </w:r>
            <w:proofErr w:type="gramEnd"/>
            <w:r w:rsidRPr="005F74F6">
              <w:rPr>
                <w:rFonts w:ascii="Times New Roman" w:hAnsi="Times New Roman"/>
                <w:sz w:val="24"/>
                <w:szCs w:val="24"/>
              </w:rPr>
              <w:t>/п</w:t>
            </w:r>
          </w:p>
        </w:tc>
        <w:tc>
          <w:tcPr>
            <w:tcW w:w="3116"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Наименование</w:t>
            </w:r>
          </w:p>
        </w:tc>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Ед. </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изм.</w:t>
            </w:r>
          </w:p>
        </w:tc>
        <w:tc>
          <w:tcPr>
            <w:tcW w:w="2464" w:type="dxa"/>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Количество комплектов, </w:t>
            </w:r>
            <w:proofErr w:type="gramStart"/>
            <w:r w:rsidRPr="005F74F6">
              <w:rPr>
                <w:rFonts w:ascii="Times New Roman" w:hAnsi="Times New Roman"/>
                <w:sz w:val="24"/>
                <w:szCs w:val="24"/>
                <w:lang w:val="en-US"/>
              </w:rPr>
              <w:t>Q</w:t>
            </w:r>
            <w:r w:rsidRPr="005F74F6">
              <w:rPr>
                <w:rFonts w:ascii="Times New Roman" w:hAnsi="Times New Roman"/>
                <w:sz w:val="24"/>
                <w:szCs w:val="24"/>
                <w:vertAlign w:val="subscript"/>
              </w:rPr>
              <w:t>i</w:t>
            </w:r>
            <w:proofErr w:type="gramEnd"/>
            <w:r w:rsidRPr="005F74F6">
              <w:rPr>
                <w:rFonts w:ascii="Times New Roman" w:hAnsi="Times New Roman"/>
                <w:sz w:val="24"/>
                <w:szCs w:val="24"/>
                <w:vertAlign w:val="subscript"/>
              </w:rPr>
              <w:t xml:space="preserve">асо </w:t>
            </w:r>
          </w:p>
        </w:tc>
        <w:tc>
          <w:tcPr>
            <w:tcW w:w="2084"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Цена за единицу </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не более (руб.)</w:t>
            </w:r>
          </w:p>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Р</w:t>
            </w:r>
            <w:proofErr w:type="gramStart"/>
            <w:r w:rsidRPr="005F74F6">
              <w:rPr>
                <w:rFonts w:ascii="Times New Roman" w:hAnsi="Times New Roman"/>
                <w:sz w:val="24"/>
                <w:szCs w:val="24"/>
                <w:vertAlign w:val="subscript"/>
              </w:rPr>
              <w:t>i</w:t>
            </w:r>
            <w:proofErr w:type="gramEnd"/>
            <w:r w:rsidRPr="005F74F6">
              <w:rPr>
                <w:rFonts w:ascii="Times New Roman" w:hAnsi="Times New Roman"/>
                <w:sz w:val="24"/>
                <w:szCs w:val="24"/>
                <w:vertAlign w:val="subscript"/>
              </w:rPr>
              <w:t>асо</w:t>
            </w:r>
          </w:p>
        </w:tc>
      </w:tr>
      <w:tr w:rsidR="005F74F6" w:rsidRPr="005F74F6" w:rsidTr="001F571E">
        <w:trPr>
          <w:tblHeader/>
        </w:trPr>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 xml:space="preserve">  1</w:t>
            </w:r>
          </w:p>
        </w:tc>
        <w:tc>
          <w:tcPr>
            <w:tcW w:w="3116"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2</w:t>
            </w:r>
          </w:p>
        </w:tc>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3</w:t>
            </w:r>
          </w:p>
        </w:tc>
        <w:tc>
          <w:tcPr>
            <w:tcW w:w="2464" w:type="dxa"/>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4</w:t>
            </w:r>
          </w:p>
        </w:tc>
        <w:tc>
          <w:tcPr>
            <w:tcW w:w="2084"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r w:rsidRPr="005F74F6">
              <w:rPr>
                <w:rFonts w:ascii="Times New Roman" w:hAnsi="Times New Roman"/>
                <w:sz w:val="24"/>
                <w:szCs w:val="24"/>
              </w:rPr>
              <w:t>5</w:t>
            </w:r>
          </w:p>
        </w:tc>
      </w:tr>
      <w:tr w:rsidR="005F74F6" w:rsidRPr="005F74F6" w:rsidTr="001F571E">
        <w:tc>
          <w:tcPr>
            <w:tcW w:w="900" w:type="dxa"/>
            <w:shd w:val="clear" w:color="auto" w:fill="auto"/>
          </w:tcPr>
          <w:p w:rsidR="005F74F6" w:rsidRPr="005F74F6" w:rsidRDefault="005F74F6" w:rsidP="005F74F6">
            <w:pPr>
              <w:widowControl w:val="0"/>
              <w:autoSpaceDE w:val="0"/>
              <w:autoSpaceDN w:val="0"/>
              <w:adjustRightInd w:val="0"/>
              <w:spacing w:after="0" w:line="240" w:lineRule="auto"/>
              <w:ind w:left="360"/>
              <w:rPr>
                <w:rFonts w:ascii="Times New Roman" w:hAnsi="Times New Roman"/>
                <w:sz w:val="24"/>
                <w:szCs w:val="24"/>
              </w:rPr>
            </w:pPr>
            <w:r w:rsidRPr="005F74F6">
              <w:rPr>
                <w:rFonts w:ascii="Times New Roman" w:hAnsi="Times New Roman"/>
                <w:sz w:val="24"/>
                <w:szCs w:val="24"/>
              </w:rPr>
              <w:t>1</w:t>
            </w:r>
          </w:p>
        </w:tc>
        <w:tc>
          <w:tcPr>
            <w:tcW w:w="3116" w:type="dxa"/>
            <w:shd w:val="clear" w:color="auto" w:fill="auto"/>
          </w:tcPr>
          <w:p w:rsidR="005F74F6" w:rsidRPr="005F74F6" w:rsidRDefault="005F74F6" w:rsidP="005F74F6">
            <w:pPr>
              <w:widowControl w:val="0"/>
              <w:autoSpaceDE w:val="0"/>
              <w:autoSpaceDN w:val="0"/>
              <w:adjustRightInd w:val="0"/>
              <w:spacing w:after="0" w:line="240" w:lineRule="auto"/>
              <w:rPr>
                <w:rFonts w:ascii="Times New Roman" w:hAnsi="Times New Roman"/>
                <w:sz w:val="24"/>
                <w:szCs w:val="24"/>
              </w:rPr>
            </w:pPr>
            <w:r w:rsidRPr="005F74F6">
              <w:rPr>
                <w:rFonts w:ascii="Times New Roman" w:hAnsi="Times New Roman"/>
                <w:sz w:val="24"/>
                <w:szCs w:val="24"/>
              </w:rPr>
              <w:t>Автоматическая система оповещения</w:t>
            </w:r>
          </w:p>
        </w:tc>
        <w:tc>
          <w:tcPr>
            <w:tcW w:w="900" w:type="dxa"/>
            <w:shd w:val="clear" w:color="auto" w:fill="auto"/>
          </w:tcPr>
          <w:p w:rsidR="005F74F6" w:rsidRPr="005F74F6" w:rsidRDefault="005F74F6" w:rsidP="005F74F6">
            <w:pPr>
              <w:widowControl w:val="0"/>
              <w:autoSpaceDE w:val="0"/>
              <w:autoSpaceDN w:val="0"/>
              <w:adjustRightInd w:val="0"/>
              <w:spacing w:after="0" w:line="240" w:lineRule="auto"/>
              <w:jc w:val="center"/>
              <w:rPr>
                <w:rFonts w:ascii="Times New Roman" w:hAnsi="Times New Roman"/>
                <w:sz w:val="24"/>
                <w:szCs w:val="24"/>
              </w:rPr>
            </w:pPr>
            <w:proofErr w:type="gramStart"/>
            <w:r w:rsidRPr="005F74F6">
              <w:rPr>
                <w:rFonts w:ascii="Times New Roman" w:hAnsi="Times New Roman"/>
                <w:sz w:val="24"/>
                <w:szCs w:val="24"/>
              </w:rPr>
              <w:t>шт</w:t>
            </w:r>
            <w:proofErr w:type="gramEnd"/>
          </w:p>
        </w:tc>
        <w:tc>
          <w:tcPr>
            <w:tcW w:w="2464" w:type="dxa"/>
          </w:tcPr>
          <w:p w:rsidR="005F74F6" w:rsidRPr="005F74F6" w:rsidRDefault="005F74F6" w:rsidP="005F74F6">
            <w:pPr>
              <w:spacing w:after="0" w:line="240" w:lineRule="auto"/>
              <w:jc w:val="center"/>
              <w:rPr>
                <w:rFonts w:ascii="Times New Roman" w:hAnsi="Times New Roman"/>
                <w:sz w:val="24"/>
                <w:szCs w:val="24"/>
              </w:rPr>
            </w:pPr>
            <w:r w:rsidRPr="005F74F6">
              <w:rPr>
                <w:rFonts w:ascii="Times New Roman" w:hAnsi="Times New Roman"/>
                <w:sz w:val="24"/>
                <w:szCs w:val="24"/>
              </w:rPr>
              <w:t>1</w:t>
            </w:r>
          </w:p>
        </w:tc>
        <w:tc>
          <w:tcPr>
            <w:tcW w:w="2084" w:type="dxa"/>
            <w:shd w:val="clear" w:color="auto" w:fill="auto"/>
          </w:tcPr>
          <w:p w:rsidR="005F74F6" w:rsidRPr="005F74F6" w:rsidRDefault="005F74F6" w:rsidP="005F74F6">
            <w:pPr>
              <w:spacing w:after="0" w:line="240" w:lineRule="auto"/>
              <w:jc w:val="center"/>
              <w:rPr>
                <w:rFonts w:ascii="Times New Roman" w:hAnsi="Times New Roman"/>
                <w:sz w:val="24"/>
                <w:szCs w:val="24"/>
              </w:rPr>
            </w:pPr>
            <w:r w:rsidRPr="005F74F6">
              <w:rPr>
                <w:rFonts w:ascii="Times New Roman" w:hAnsi="Times New Roman"/>
                <w:sz w:val="24"/>
                <w:szCs w:val="24"/>
              </w:rPr>
              <w:t>123783,33</w:t>
            </w:r>
          </w:p>
        </w:tc>
      </w:tr>
    </w:tbl>
    <w:p w:rsidR="00010757" w:rsidRDefault="00010757" w:rsidP="00607239">
      <w:pPr>
        <w:widowControl w:val="0"/>
        <w:autoSpaceDE w:val="0"/>
        <w:autoSpaceDN w:val="0"/>
        <w:adjustRightInd w:val="0"/>
        <w:spacing w:after="0" w:line="240" w:lineRule="auto"/>
        <w:ind w:firstLine="709"/>
        <w:jc w:val="both"/>
        <w:rPr>
          <w:rFonts w:ascii="Times New Roman" w:hAnsi="Times New Roman"/>
          <w:b/>
          <w:bCs/>
          <w:sz w:val="24"/>
          <w:szCs w:val="24"/>
        </w:rPr>
      </w:pPr>
    </w:p>
    <w:p w:rsidR="00607239" w:rsidRP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r w:rsidRPr="00607239">
        <w:rPr>
          <w:rFonts w:ascii="Times New Roman" w:hAnsi="Times New Roman"/>
          <w:b/>
          <w:bCs/>
          <w:sz w:val="24"/>
          <w:szCs w:val="24"/>
        </w:rPr>
        <w:t>5.12.51.</w:t>
      </w:r>
      <w:r w:rsidRPr="00607239">
        <w:rPr>
          <w:rFonts w:ascii="Times New Roman" w:hAnsi="Times New Roman"/>
          <w:bCs/>
          <w:sz w:val="24"/>
          <w:szCs w:val="24"/>
        </w:rPr>
        <w:t xml:space="preserve"> </w:t>
      </w:r>
      <w:r w:rsidRPr="00607239">
        <w:rPr>
          <w:rFonts w:ascii="Times New Roman" w:hAnsi="Times New Roman"/>
          <w:b/>
          <w:sz w:val="24"/>
          <w:szCs w:val="24"/>
        </w:rPr>
        <w:t>Затраты на выполнение работ по переносу электрических сетей (З</w:t>
      </w:r>
      <w:r w:rsidRPr="00607239">
        <w:rPr>
          <w:rFonts w:ascii="Times New Roman" w:hAnsi="Times New Roman"/>
          <w:b/>
          <w:sz w:val="18"/>
          <w:szCs w:val="18"/>
        </w:rPr>
        <w:t>рпэс</w:t>
      </w:r>
      <w:r w:rsidRPr="00607239">
        <w:rPr>
          <w:rFonts w:ascii="Times New Roman" w:hAnsi="Times New Roman"/>
          <w:b/>
          <w:sz w:val="24"/>
          <w:szCs w:val="24"/>
        </w:rPr>
        <w:t xml:space="preserve">) в соответствии  со сметным расчетом, </w:t>
      </w:r>
      <w:r w:rsidRPr="00607239">
        <w:rPr>
          <w:rFonts w:ascii="Times New Roman" w:hAnsi="Times New Roman"/>
          <w:sz w:val="24"/>
          <w:szCs w:val="24"/>
        </w:rPr>
        <w:t>предусмотренные в сумме не более 292000,00 рублей.</w:t>
      </w:r>
    </w:p>
    <w:p w:rsidR="00607239" w:rsidRPr="00607239" w:rsidRDefault="00607239" w:rsidP="00607239">
      <w:pPr>
        <w:autoSpaceDE w:val="0"/>
        <w:autoSpaceDN w:val="0"/>
        <w:adjustRightInd w:val="0"/>
        <w:spacing w:after="0" w:line="240" w:lineRule="auto"/>
        <w:ind w:firstLine="708"/>
        <w:jc w:val="both"/>
        <w:rPr>
          <w:rFonts w:ascii="Times New Roman" w:hAnsi="Times New Roman"/>
          <w:b/>
          <w:sz w:val="24"/>
          <w:szCs w:val="24"/>
        </w:rPr>
      </w:pPr>
      <w:r w:rsidRPr="00607239">
        <w:rPr>
          <w:rFonts w:ascii="Times New Roman" w:hAnsi="Times New Roman"/>
          <w:b/>
          <w:sz w:val="24"/>
          <w:szCs w:val="24"/>
        </w:rPr>
        <w:t>5.12.52. Затраты на оказание услуг по технологическому присоединению к инженерным сетям (З</w:t>
      </w:r>
      <w:r w:rsidRPr="00607239">
        <w:rPr>
          <w:rFonts w:ascii="Times New Roman" w:hAnsi="Times New Roman"/>
          <w:b/>
          <w:sz w:val="18"/>
          <w:szCs w:val="18"/>
        </w:rPr>
        <w:t>тпис</w:t>
      </w:r>
      <w:r w:rsidRPr="00607239">
        <w:rPr>
          <w:rFonts w:ascii="Times New Roman" w:hAnsi="Times New Roman"/>
          <w:b/>
          <w:sz w:val="24"/>
          <w:szCs w:val="24"/>
        </w:rPr>
        <w:t xml:space="preserve">) </w:t>
      </w:r>
      <w:r w:rsidRPr="00607239">
        <w:rPr>
          <w:rFonts w:ascii="Times New Roman" w:hAnsi="Times New Roman"/>
          <w:b/>
          <w:noProof/>
          <w:position w:val="-14"/>
          <w:sz w:val="24"/>
          <w:szCs w:val="24"/>
        </w:rPr>
        <w:t xml:space="preserve"> </w:t>
      </w:r>
      <w:r w:rsidRPr="00607239">
        <w:rPr>
          <w:rFonts w:ascii="Times New Roman" w:hAnsi="Times New Roman"/>
          <w:b/>
          <w:sz w:val="24"/>
          <w:szCs w:val="24"/>
        </w:rPr>
        <w:t xml:space="preserve"> определяемые по формуле:</w:t>
      </w:r>
    </w:p>
    <w:p w:rsidR="00607239" w:rsidRPr="00607239" w:rsidRDefault="00607239" w:rsidP="00607239">
      <w:pPr>
        <w:widowControl w:val="0"/>
        <w:autoSpaceDE w:val="0"/>
        <w:autoSpaceDN w:val="0"/>
        <w:adjustRightInd w:val="0"/>
        <w:spacing w:after="0" w:line="240" w:lineRule="auto"/>
        <w:ind w:firstLine="709"/>
        <w:jc w:val="center"/>
        <w:rPr>
          <w:rFonts w:ascii="Times New Roman" w:hAnsi="Times New Roman"/>
          <w:sz w:val="24"/>
          <w:szCs w:val="24"/>
        </w:rPr>
      </w:pPr>
      <w:r w:rsidRPr="00607239">
        <w:rPr>
          <w:rFonts w:ascii="Times New Roman" w:hAnsi="Times New Roman"/>
          <w:sz w:val="24"/>
          <w:szCs w:val="24"/>
        </w:rPr>
        <w:t>З</w:t>
      </w:r>
      <w:r w:rsidRPr="00607239">
        <w:rPr>
          <w:rFonts w:ascii="Times New Roman" w:hAnsi="Times New Roman"/>
          <w:sz w:val="18"/>
          <w:szCs w:val="18"/>
        </w:rPr>
        <w:t>тпис</w:t>
      </w:r>
      <w:r w:rsidRPr="00607239">
        <w:rPr>
          <w:rFonts w:ascii="Times New Roman" w:hAnsi="Times New Roman"/>
          <w:sz w:val="24"/>
          <w:szCs w:val="24"/>
        </w:rPr>
        <w:t xml:space="preserve"> = </w:t>
      </w:r>
      <w:r w:rsidRPr="00607239">
        <w:rPr>
          <w:rFonts w:ascii="Times New Roman" w:hAnsi="Times New Roman"/>
          <w:position w:val="-28"/>
          <w:sz w:val="24"/>
          <w:szCs w:val="24"/>
        </w:rPr>
        <w:object w:dxaOrig="460" w:dyaOrig="680">
          <v:shape id="_x0000_i1062" type="#_x0000_t75" style="width:14.5pt;height:35.05pt" o:ole="">
            <v:imagedata r:id="rId277" o:title=""/>
          </v:shape>
          <o:OLEObject Type="Embed" ProgID="Equation.3" ShapeID="_x0000_i1062" DrawAspect="Content" ObjectID="_1788246808" r:id="rId417"/>
        </w:object>
      </w:r>
      <w:r w:rsidRPr="00607239">
        <w:rPr>
          <w:rFonts w:ascii="Times New Roman" w:hAnsi="Times New Roman"/>
          <w:sz w:val="24"/>
          <w:szCs w:val="24"/>
          <w:lang w:val="en-US"/>
        </w:rPr>
        <w:t>Q</w:t>
      </w:r>
      <w:r w:rsidRPr="00607239">
        <w:rPr>
          <w:rFonts w:ascii="Times New Roman" w:hAnsi="Times New Roman"/>
          <w:sz w:val="18"/>
          <w:szCs w:val="18"/>
          <w:lang w:val="en-US"/>
        </w:rPr>
        <w:t>i</w:t>
      </w:r>
      <w:r w:rsidRPr="00607239">
        <w:rPr>
          <w:rFonts w:ascii="Times New Roman" w:hAnsi="Times New Roman"/>
          <w:sz w:val="18"/>
          <w:szCs w:val="18"/>
        </w:rPr>
        <w:t>тпис</w:t>
      </w:r>
      <w:r w:rsidRPr="00607239">
        <w:rPr>
          <w:rFonts w:ascii="Times New Roman" w:hAnsi="Times New Roman"/>
          <w:sz w:val="24"/>
          <w:szCs w:val="24"/>
        </w:rPr>
        <w:t xml:space="preserve"> ×</w:t>
      </w:r>
      <w:r w:rsidRPr="00607239">
        <w:rPr>
          <w:rFonts w:ascii="Times New Roman" w:hAnsi="Times New Roman"/>
          <w:sz w:val="24"/>
          <w:szCs w:val="24"/>
          <w:lang w:val="en-US"/>
        </w:rPr>
        <w:t>P</w:t>
      </w:r>
      <w:r w:rsidRPr="00607239">
        <w:rPr>
          <w:rFonts w:ascii="Times New Roman" w:hAnsi="Times New Roman"/>
          <w:sz w:val="18"/>
          <w:szCs w:val="18"/>
          <w:lang w:val="en-US"/>
        </w:rPr>
        <w:t>i</w:t>
      </w:r>
      <w:r w:rsidRPr="00607239">
        <w:rPr>
          <w:rFonts w:ascii="Times New Roman" w:hAnsi="Times New Roman"/>
          <w:sz w:val="18"/>
          <w:szCs w:val="18"/>
        </w:rPr>
        <w:t>тпис</w:t>
      </w:r>
      <w:proofErr w:type="gramStart"/>
      <w:r w:rsidRPr="00607239">
        <w:rPr>
          <w:rFonts w:ascii="Times New Roman" w:hAnsi="Times New Roman"/>
          <w:sz w:val="24"/>
          <w:szCs w:val="24"/>
        </w:rPr>
        <w:t xml:space="preserve"> ,</w:t>
      </w:r>
      <w:proofErr w:type="gramEnd"/>
      <w:r w:rsidRPr="00607239">
        <w:rPr>
          <w:rFonts w:ascii="Times New Roman" w:hAnsi="Times New Roman"/>
          <w:sz w:val="24"/>
          <w:szCs w:val="24"/>
        </w:rPr>
        <w:t xml:space="preserve"> где:</w:t>
      </w:r>
    </w:p>
    <w:p w:rsidR="00607239" w:rsidRP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r w:rsidRPr="00607239">
        <w:rPr>
          <w:rFonts w:ascii="Times New Roman" w:hAnsi="Times New Roman"/>
          <w:sz w:val="24"/>
          <w:szCs w:val="24"/>
          <w:lang w:val="en-US"/>
        </w:rPr>
        <w:t>Q</w:t>
      </w:r>
      <w:r w:rsidRPr="00607239">
        <w:rPr>
          <w:rFonts w:ascii="Times New Roman" w:hAnsi="Times New Roman"/>
          <w:sz w:val="18"/>
          <w:szCs w:val="18"/>
          <w:lang w:val="en-US"/>
        </w:rPr>
        <w:t>i</w:t>
      </w:r>
      <w:r w:rsidRPr="00607239">
        <w:rPr>
          <w:rFonts w:ascii="Times New Roman" w:hAnsi="Times New Roman"/>
          <w:sz w:val="18"/>
          <w:szCs w:val="18"/>
        </w:rPr>
        <w:t>тпис</w:t>
      </w:r>
      <w:r w:rsidRPr="00607239">
        <w:rPr>
          <w:rFonts w:ascii="Times New Roman" w:hAnsi="Times New Roman"/>
          <w:sz w:val="24"/>
          <w:szCs w:val="24"/>
        </w:rPr>
        <w:t xml:space="preserve"> - количество </w:t>
      </w:r>
      <w:r w:rsidRPr="00607239">
        <w:rPr>
          <w:rFonts w:ascii="Times New Roman" w:hAnsi="Times New Roman"/>
          <w:sz w:val="24"/>
          <w:szCs w:val="24"/>
          <w:lang w:val="en-US"/>
        </w:rPr>
        <w:t>i</w:t>
      </w:r>
      <w:r w:rsidRPr="00607239">
        <w:rPr>
          <w:rFonts w:ascii="Times New Roman" w:hAnsi="Times New Roman"/>
          <w:sz w:val="24"/>
          <w:szCs w:val="24"/>
        </w:rPr>
        <w:t xml:space="preserve"> –х услуг по технологическому присоединению к инженерным сетям;</w:t>
      </w:r>
    </w:p>
    <w:p w:rsidR="00607239" w:rsidRP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07239">
        <w:rPr>
          <w:rFonts w:ascii="Times New Roman" w:hAnsi="Times New Roman"/>
          <w:sz w:val="24"/>
          <w:szCs w:val="24"/>
          <w:lang w:val="en-US"/>
        </w:rPr>
        <w:t>P</w:t>
      </w:r>
      <w:r w:rsidRPr="00607239">
        <w:rPr>
          <w:rFonts w:ascii="Times New Roman" w:hAnsi="Times New Roman"/>
          <w:sz w:val="18"/>
          <w:szCs w:val="18"/>
          <w:lang w:val="en-US"/>
        </w:rPr>
        <w:t>i</w:t>
      </w:r>
      <w:r w:rsidRPr="00607239">
        <w:rPr>
          <w:rFonts w:ascii="Times New Roman" w:hAnsi="Times New Roman"/>
          <w:sz w:val="18"/>
          <w:szCs w:val="18"/>
        </w:rPr>
        <w:t>тпис</w:t>
      </w:r>
      <w:r w:rsidRPr="00607239">
        <w:rPr>
          <w:rFonts w:ascii="Times New Roman" w:hAnsi="Times New Roman"/>
          <w:sz w:val="24"/>
          <w:szCs w:val="24"/>
        </w:rPr>
        <w:t xml:space="preserve"> - цена </w:t>
      </w:r>
      <w:r w:rsidRPr="00607239">
        <w:rPr>
          <w:rFonts w:ascii="Times New Roman" w:hAnsi="Times New Roman"/>
          <w:sz w:val="24"/>
          <w:szCs w:val="24"/>
          <w:lang w:val="en-US"/>
        </w:rPr>
        <w:t>i</w:t>
      </w:r>
      <w:r w:rsidRPr="00607239">
        <w:rPr>
          <w:rFonts w:ascii="Times New Roman" w:hAnsi="Times New Roman"/>
          <w:sz w:val="24"/>
          <w:szCs w:val="24"/>
        </w:rPr>
        <w:t>-й единицы услуги.</w:t>
      </w:r>
      <w:proofErr w:type="gramEnd"/>
    </w:p>
    <w:p w:rsidR="00607239" w:rsidRDefault="00607239" w:rsidP="00607239">
      <w:pPr>
        <w:widowControl w:val="0"/>
        <w:autoSpaceDE w:val="0"/>
        <w:autoSpaceDN w:val="0"/>
        <w:adjustRightInd w:val="0"/>
        <w:spacing w:after="0" w:line="240" w:lineRule="auto"/>
        <w:ind w:firstLine="709"/>
        <w:jc w:val="both"/>
        <w:rPr>
          <w:rFonts w:ascii="Times New Roman" w:hAnsi="Times New Roman"/>
          <w:sz w:val="24"/>
          <w:szCs w:val="24"/>
        </w:rPr>
      </w:pPr>
    </w:p>
    <w:p w:rsidR="000053E7" w:rsidRPr="000053E7" w:rsidRDefault="000053E7" w:rsidP="000053E7">
      <w:pPr>
        <w:spacing w:after="0" w:line="240" w:lineRule="auto"/>
        <w:jc w:val="center"/>
        <w:rPr>
          <w:rFonts w:ascii="Times New Roman" w:hAnsi="Times New Roman"/>
          <w:b/>
          <w:sz w:val="24"/>
          <w:szCs w:val="24"/>
        </w:rPr>
      </w:pPr>
      <w:r w:rsidRPr="000053E7">
        <w:rPr>
          <w:rFonts w:ascii="Times New Roman" w:hAnsi="Times New Roman"/>
          <w:b/>
          <w:color w:val="000000"/>
          <w:sz w:val="24"/>
          <w:szCs w:val="24"/>
        </w:rPr>
        <w:t xml:space="preserve">Нормативы, применяемые при расчете затрат на </w:t>
      </w:r>
      <w:r w:rsidRPr="000053E7">
        <w:rPr>
          <w:rFonts w:ascii="Times New Roman" w:hAnsi="Times New Roman"/>
          <w:b/>
          <w:sz w:val="24"/>
          <w:szCs w:val="24"/>
        </w:rPr>
        <w:t>оказание услуг (выполнение работ)</w:t>
      </w:r>
      <w:r w:rsidR="001B13AA">
        <w:rPr>
          <w:rFonts w:ascii="Times New Roman" w:hAnsi="Times New Roman"/>
          <w:b/>
          <w:sz w:val="24"/>
          <w:szCs w:val="24"/>
        </w:rPr>
        <w:t xml:space="preserve"> </w:t>
      </w:r>
      <w:r w:rsidRPr="000053E7">
        <w:rPr>
          <w:rFonts w:ascii="Times New Roman" w:hAnsi="Times New Roman"/>
          <w:b/>
          <w:sz w:val="24"/>
          <w:szCs w:val="24"/>
        </w:rPr>
        <w:t>по технологическому присоединению к инженерным сетям</w:t>
      </w:r>
    </w:p>
    <w:p w:rsidR="000053E7" w:rsidRPr="000053E7" w:rsidRDefault="000053E7" w:rsidP="000053E7">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4189"/>
        <w:gridCol w:w="1744"/>
        <w:gridCol w:w="3180"/>
      </w:tblGrid>
      <w:tr w:rsidR="000053E7" w:rsidRPr="008D02DF" w:rsidTr="008D02DF">
        <w:trPr>
          <w:tblHeader/>
        </w:trPr>
        <w:tc>
          <w:tcPr>
            <w:tcW w:w="599" w:type="dxa"/>
          </w:tcPr>
          <w:p w:rsidR="000053E7" w:rsidRPr="008D02DF" w:rsidRDefault="000053E7"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w:t>
            </w:r>
          </w:p>
          <w:p w:rsidR="000053E7" w:rsidRPr="008D02DF" w:rsidRDefault="000053E7" w:rsidP="008D02DF">
            <w:pPr>
              <w:widowControl w:val="0"/>
              <w:autoSpaceDE w:val="0"/>
              <w:autoSpaceDN w:val="0"/>
              <w:adjustRightInd w:val="0"/>
              <w:spacing w:after="0" w:line="240" w:lineRule="auto"/>
              <w:jc w:val="center"/>
              <w:rPr>
                <w:rFonts w:ascii="Times New Roman" w:hAnsi="Times New Roman"/>
                <w:sz w:val="24"/>
                <w:szCs w:val="24"/>
              </w:rPr>
            </w:pPr>
            <w:proofErr w:type="gramStart"/>
            <w:r w:rsidRPr="008D02DF">
              <w:rPr>
                <w:rFonts w:ascii="Times New Roman" w:hAnsi="Times New Roman"/>
                <w:sz w:val="24"/>
                <w:szCs w:val="24"/>
              </w:rPr>
              <w:t>п</w:t>
            </w:r>
            <w:proofErr w:type="gramEnd"/>
            <w:r w:rsidRPr="008D02DF">
              <w:rPr>
                <w:rFonts w:ascii="Times New Roman" w:hAnsi="Times New Roman"/>
                <w:sz w:val="24"/>
                <w:szCs w:val="24"/>
              </w:rPr>
              <w:t>/п</w:t>
            </w:r>
          </w:p>
        </w:tc>
        <w:tc>
          <w:tcPr>
            <w:tcW w:w="4189"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Наименование </w:t>
            </w:r>
          </w:p>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услуги (работы)</w:t>
            </w:r>
          </w:p>
        </w:tc>
        <w:tc>
          <w:tcPr>
            <w:tcW w:w="1744"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Количество</w:t>
            </w:r>
          </w:p>
        </w:tc>
        <w:tc>
          <w:tcPr>
            <w:tcW w:w="3180"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Цена за единицу </w:t>
            </w:r>
          </w:p>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руб</w:t>
            </w:r>
          </w:p>
        </w:tc>
      </w:tr>
      <w:tr w:rsidR="000053E7" w:rsidRPr="008D02DF" w:rsidTr="008D02DF">
        <w:trPr>
          <w:tblHeader/>
        </w:trPr>
        <w:tc>
          <w:tcPr>
            <w:tcW w:w="599" w:type="dxa"/>
            <w:vAlign w:val="center"/>
          </w:tcPr>
          <w:p w:rsidR="000053E7" w:rsidRPr="008D02DF" w:rsidRDefault="000053E7"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189"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w:t>
            </w:r>
          </w:p>
        </w:tc>
        <w:tc>
          <w:tcPr>
            <w:tcW w:w="1744"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3</w:t>
            </w:r>
          </w:p>
        </w:tc>
        <w:tc>
          <w:tcPr>
            <w:tcW w:w="3180" w:type="dxa"/>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4</w:t>
            </w:r>
          </w:p>
        </w:tc>
      </w:tr>
      <w:tr w:rsidR="000053E7" w:rsidRPr="008D02DF" w:rsidTr="008D02DF">
        <w:tc>
          <w:tcPr>
            <w:tcW w:w="599" w:type="dxa"/>
            <w:vAlign w:val="center"/>
          </w:tcPr>
          <w:p w:rsidR="000053E7" w:rsidRPr="008D02DF" w:rsidRDefault="000053E7"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1</w:t>
            </w:r>
          </w:p>
        </w:tc>
        <w:tc>
          <w:tcPr>
            <w:tcW w:w="4189" w:type="dxa"/>
          </w:tcPr>
          <w:p w:rsidR="000053E7" w:rsidRPr="008D02DF" w:rsidRDefault="000053E7" w:rsidP="008D02DF">
            <w:pPr>
              <w:spacing w:after="0" w:line="240" w:lineRule="auto"/>
              <w:rPr>
                <w:rFonts w:ascii="Times New Roman" w:hAnsi="Times New Roman"/>
                <w:color w:val="000000"/>
                <w:sz w:val="24"/>
                <w:szCs w:val="24"/>
              </w:rPr>
            </w:pPr>
            <w:r w:rsidRPr="008D02DF">
              <w:rPr>
                <w:rFonts w:ascii="Times New Roman" w:hAnsi="Times New Roman"/>
                <w:sz w:val="24"/>
                <w:szCs w:val="24"/>
              </w:rPr>
              <w:t>Оказание услуг по осуществлению технологического присоединения к электрическим сетям</w:t>
            </w:r>
          </w:p>
        </w:tc>
        <w:tc>
          <w:tcPr>
            <w:tcW w:w="1744"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3180"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1486580,32</w:t>
            </w:r>
          </w:p>
        </w:tc>
      </w:tr>
      <w:tr w:rsidR="000053E7" w:rsidRPr="008D02DF" w:rsidTr="008D02DF">
        <w:tc>
          <w:tcPr>
            <w:tcW w:w="599" w:type="dxa"/>
            <w:vAlign w:val="center"/>
          </w:tcPr>
          <w:p w:rsidR="000053E7" w:rsidRPr="008D02DF" w:rsidRDefault="000053E7"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2</w:t>
            </w:r>
          </w:p>
        </w:tc>
        <w:tc>
          <w:tcPr>
            <w:tcW w:w="4189" w:type="dxa"/>
          </w:tcPr>
          <w:p w:rsidR="000053E7" w:rsidRPr="008D02DF" w:rsidRDefault="004F2F66" w:rsidP="008D02DF">
            <w:pPr>
              <w:spacing w:after="0" w:line="240" w:lineRule="auto"/>
              <w:rPr>
                <w:rFonts w:ascii="Times New Roman" w:hAnsi="Times New Roman"/>
                <w:sz w:val="24"/>
                <w:szCs w:val="24"/>
              </w:rPr>
            </w:pPr>
            <w:r w:rsidRPr="008D02DF">
              <w:rPr>
                <w:rFonts w:ascii="Times New Roman" w:hAnsi="Times New Roman"/>
                <w:sz w:val="24"/>
                <w:szCs w:val="24"/>
              </w:rPr>
              <w:t>Оказание услуги по подключению (технологическому присоединению) к централизованной системе холодного водоснабжения</w:t>
            </w:r>
          </w:p>
        </w:tc>
        <w:tc>
          <w:tcPr>
            <w:tcW w:w="1744"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3180"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180000,00</w:t>
            </w:r>
          </w:p>
        </w:tc>
      </w:tr>
      <w:tr w:rsidR="000053E7" w:rsidRPr="008D02DF" w:rsidTr="008D02DF">
        <w:tc>
          <w:tcPr>
            <w:tcW w:w="599" w:type="dxa"/>
            <w:vAlign w:val="center"/>
          </w:tcPr>
          <w:p w:rsidR="000053E7" w:rsidRPr="008D02DF" w:rsidRDefault="000053E7"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3</w:t>
            </w:r>
          </w:p>
        </w:tc>
        <w:tc>
          <w:tcPr>
            <w:tcW w:w="4189" w:type="dxa"/>
          </w:tcPr>
          <w:p w:rsidR="000053E7" w:rsidRPr="008D02DF" w:rsidRDefault="004F2F66" w:rsidP="008D02DF">
            <w:pPr>
              <w:spacing w:after="0" w:line="240" w:lineRule="auto"/>
              <w:rPr>
                <w:rFonts w:ascii="Times New Roman" w:hAnsi="Times New Roman"/>
                <w:sz w:val="24"/>
                <w:szCs w:val="24"/>
              </w:rPr>
            </w:pPr>
            <w:r w:rsidRPr="008D02DF">
              <w:rPr>
                <w:rFonts w:ascii="Times New Roman" w:hAnsi="Times New Roman"/>
                <w:sz w:val="24"/>
                <w:szCs w:val="24"/>
              </w:rPr>
              <w:t>Оказание услуги по подключению (технологическому присоединению) к централизованной системе водоотведения</w:t>
            </w:r>
          </w:p>
        </w:tc>
        <w:tc>
          <w:tcPr>
            <w:tcW w:w="1744"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1 единицы</w:t>
            </w:r>
          </w:p>
        </w:tc>
        <w:tc>
          <w:tcPr>
            <w:tcW w:w="3180" w:type="dxa"/>
            <w:vAlign w:val="center"/>
          </w:tcPr>
          <w:p w:rsidR="000053E7" w:rsidRPr="008D02DF" w:rsidRDefault="000053E7"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210000,00</w:t>
            </w:r>
          </w:p>
        </w:tc>
      </w:tr>
    </w:tbl>
    <w:p w:rsidR="00607239" w:rsidRPr="00607239" w:rsidRDefault="00607239" w:rsidP="001B13AA">
      <w:pPr>
        <w:autoSpaceDE w:val="0"/>
        <w:autoSpaceDN w:val="0"/>
        <w:adjustRightInd w:val="0"/>
        <w:spacing w:after="0" w:line="240" w:lineRule="auto"/>
        <w:ind w:firstLine="708"/>
        <w:jc w:val="both"/>
        <w:rPr>
          <w:rFonts w:ascii="Times New Roman" w:hAnsi="Times New Roman"/>
          <w:bCs/>
          <w:sz w:val="24"/>
          <w:szCs w:val="24"/>
        </w:rPr>
      </w:pPr>
      <w:r w:rsidRPr="00607239">
        <w:rPr>
          <w:rFonts w:ascii="Times New Roman" w:hAnsi="Times New Roman"/>
          <w:b/>
          <w:sz w:val="24"/>
          <w:szCs w:val="24"/>
        </w:rPr>
        <w:t>5.12.53 Затраты на приобретение услуг, товаров,</w:t>
      </w:r>
      <w:r w:rsidRPr="00607239">
        <w:rPr>
          <w:rFonts w:ascii="Times New Roman" w:hAnsi="Times New Roman"/>
          <w:sz w:val="24"/>
          <w:szCs w:val="24"/>
        </w:rPr>
        <w:t xml:space="preserve"> </w:t>
      </w:r>
      <w:r w:rsidRPr="00607239">
        <w:rPr>
          <w:rFonts w:ascii="Times New Roman" w:hAnsi="Times New Roman"/>
          <w:b/>
          <w:sz w:val="24"/>
          <w:szCs w:val="24"/>
        </w:rPr>
        <w:t xml:space="preserve">связанных с памятными, юбилейными, праздничными датами, </w:t>
      </w:r>
      <w:r w:rsidRPr="00607239">
        <w:rPr>
          <w:rStyle w:val="ae"/>
          <w:rFonts w:ascii="Times New Roman" w:hAnsi="Times New Roman"/>
          <w:b/>
          <w:i w:val="0"/>
          <w:sz w:val="24"/>
          <w:szCs w:val="24"/>
        </w:rPr>
        <w:t>траурными</w:t>
      </w:r>
      <w:r w:rsidRPr="00607239">
        <w:rPr>
          <w:rFonts w:ascii="Times New Roman" w:hAnsi="Times New Roman"/>
          <w:b/>
          <w:sz w:val="24"/>
          <w:szCs w:val="24"/>
        </w:rPr>
        <w:t xml:space="preserve"> событиями</w:t>
      </w:r>
      <w:r w:rsidRPr="00607239">
        <w:rPr>
          <w:rFonts w:ascii="Times New Roman" w:hAnsi="Times New Roman"/>
          <w:sz w:val="24"/>
          <w:szCs w:val="24"/>
        </w:rPr>
        <w:t xml:space="preserve"> определяются по фактическим затратам в текущем финансовом году.</w:t>
      </w:r>
      <w:r w:rsidRPr="00607239">
        <w:rPr>
          <w:rFonts w:ascii="Times New Roman" w:hAnsi="Times New Roman"/>
          <w:bCs/>
          <w:sz w:val="24"/>
          <w:szCs w:val="24"/>
        </w:rPr>
        <w:t xml:space="preserve"> </w:t>
      </w:r>
    </w:p>
    <w:p w:rsidR="00607239" w:rsidRDefault="00607239" w:rsidP="001B13AA">
      <w:pPr>
        <w:autoSpaceDE w:val="0"/>
        <w:autoSpaceDN w:val="0"/>
        <w:adjustRightInd w:val="0"/>
        <w:spacing w:after="0" w:line="240" w:lineRule="auto"/>
        <w:ind w:firstLine="708"/>
        <w:jc w:val="both"/>
        <w:rPr>
          <w:rFonts w:ascii="Times New Roman" w:hAnsi="Times New Roman"/>
          <w:bCs/>
          <w:sz w:val="24"/>
          <w:szCs w:val="24"/>
        </w:rPr>
      </w:pPr>
      <w:r w:rsidRPr="00607239">
        <w:rPr>
          <w:rFonts w:ascii="Times New Roman" w:hAnsi="Times New Roman"/>
          <w:bCs/>
          <w:sz w:val="24"/>
          <w:szCs w:val="24"/>
        </w:rPr>
        <w:t>При этом закупка осуществляется в пределах доведенных лимитов бюджетных обязательств на обеспечени</w:t>
      </w:r>
      <w:r w:rsidR="000053E7">
        <w:rPr>
          <w:rFonts w:ascii="Times New Roman" w:hAnsi="Times New Roman"/>
          <w:bCs/>
          <w:sz w:val="24"/>
          <w:szCs w:val="24"/>
        </w:rPr>
        <w:t>е функций администрации района.</w:t>
      </w:r>
    </w:p>
    <w:p w:rsidR="000053E7" w:rsidRPr="000053E7" w:rsidRDefault="000053E7" w:rsidP="001B13AA">
      <w:pPr>
        <w:widowControl w:val="0"/>
        <w:autoSpaceDE w:val="0"/>
        <w:autoSpaceDN w:val="0"/>
        <w:adjustRightInd w:val="0"/>
        <w:spacing w:after="0" w:line="240" w:lineRule="auto"/>
        <w:ind w:firstLine="709"/>
        <w:jc w:val="both"/>
        <w:rPr>
          <w:rFonts w:ascii="Times New Roman" w:hAnsi="Times New Roman"/>
          <w:sz w:val="24"/>
          <w:szCs w:val="24"/>
        </w:rPr>
      </w:pPr>
      <w:r w:rsidRPr="000053E7">
        <w:rPr>
          <w:rFonts w:ascii="Times New Roman" w:hAnsi="Times New Roman"/>
          <w:b/>
          <w:bCs/>
          <w:sz w:val="24"/>
          <w:szCs w:val="24"/>
        </w:rPr>
        <w:t>5.12.54.</w:t>
      </w:r>
      <w:r w:rsidRPr="000053E7">
        <w:rPr>
          <w:rFonts w:ascii="Times New Roman" w:hAnsi="Times New Roman"/>
          <w:bCs/>
          <w:sz w:val="24"/>
          <w:szCs w:val="24"/>
        </w:rPr>
        <w:t xml:space="preserve"> </w:t>
      </w:r>
      <w:r w:rsidRPr="000053E7">
        <w:rPr>
          <w:rFonts w:ascii="Times New Roman" w:hAnsi="Times New Roman"/>
          <w:b/>
          <w:sz w:val="24"/>
          <w:szCs w:val="24"/>
        </w:rPr>
        <w:t xml:space="preserve">Затраты на выполнение работ по демонтажу опор наружного освещения и ограждения у объекта в соответствии  с локальным сметным расчетом, </w:t>
      </w:r>
      <w:r w:rsidRPr="000053E7">
        <w:rPr>
          <w:rFonts w:ascii="Times New Roman" w:hAnsi="Times New Roman"/>
          <w:sz w:val="24"/>
          <w:szCs w:val="24"/>
        </w:rPr>
        <w:lastRenderedPageBreak/>
        <w:t>предусмотренные в сумме не более 171302,00 рублей.</w:t>
      </w:r>
    </w:p>
    <w:p w:rsidR="000053E7" w:rsidRDefault="000053E7" w:rsidP="001B13AA">
      <w:pPr>
        <w:widowControl w:val="0"/>
        <w:autoSpaceDE w:val="0"/>
        <w:autoSpaceDN w:val="0"/>
        <w:adjustRightInd w:val="0"/>
        <w:spacing w:after="0" w:line="240" w:lineRule="auto"/>
        <w:ind w:firstLine="709"/>
        <w:jc w:val="both"/>
        <w:rPr>
          <w:rFonts w:ascii="Times New Roman" w:hAnsi="Times New Roman"/>
          <w:sz w:val="24"/>
          <w:szCs w:val="24"/>
        </w:rPr>
      </w:pPr>
      <w:r w:rsidRPr="000053E7">
        <w:rPr>
          <w:rFonts w:ascii="Times New Roman" w:hAnsi="Times New Roman"/>
          <w:b/>
          <w:sz w:val="24"/>
          <w:szCs w:val="24"/>
        </w:rPr>
        <w:t xml:space="preserve">5.12.55. Затраты на выполнение работ по прокладке кабельных линий в соответствии  с локальным сметным расчетом, </w:t>
      </w:r>
      <w:r w:rsidRPr="000053E7">
        <w:rPr>
          <w:rFonts w:ascii="Times New Roman" w:hAnsi="Times New Roman"/>
          <w:sz w:val="24"/>
          <w:szCs w:val="24"/>
        </w:rPr>
        <w:t>предусмотренные в сумме не более 192562,00 рублей.</w:t>
      </w:r>
    </w:p>
    <w:p w:rsidR="0055169C" w:rsidRDefault="0055169C" w:rsidP="001B13AA">
      <w:pPr>
        <w:widowControl w:val="0"/>
        <w:autoSpaceDE w:val="0"/>
        <w:autoSpaceDN w:val="0"/>
        <w:adjustRightInd w:val="0"/>
        <w:spacing w:after="0" w:line="240" w:lineRule="auto"/>
        <w:ind w:firstLine="709"/>
        <w:jc w:val="both"/>
        <w:rPr>
          <w:rFonts w:ascii="Times New Roman" w:hAnsi="Times New Roman"/>
          <w:sz w:val="24"/>
          <w:szCs w:val="24"/>
        </w:rPr>
      </w:pPr>
      <w:r w:rsidRPr="0055169C">
        <w:rPr>
          <w:rFonts w:ascii="Times New Roman" w:hAnsi="Times New Roman"/>
          <w:b/>
          <w:bCs/>
          <w:sz w:val="24"/>
          <w:szCs w:val="24"/>
        </w:rPr>
        <w:t>5.12.56.</w:t>
      </w:r>
      <w:r w:rsidRPr="0055169C">
        <w:rPr>
          <w:rFonts w:ascii="Times New Roman" w:hAnsi="Times New Roman"/>
          <w:bCs/>
          <w:sz w:val="24"/>
          <w:szCs w:val="24"/>
        </w:rPr>
        <w:t xml:space="preserve"> </w:t>
      </w:r>
      <w:r w:rsidRPr="0055169C">
        <w:rPr>
          <w:rFonts w:ascii="Times New Roman" w:hAnsi="Times New Roman"/>
          <w:b/>
          <w:sz w:val="24"/>
          <w:szCs w:val="24"/>
        </w:rPr>
        <w:t>Затраты на выполнение работ по р</w:t>
      </w:r>
      <w:r w:rsidRPr="0055169C">
        <w:rPr>
          <w:rFonts w:ascii="Times New Roman" w:hAnsi="Times New Roman"/>
          <w:b/>
          <w:bCs/>
          <w:sz w:val="24"/>
          <w:szCs w:val="24"/>
        </w:rPr>
        <w:t>емонту входной группы и крыльца здания администрации Омутнинского района, определяемые</w:t>
      </w:r>
      <w:r w:rsidRPr="0055169C">
        <w:rPr>
          <w:rFonts w:ascii="Times New Roman" w:hAnsi="Times New Roman"/>
          <w:b/>
          <w:sz w:val="24"/>
          <w:szCs w:val="24"/>
        </w:rPr>
        <w:t xml:space="preserve"> в соответствии  с локальным сметным расчетом, </w:t>
      </w:r>
      <w:r w:rsidRPr="0055169C">
        <w:rPr>
          <w:rFonts w:ascii="Times New Roman" w:hAnsi="Times New Roman"/>
          <w:sz w:val="24"/>
          <w:szCs w:val="24"/>
        </w:rPr>
        <w:t>предусмотр</w:t>
      </w:r>
      <w:r w:rsidR="00690C59">
        <w:rPr>
          <w:rFonts w:ascii="Times New Roman" w:hAnsi="Times New Roman"/>
          <w:sz w:val="24"/>
          <w:szCs w:val="24"/>
        </w:rPr>
        <w:t>енные в сумме не более 473620,71</w:t>
      </w:r>
      <w:r w:rsidRPr="0055169C">
        <w:rPr>
          <w:rFonts w:ascii="Times New Roman" w:hAnsi="Times New Roman"/>
          <w:sz w:val="24"/>
          <w:szCs w:val="24"/>
        </w:rPr>
        <w:t xml:space="preserve"> рублей.</w:t>
      </w:r>
    </w:p>
    <w:p w:rsidR="007C69C8" w:rsidRPr="007C69C8" w:rsidRDefault="007C69C8" w:rsidP="001B13AA">
      <w:pPr>
        <w:autoSpaceDE w:val="0"/>
        <w:autoSpaceDN w:val="0"/>
        <w:adjustRightInd w:val="0"/>
        <w:spacing w:after="0" w:line="240" w:lineRule="auto"/>
        <w:ind w:firstLine="708"/>
        <w:jc w:val="both"/>
        <w:rPr>
          <w:rFonts w:ascii="Times New Roman" w:hAnsi="Times New Roman"/>
          <w:b/>
          <w:sz w:val="24"/>
          <w:szCs w:val="24"/>
        </w:rPr>
      </w:pPr>
      <w:r w:rsidRPr="007C69C8">
        <w:rPr>
          <w:rFonts w:ascii="Times New Roman" w:hAnsi="Times New Roman"/>
          <w:b/>
          <w:sz w:val="24"/>
          <w:szCs w:val="24"/>
        </w:rPr>
        <w:t>5.12.57. Затраты на оказание услуг по подготовке проектной документации на перепланировку нежилого помещения (З</w:t>
      </w:r>
      <w:r w:rsidRPr="00056CB2">
        <w:rPr>
          <w:rFonts w:ascii="Times New Roman" w:hAnsi="Times New Roman"/>
          <w:b/>
          <w:sz w:val="18"/>
          <w:szCs w:val="18"/>
        </w:rPr>
        <w:t>пд</w:t>
      </w:r>
      <w:r w:rsidRPr="007C69C8">
        <w:rPr>
          <w:rFonts w:ascii="Times New Roman" w:hAnsi="Times New Roman"/>
          <w:b/>
          <w:sz w:val="24"/>
          <w:szCs w:val="24"/>
        </w:rPr>
        <w:t xml:space="preserve">) </w:t>
      </w:r>
      <w:r w:rsidRPr="007C69C8">
        <w:rPr>
          <w:rFonts w:ascii="Times New Roman" w:hAnsi="Times New Roman"/>
          <w:b/>
          <w:noProof/>
          <w:position w:val="-14"/>
          <w:sz w:val="24"/>
          <w:szCs w:val="24"/>
        </w:rPr>
        <w:t xml:space="preserve"> </w:t>
      </w:r>
      <w:r w:rsidRPr="007C69C8">
        <w:rPr>
          <w:rFonts w:ascii="Times New Roman" w:hAnsi="Times New Roman"/>
          <w:b/>
          <w:sz w:val="24"/>
          <w:szCs w:val="24"/>
        </w:rPr>
        <w:t xml:space="preserve"> определяемые по формуле:</w:t>
      </w:r>
    </w:p>
    <w:p w:rsidR="007C69C8" w:rsidRPr="007C69C8" w:rsidRDefault="007C69C8" w:rsidP="007C69C8">
      <w:pPr>
        <w:widowControl w:val="0"/>
        <w:autoSpaceDE w:val="0"/>
        <w:autoSpaceDN w:val="0"/>
        <w:adjustRightInd w:val="0"/>
        <w:spacing w:after="0" w:line="240" w:lineRule="auto"/>
        <w:ind w:firstLine="709"/>
        <w:jc w:val="center"/>
        <w:rPr>
          <w:rFonts w:ascii="Times New Roman" w:hAnsi="Times New Roman"/>
          <w:sz w:val="24"/>
          <w:szCs w:val="24"/>
        </w:rPr>
      </w:pPr>
      <w:r w:rsidRPr="007C69C8">
        <w:rPr>
          <w:rFonts w:ascii="Times New Roman" w:hAnsi="Times New Roman"/>
          <w:sz w:val="24"/>
          <w:szCs w:val="24"/>
        </w:rPr>
        <w:t>З</w:t>
      </w:r>
      <w:r w:rsidRPr="007E1447">
        <w:rPr>
          <w:rFonts w:ascii="Times New Roman" w:hAnsi="Times New Roman"/>
          <w:sz w:val="18"/>
          <w:szCs w:val="18"/>
        </w:rPr>
        <w:t>пд</w:t>
      </w:r>
      <w:r w:rsidRPr="007C69C8">
        <w:rPr>
          <w:rFonts w:ascii="Times New Roman" w:hAnsi="Times New Roman"/>
          <w:sz w:val="24"/>
          <w:szCs w:val="24"/>
        </w:rPr>
        <w:t xml:space="preserve"> = </w:t>
      </w:r>
      <w:r w:rsidRPr="007C69C8">
        <w:rPr>
          <w:rFonts w:ascii="Times New Roman" w:hAnsi="Times New Roman"/>
          <w:position w:val="-28"/>
          <w:sz w:val="24"/>
          <w:szCs w:val="24"/>
        </w:rPr>
        <w:object w:dxaOrig="460" w:dyaOrig="680">
          <v:shape id="_x0000_i1063" type="#_x0000_t75" style="width:14.5pt;height:35.05pt" o:ole="">
            <v:imagedata r:id="rId277" o:title=""/>
          </v:shape>
          <o:OLEObject Type="Embed" ProgID="Equation.3" ShapeID="_x0000_i1063" DrawAspect="Content" ObjectID="_1788246809" r:id="rId418"/>
        </w:object>
      </w:r>
      <w:r w:rsidRPr="007C69C8">
        <w:rPr>
          <w:rFonts w:ascii="Times New Roman" w:hAnsi="Times New Roman"/>
          <w:sz w:val="24"/>
          <w:szCs w:val="24"/>
          <w:lang w:val="en-US"/>
        </w:rPr>
        <w:t>Q</w:t>
      </w:r>
      <w:r w:rsidRPr="007E1447">
        <w:rPr>
          <w:rFonts w:ascii="Times New Roman" w:hAnsi="Times New Roman"/>
          <w:sz w:val="18"/>
          <w:szCs w:val="18"/>
          <w:lang w:val="en-US"/>
        </w:rPr>
        <w:t>i</w:t>
      </w:r>
      <w:r w:rsidRPr="007E1447">
        <w:rPr>
          <w:rFonts w:ascii="Times New Roman" w:hAnsi="Times New Roman"/>
          <w:sz w:val="18"/>
          <w:szCs w:val="18"/>
        </w:rPr>
        <w:t>пд</w:t>
      </w:r>
      <w:r w:rsidRPr="007C69C8">
        <w:rPr>
          <w:rFonts w:ascii="Times New Roman" w:hAnsi="Times New Roman"/>
          <w:sz w:val="24"/>
          <w:szCs w:val="24"/>
        </w:rPr>
        <w:t xml:space="preserve"> ×</w:t>
      </w:r>
      <w:r w:rsidRPr="007C69C8">
        <w:rPr>
          <w:rFonts w:ascii="Times New Roman" w:hAnsi="Times New Roman"/>
          <w:sz w:val="24"/>
          <w:szCs w:val="24"/>
          <w:lang w:val="en-US"/>
        </w:rPr>
        <w:t>P</w:t>
      </w:r>
      <w:r w:rsidRPr="007E1447">
        <w:rPr>
          <w:rFonts w:ascii="Times New Roman" w:hAnsi="Times New Roman"/>
          <w:sz w:val="18"/>
          <w:szCs w:val="18"/>
          <w:lang w:val="en-US"/>
        </w:rPr>
        <w:t>i</w:t>
      </w:r>
      <w:r w:rsidRPr="007E1447">
        <w:rPr>
          <w:rFonts w:ascii="Times New Roman" w:hAnsi="Times New Roman"/>
          <w:sz w:val="18"/>
          <w:szCs w:val="18"/>
        </w:rPr>
        <w:t>пд</w:t>
      </w:r>
      <w:proofErr w:type="gramStart"/>
      <w:r w:rsidRPr="007C69C8">
        <w:rPr>
          <w:rFonts w:ascii="Times New Roman" w:hAnsi="Times New Roman"/>
          <w:sz w:val="24"/>
          <w:szCs w:val="24"/>
        </w:rPr>
        <w:t xml:space="preserve"> ,</w:t>
      </w:r>
      <w:proofErr w:type="gramEnd"/>
      <w:r w:rsidRPr="007C69C8">
        <w:rPr>
          <w:rFonts w:ascii="Times New Roman" w:hAnsi="Times New Roman"/>
          <w:sz w:val="24"/>
          <w:szCs w:val="24"/>
        </w:rPr>
        <w:t xml:space="preserve"> где:</w:t>
      </w:r>
    </w:p>
    <w:p w:rsidR="007C69C8" w:rsidRPr="007C69C8" w:rsidRDefault="007C69C8" w:rsidP="007C69C8">
      <w:pPr>
        <w:widowControl w:val="0"/>
        <w:autoSpaceDE w:val="0"/>
        <w:autoSpaceDN w:val="0"/>
        <w:adjustRightInd w:val="0"/>
        <w:spacing w:after="0" w:line="240" w:lineRule="auto"/>
        <w:ind w:firstLine="709"/>
        <w:jc w:val="both"/>
        <w:rPr>
          <w:rFonts w:ascii="Times New Roman" w:hAnsi="Times New Roman"/>
          <w:sz w:val="24"/>
          <w:szCs w:val="24"/>
        </w:rPr>
      </w:pPr>
      <w:r w:rsidRPr="007C69C8">
        <w:rPr>
          <w:rFonts w:ascii="Times New Roman" w:hAnsi="Times New Roman"/>
          <w:sz w:val="24"/>
          <w:szCs w:val="24"/>
          <w:lang w:val="en-US"/>
        </w:rPr>
        <w:t>Q</w:t>
      </w:r>
      <w:r w:rsidRPr="007E1447">
        <w:rPr>
          <w:rFonts w:ascii="Times New Roman" w:hAnsi="Times New Roman"/>
          <w:sz w:val="18"/>
          <w:szCs w:val="18"/>
          <w:lang w:val="en-US"/>
        </w:rPr>
        <w:t>i</w:t>
      </w:r>
      <w:r w:rsidRPr="007E1447">
        <w:rPr>
          <w:rFonts w:ascii="Times New Roman" w:hAnsi="Times New Roman"/>
          <w:sz w:val="18"/>
          <w:szCs w:val="18"/>
        </w:rPr>
        <w:t>пд</w:t>
      </w:r>
      <w:r w:rsidRPr="007C69C8">
        <w:rPr>
          <w:rFonts w:ascii="Times New Roman" w:hAnsi="Times New Roman"/>
          <w:sz w:val="24"/>
          <w:szCs w:val="24"/>
        </w:rPr>
        <w:t xml:space="preserve"> - количество </w:t>
      </w:r>
      <w:r w:rsidRPr="007C69C8">
        <w:rPr>
          <w:rFonts w:ascii="Times New Roman" w:hAnsi="Times New Roman"/>
          <w:sz w:val="24"/>
          <w:szCs w:val="24"/>
          <w:lang w:val="en-US"/>
        </w:rPr>
        <w:t>i</w:t>
      </w:r>
      <w:r w:rsidRPr="007C69C8">
        <w:rPr>
          <w:rFonts w:ascii="Times New Roman" w:hAnsi="Times New Roman"/>
          <w:sz w:val="24"/>
          <w:szCs w:val="24"/>
        </w:rPr>
        <w:t xml:space="preserve"> –х услуг по подготовке проектной документации на перепланировку нежилого помещения;</w:t>
      </w:r>
    </w:p>
    <w:p w:rsidR="007C69C8" w:rsidRDefault="007C69C8" w:rsidP="007C69C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7C69C8">
        <w:rPr>
          <w:rFonts w:ascii="Times New Roman" w:hAnsi="Times New Roman"/>
          <w:sz w:val="24"/>
          <w:szCs w:val="24"/>
          <w:lang w:val="en-US"/>
        </w:rPr>
        <w:t>P</w:t>
      </w:r>
      <w:r w:rsidRPr="007E1447">
        <w:rPr>
          <w:rFonts w:ascii="Times New Roman" w:hAnsi="Times New Roman"/>
          <w:sz w:val="18"/>
          <w:szCs w:val="18"/>
          <w:lang w:val="en-US"/>
        </w:rPr>
        <w:t>i</w:t>
      </w:r>
      <w:r w:rsidRPr="007E1447">
        <w:rPr>
          <w:rFonts w:ascii="Times New Roman" w:hAnsi="Times New Roman"/>
          <w:sz w:val="18"/>
          <w:szCs w:val="18"/>
        </w:rPr>
        <w:t>пд</w:t>
      </w:r>
      <w:r w:rsidRPr="007C69C8">
        <w:rPr>
          <w:rFonts w:ascii="Times New Roman" w:hAnsi="Times New Roman"/>
          <w:sz w:val="24"/>
          <w:szCs w:val="24"/>
        </w:rPr>
        <w:t xml:space="preserve"> - цена </w:t>
      </w:r>
      <w:r w:rsidRPr="007C69C8">
        <w:rPr>
          <w:rFonts w:ascii="Times New Roman" w:hAnsi="Times New Roman"/>
          <w:sz w:val="24"/>
          <w:szCs w:val="24"/>
          <w:lang w:val="en-US"/>
        </w:rPr>
        <w:t>i</w:t>
      </w:r>
      <w:r w:rsidRPr="007C69C8">
        <w:rPr>
          <w:rFonts w:ascii="Times New Roman" w:hAnsi="Times New Roman"/>
          <w:sz w:val="24"/>
          <w:szCs w:val="24"/>
        </w:rPr>
        <w:t>-й единицы услуги.</w:t>
      </w:r>
      <w:proofErr w:type="gramEnd"/>
    </w:p>
    <w:p w:rsidR="00F703FC" w:rsidRDefault="00F703FC" w:rsidP="007C69C8">
      <w:pPr>
        <w:widowControl w:val="0"/>
        <w:autoSpaceDE w:val="0"/>
        <w:autoSpaceDN w:val="0"/>
        <w:adjustRightInd w:val="0"/>
        <w:spacing w:after="0" w:line="240" w:lineRule="auto"/>
        <w:ind w:firstLine="709"/>
        <w:jc w:val="both"/>
        <w:rPr>
          <w:rFonts w:ascii="Times New Roman" w:hAnsi="Times New Roman"/>
          <w:sz w:val="24"/>
          <w:szCs w:val="24"/>
        </w:rPr>
      </w:pPr>
    </w:p>
    <w:p w:rsidR="007C69C8" w:rsidRPr="007C69C8" w:rsidRDefault="007C69C8" w:rsidP="007C69C8">
      <w:pPr>
        <w:spacing w:after="0" w:line="240" w:lineRule="auto"/>
        <w:jc w:val="center"/>
        <w:rPr>
          <w:rFonts w:ascii="Times New Roman" w:hAnsi="Times New Roman"/>
          <w:b/>
          <w:sz w:val="24"/>
          <w:szCs w:val="24"/>
        </w:rPr>
      </w:pPr>
      <w:r w:rsidRPr="007C69C8">
        <w:rPr>
          <w:rFonts w:ascii="Times New Roman" w:hAnsi="Times New Roman"/>
          <w:b/>
          <w:color w:val="000000"/>
          <w:sz w:val="24"/>
          <w:szCs w:val="24"/>
        </w:rPr>
        <w:t xml:space="preserve">Нормативы, применяемые при расчете затрат </w:t>
      </w:r>
      <w:r w:rsidRPr="007C69C8">
        <w:rPr>
          <w:rFonts w:ascii="Times New Roman" w:hAnsi="Times New Roman"/>
          <w:b/>
          <w:sz w:val="24"/>
          <w:szCs w:val="24"/>
        </w:rPr>
        <w:t>на оказание услуг по подготовке проектной документации на перепланировку нежилого помещения</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4189"/>
        <w:gridCol w:w="1744"/>
        <w:gridCol w:w="3180"/>
      </w:tblGrid>
      <w:tr w:rsidR="007C69C8" w:rsidRPr="008D02DF" w:rsidTr="008D02DF">
        <w:trPr>
          <w:tblHeader/>
        </w:trPr>
        <w:tc>
          <w:tcPr>
            <w:tcW w:w="599" w:type="dxa"/>
          </w:tcPr>
          <w:p w:rsidR="007C69C8" w:rsidRPr="008D02DF" w:rsidRDefault="007C69C8"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w:t>
            </w:r>
          </w:p>
          <w:p w:rsidR="007C69C8" w:rsidRPr="008D02DF" w:rsidRDefault="007C69C8" w:rsidP="008D02DF">
            <w:pPr>
              <w:widowControl w:val="0"/>
              <w:autoSpaceDE w:val="0"/>
              <w:autoSpaceDN w:val="0"/>
              <w:adjustRightInd w:val="0"/>
              <w:spacing w:after="0" w:line="240" w:lineRule="auto"/>
              <w:jc w:val="center"/>
              <w:rPr>
                <w:rFonts w:ascii="Times New Roman" w:hAnsi="Times New Roman"/>
                <w:sz w:val="24"/>
                <w:szCs w:val="24"/>
              </w:rPr>
            </w:pPr>
            <w:proofErr w:type="gramStart"/>
            <w:r w:rsidRPr="008D02DF">
              <w:rPr>
                <w:rFonts w:ascii="Times New Roman" w:hAnsi="Times New Roman"/>
                <w:sz w:val="24"/>
                <w:szCs w:val="24"/>
              </w:rPr>
              <w:t>п</w:t>
            </w:r>
            <w:proofErr w:type="gramEnd"/>
            <w:r w:rsidRPr="008D02DF">
              <w:rPr>
                <w:rFonts w:ascii="Times New Roman" w:hAnsi="Times New Roman"/>
                <w:sz w:val="24"/>
                <w:szCs w:val="24"/>
              </w:rPr>
              <w:t>/п</w:t>
            </w:r>
          </w:p>
        </w:tc>
        <w:tc>
          <w:tcPr>
            <w:tcW w:w="4189"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Наименование </w:t>
            </w:r>
          </w:p>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услуги (работы)</w:t>
            </w:r>
          </w:p>
        </w:tc>
        <w:tc>
          <w:tcPr>
            <w:tcW w:w="1744"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Количество</w:t>
            </w:r>
          </w:p>
        </w:tc>
        <w:tc>
          <w:tcPr>
            <w:tcW w:w="3180"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 xml:space="preserve">Цена за единицу </w:t>
            </w:r>
          </w:p>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руб.</w:t>
            </w:r>
          </w:p>
        </w:tc>
      </w:tr>
      <w:tr w:rsidR="007C69C8" w:rsidRPr="008D02DF" w:rsidTr="008D02DF">
        <w:trPr>
          <w:tblHeader/>
        </w:trPr>
        <w:tc>
          <w:tcPr>
            <w:tcW w:w="599" w:type="dxa"/>
            <w:vAlign w:val="center"/>
          </w:tcPr>
          <w:p w:rsidR="007C69C8" w:rsidRPr="008D02DF" w:rsidRDefault="007C69C8" w:rsidP="008D02DF">
            <w:pPr>
              <w:widowControl w:val="0"/>
              <w:autoSpaceDE w:val="0"/>
              <w:autoSpaceDN w:val="0"/>
              <w:adjustRightInd w:val="0"/>
              <w:spacing w:after="0" w:line="240" w:lineRule="auto"/>
              <w:jc w:val="center"/>
              <w:rPr>
                <w:rFonts w:ascii="Times New Roman" w:hAnsi="Times New Roman"/>
                <w:sz w:val="24"/>
                <w:szCs w:val="24"/>
              </w:rPr>
            </w:pPr>
            <w:r w:rsidRPr="008D02DF">
              <w:rPr>
                <w:rFonts w:ascii="Times New Roman" w:hAnsi="Times New Roman"/>
                <w:sz w:val="24"/>
                <w:szCs w:val="24"/>
              </w:rPr>
              <w:t>1</w:t>
            </w:r>
          </w:p>
        </w:tc>
        <w:tc>
          <w:tcPr>
            <w:tcW w:w="4189"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w:t>
            </w:r>
          </w:p>
        </w:tc>
        <w:tc>
          <w:tcPr>
            <w:tcW w:w="1744"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3</w:t>
            </w:r>
          </w:p>
        </w:tc>
        <w:tc>
          <w:tcPr>
            <w:tcW w:w="3180" w:type="dxa"/>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4</w:t>
            </w:r>
          </w:p>
        </w:tc>
      </w:tr>
      <w:tr w:rsidR="007C69C8" w:rsidRPr="008D02DF" w:rsidTr="008D02DF">
        <w:tc>
          <w:tcPr>
            <w:tcW w:w="599" w:type="dxa"/>
            <w:vAlign w:val="center"/>
          </w:tcPr>
          <w:p w:rsidR="007C69C8" w:rsidRPr="008D02DF" w:rsidRDefault="007C69C8" w:rsidP="008D02DF">
            <w:pPr>
              <w:widowControl w:val="0"/>
              <w:autoSpaceDE w:val="0"/>
              <w:autoSpaceDN w:val="0"/>
              <w:adjustRightInd w:val="0"/>
              <w:spacing w:after="0" w:line="240" w:lineRule="auto"/>
              <w:rPr>
                <w:rFonts w:ascii="Times New Roman" w:hAnsi="Times New Roman"/>
                <w:sz w:val="24"/>
                <w:szCs w:val="24"/>
              </w:rPr>
            </w:pPr>
            <w:r w:rsidRPr="008D02DF">
              <w:rPr>
                <w:rFonts w:ascii="Times New Roman" w:hAnsi="Times New Roman"/>
                <w:sz w:val="24"/>
                <w:szCs w:val="24"/>
              </w:rPr>
              <w:t xml:space="preserve">  1</w:t>
            </w:r>
          </w:p>
        </w:tc>
        <w:tc>
          <w:tcPr>
            <w:tcW w:w="4189" w:type="dxa"/>
          </w:tcPr>
          <w:p w:rsidR="007C69C8" w:rsidRPr="008D02DF" w:rsidRDefault="007C69C8" w:rsidP="008D02DF">
            <w:pPr>
              <w:spacing w:after="0" w:line="240" w:lineRule="auto"/>
              <w:rPr>
                <w:rFonts w:ascii="Times New Roman" w:hAnsi="Times New Roman"/>
                <w:sz w:val="24"/>
                <w:szCs w:val="24"/>
              </w:rPr>
            </w:pPr>
            <w:r w:rsidRPr="008D02DF">
              <w:rPr>
                <w:rFonts w:ascii="Times New Roman" w:hAnsi="Times New Roman"/>
                <w:sz w:val="24"/>
                <w:szCs w:val="24"/>
              </w:rPr>
              <w:t>Подготовка проектной документации на перепланировку нежилого помещения</w:t>
            </w:r>
          </w:p>
        </w:tc>
        <w:tc>
          <w:tcPr>
            <w:tcW w:w="1744" w:type="dxa"/>
            <w:vAlign w:val="center"/>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Не более 2 единиц</w:t>
            </w:r>
          </w:p>
        </w:tc>
        <w:tc>
          <w:tcPr>
            <w:tcW w:w="3180" w:type="dxa"/>
            <w:vAlign w:val="center"/>
          </w:tcPr>
          <w:p w:rsidR="007C69C8" w:rsidRPr="008D02DF" w:rsidRDefault="007C69C8" w:rsidP="008D02DF">
            <w:pPr>
              <w:spacing w:after="0" w:line="240" w:lineRule="auto"/>
              <w:jc w:val="center"/>
              <w:rPr>
                <w:rFonts w:ascii="Times New Roman" w:hAnsi="Times New Roman"/>
                <w:color w:val="000000"/>
                <w:sz w:val="24"/>
                <w:szCs w:val="24"/>
              </w:rPr>
            </w:pPr>
            <w:r w:rsidRPr="008D02DF">
              <w:rPr>
                <w:rFonts w:ascii="Times New Roman" w:hAnsi="Times New Roman"/>
                <w:color w:val="000000"/>
                <w:sz w:val="24"/>
                <w:szCs w:val="24"/>
              </w:rPr>
              <w:t>25166,67</w:t>
            </w:r>
          </w:p>
        </w:tc>
      </w:tr>
    </w:tbl>
    <w:p w:rsidR="007E1447" w:rsidRPr="007E1447" w:rsidRDefault="007E1447" w:rsidP="007E1447">
      <w:pPr>
        <w:autoSpaceDE w:val="0"/>
        <w:autoSpaceDN w:val="0"/>
        <w:adjustRightInd w:val="0"/>
        <w:spacing w:after="0" w:line="240" w:lineRule="auto"/>
        <w:ind w:firstLine="708"/>
        <w:jc w:val="both"/>
        <w:rPr>
          <w:rFonts w:ascii="Times New Roman" w:hAnsi="Times New Roman"/>
          <w:b/>
          <w:sz w:val="24"/>
          <w:szCs w:val="24"/>
        </w:rPr>
      </w:pPr>
      <w:r w:rsidRPr="007E1447">
        <w:rPr>
          <w:rFonts w:ascii="Times New Roman" w:hAnsi="Times New Roman"/>
          <w:b/>
          <w:sz w:val="24"/>
          <w:szCs w:val="24"/>
        </w:rPr>
        <w:t>5.12.58. Затраты на приобретение дров (З</w:t>
      </w:r>
      <w:r w:rsidRPr="007E1447">
        <w:rPr>
          <w:rFonts w:ascii="Times New Roman" w:hAnsi="Times New Roman"/>
          <w:b/>
          <w:sz w:val="18"/>
          <w:szCs w:val="18"/>
        </w:rPr>
        <w:t>д</w:t>
      </w:r>
      <w:r w:rsidRPr="007E1447">
        <w:rPr>
          <w:rFonts w:ascii="Times New Roman" w:hAnsi="Times New Roman"/>
          <w:b/>
          <w:sz w:val="24"/>
          <w:szCs w:val="24"/>
        </w:rPr>
        <w:t xml:space="preserve">) </w:t>
      </w:r>
      <w:r w:rsidRPr="007E1447">
        <w:rPr>
          <w:rFonts w:ascii="Times New Roman" w:hAnsi="Times New Roman"/>
          <w:b/>
          <w:noProof/>
          <w:position w:val="-14"/>
          <w:sz w:val="24"/>
          <w:szCs w:val="24"/>
        </w:rPr>
        <w:t xml:space="preserve"> </w:t>
      </w:r>
      <w:r w:rsidRPr="007E1447">
        <w:rPr>
          <w:rFonts w:ascii="Times New Roman" w:hAnsi="Times New Roman"/>
          <w:b/>
          <w:sz w:val="24"/>
          <w:szCs w:val="24"/>
        </w:rPr>
        <w:t xml:space="preserve"> определяемые по формуле:</w:t>
      </w:r>
    </w:p>
    <w:p w:rsidR="007E1447" w:rsidRPr="007E1447" w:rsidRDefault="007E1447" w:rsidP="007E1447">
      <w:pPr>
        <w:autoSpaceDE w:val="0"/>
        <w:autoSpaceDN w:val="0"/>
        <w:adjustRightInd w:val="0"/>
        <w:spacing w:after="0" w:line="240" w:lineRule="auto"/>
        <w:ind w:firstLine="708"/>
        <w:jc w:val="both"/>
        <w:rPr>
          <w:rFonts w:ascii="Times New Roman" w:hAnsi="Times New Roman"/>
          <w:b/>
          <w:sz w:val="24"/>
          <w:szCs w:val="24"/>
        </w:rPr>
      </w:pPr>
    </w:p>
    <w:p w:rsidR="007E1447" w:rsidRPr="007E1447" w:rsidRDefault="007E1447" w:rsidP="007E1447">
      <w:pPr>
        <w:widowControl w:val="0"/>
        <w:autoSpaceDE w:val="0"/>
        <w:autoSpaceDN w:val="0"/>
        <w:adjustRightInd w:val="0"/>
        <w:spacing w:after="0" w:line="240" w:lineRule="auto"/>
        <w:ind w:firstLine="709"/>
        <w:jc w:val="center"/>
        <w:rPr>
          <w:rFonts w:ascii="Times New Roman" w:hAnsi="Times New Roman"/>
          <w:sz w:val="24"/>
          <w:szCs w:val="24"/>
        </w:rPr>
      </w:pPr>
      <w:r w:rsidRPr="007E1447">
        <w:rPr>
          <w:rFonts w:ascii="Times New Roman" w:hAnsi="Times New Roman"/>
          <w:sz w:val="24"/>
          <w:szCs w:val="24"/>
        </w:rPr>
        <w:t>З</w:t>
      </w:r>
      <w:r w:rsidRPr="007E1447">
        <w:rPr>
          <w:rFonts w:ascii="Times New Roman" w:hAnsi="Times New Roman"/>
          <w:sz w:val="18"/>
          <w:szCs w:val="18"/>
        </w:rPr>
        <w:t xml:space="preserve">д </w:t>
      </w:r>
      <w:r w:rsidRPr="007E1447">
        <w:rPr>
          <w:rFonts w:ascii="Times New Roman" w:hAnsi="Times New Roman"/>
          <w:sz w:val="24"/>
          <w:szCs w:val="24"/>
        </w:rPr>
        <w:t xml:space="preserve">= </w:t>
      </w:r>
      <w:r w:rsidRPr="007E1447">
        <w:rPr>
          <w:rFonts w:ascii="Times New Roman" w:hAnsi="Times New Roman"/>
          <w:sz w:val="24"/>
          <w:szCs w:val="24"/>
          <w:lang w:val="en-US"/>
        </w:rPr>
        <w:t>Q</w:t>
      </w:r>
      <w:r w:rsidRPr="007E1447">
        <w:rPr>
          <w:rFonts w:ascii="Times New Roman" w:hAnsi="Times New Roman"/>
          <w:sz w:val="18"/>
          <w:szCs w:val="18"/>
        </w:rPr>
        <w:t xml:space="preserve">д </w:t>
      </w:r>
      <w:r w:rsidRPr="007E1447">
        <w:rPr>
          <w:rFonts w:ascii="Times New Roman" w:hAnsi="Times New Roman"/>
          <w:sz w:val="24"/>
          <w:szCs w:val="24"/>
        </w:rPr>
        <w:t>×</w:t>
      </w:r>
      <w:r w:rsidRPr="007E1447">
        <w:rPr>
          <w:rFonts w:ascii="Times New Roman" w:hAnsi="Times New Roman"/>
          <w:sz w:val="24"/>
          <w:szCs w:val="24"/>
          <w:lang w:val="en-US"/>
        </w:rPr>
        <w:t>P</w:t>
      </w:r>
      <w:r w:rsidRPr="007E1447">
        <w:rPr>
          <w:rFonts w:ascii="Times New Roman" w:hAnsi="Times New Roman"/>
          <w:sz w:val="18"/>
          <w:szCs w:val="18"/>
        </w:rPr>
        <w:t>д</w:t>
      </w:r>
      <w:proofErr w:type="gramStart"/>
      <w:r w:rsidRPr="007E1447">
        <w:rPr>
          <w:rFonts w:ascii="Times New Roman" w:hAnsi="Times New Roman"/>
          <w:sz w:val="24"/>
          <w:szCs w:val="24"/>
        </w:rPr>
        <w:t xml:space="preserve"> ,</w:t>
      </w:r>
      <w:proofErr w:type="gramEnd"/>
      <w:r w:rsidRPr="007E1447">
        <w:rPr>
          <w:rFonts w:ascii="Times New Roman" w:hAnsi="Times New Roman"/>
          <w:sz w:val="24"/>
          <w:szCs w:val="24"/>
        </w:rPr>
        <w:t xml:space="preserve"> где:</w:t>
      </w:r>
    </w:p>
    <w:p w:rsidR="007E1447" w:rsidRPr="007E1447" w:rsidRDefault="007E1447" w:rsidP="007E1447">
      <w:pPr>
        <w:spacing w:after="0" w:line="240" w:lineRule="auto"/>
        <w:jc w:val="both"/>
        <w:rPr>
          <w:rFonts w:ascii="Times New Roman" w:hAnsi="Times New Roman"/>
          <w:color w:val="000000"/>
          <w:sz w:val="24"/>
          <w:szCs w:val="24"/>
        </w:rPr>
      </w:pPr>
      <w:r w:rsidRPr="007E1447">
        <w:rPr>
          <w:rFonts w:ascii="Times New Roman" w:hAnsi="Times New Roman"/>
          <w:sz w:val="24"/>
          <w:szCs w:val="24"/>
        </w:rPr>
        <w:t xml:space="preserve">            </w:t>
      </w:r>
      <w:r w:rsidRPr="007E1447">
        <w:rPr>
          <w:rFonts w:ascii="Times New Roman" w:hAnsi="Times New Roman"/>
          <w:sz w:val="24"/>
          <w:szCs w:val="24"/>
          <w:lang w:val="en-US"/>
        </w:rPr>
        <w:t>Q</w:t>
      </w:r>
      <w:r w:rsidRPr="007E1447">
        <w:rPr>
          <w:rFonts w:ascii="Times New Roman" w:hAnsi="Times New Roman"/>
          <w:sz w:val="18"/>
          <w:szCs w:val="18"/>
        </w:rPr>
        <w:t>д</w:t>
      </w:r>
      <w:r w:rsidRPr="007E1447">
        <w:rPr>
          <w:rFonts w:ascii="Times New Roman" w:hAnsi="Times New Roman"/>
          <w:sz w:val="24"/>
          <w:szCs w:val="24"/>
          <w:vertAlign w:val="subscript"/>
        </w:rPr>
        <w:t xml:space="preserve"> - </w:t>
      </w:r>
      <w:r w:rsidRPr="007E1447">
        <w:rPr>
          <w:rFonts w:ascii="Times New Roman" w:hAnsi="Times New Roman"/>
          <w:color w:val="000000"/>
          <w:sz w:val="24"/>
          <w:szCs w:val="24"/>
        </w:rPr>
        <w:t xml:space="preserve">планируемое к приобретению количество </w:t>
      </w:r>
      <w:proofErr w:type="gramStart"/>
      <w:r w:rsidRPr="007E1447">
        <w:rPr>
          <w:rFonts w:ascii="Times New Roman" w:hAnsi="Times New Roman"/>
          <w:color w:val="000000"/>
          <w:sz w:val="24"/>
          <w:szCs w:val="24"/>
        </w:rPr>
        <w:t>дров ;</w:t>
      </w:r>
      <w:proofErr w:type="gramEnd"/>
    </w:p>
    <w:p w:rsidR="007E1447" w:rsidRPr="007E1447" w:rsidRDefault="007E1447" w:rsidP="007E1447">
      <w:pPr>
        <w:spacing w:after="0" w:line="240" w:lineRule="auto"/>
        <w:jc w:val="both"/>
        <w:rPr>
          <w:rFonts w:ascii="Times New Roman" w:hAnsi="Times New Roman"/>
          <w:color w:val="000000"/>
          <w:sz w:val="24"/>
          <w:szCs w:val="24"/>
        </w:rPr>
      </w:pPr>
      <w:r w:rsidRPr="007E1447">
        <w:rPr>
          <w:rFonts w:ascii="Times New Roman" w:hAnsi="Times New Roman"/>
          <w:color w:val="000000"/>
          <w:sz w:val="24"/>
          <w:szCs w:val="24"/>
        </w:rPr>
        <w:tab/>
        <w:t xml:space="preserve"> </w:t>
      </w:r>
      <w:proofErr w:type="gramStart"/>
      <w:r w:rsidRPr="007E1447">
        <w:rPr>
          <w:rFonts w:ascii="Times New Roman" w:hAnsi="Times New Roman"/>
          <w:sz w:val="24"/>
          <w:szCs w:val="24"/>
          <w:lang w:val="en-US"/>
        </w:rPr>
        <w:t>P</w:t>
      </w:r>
      <w:r w:rsidRPr="007E1447">
        <w:rPr>
          <w:rFonts w:ascii="Times New Roman" w:hAnsi="Times New Roman"/>
          <w:sz w:val="18"/>
          <w:szCs w:val="18"/>
        </w:rPr>
        <w:t>д</w:t>
      </w:r>
      <w:r w:rsidRPr="007E1447">
        <w:rPr>
          <w:rFonts w:ascii="Times New Roman" w:hAnsi="Times New Roman"/>
          <w:sz w:val="24"/>
          <w:szCs w:val="24"/>
          <w:vertAlign w:val="subscript"/>
        </w:rPr>
        <w:t xml:space="preserve">  </w:t>
      </w:r>
      <w:r w:rsidRPr="007E1447">
        <w:rPr>
          <w:rFonts w:ascii="Times New Roman" w:hAnsi="Times New Roman"/>
          <w:color w:val="000000"/>
          <w:sz w:val="24"/>
          <w:szCs w:val="24"/>
        </w:rPr>
        <w:t>-</w:t>
      </w:r>
      <w:proofErr w:type="gramEnd"/>
      <w:r w:rsidRPr="007E1447">
        <w:rPr>
          <w:rFonts w:ascii="Times New Roman" w:hAnsi="Times New Roman"/>
          <w:color w:val="000000"/>
          <w:sz w:val="24"/>
          <w:szCs w:val="24"/>
        </w:rPr>
        <w:t xml:space="preserve"> цена  одного кубического метра дров.</w:t>
      </w:r>
    </w:p>
    <w:p w:rsidR="007E1447" w:rsidRPr="007E1447" w:rsidRDefault="007E1447" w:rsidP="007E1447">
      <w:pPr>
        <w:widowControl w:val="0"/>
        <w:autoSpaceDE w:val="0"/>
        <w:autoSpaceDN w:val="0"/>
        <w:adjustRightInd w:val="0"/>
        <w:spacing w:after="0" w:line="240" w:lineRule="auto"/>
        <w:ind w:firstLine="709"/>
        <w:jc w:val="both"/>
        <w:rPr>
          <w:rFonts w:ascii="Times New Roman" w:hAnsi="Times New Roman"/>
          <w:sz w:val="24"/>
          <w:szCs w:val="24"/>
        </w:rPr>
      </w:pPr>
    </w:p>
    <w:p w:rsidR="007E1447" w:rsidRPr="007E1447" w:rsidRDefault="007E1447" w:rsidP="007E1447">
      <w:pPr>
        <w:spacing w:after="0" w:line="240" w:lineRule="auto"/>
        <w:jc w:val="center"/>
        <w:rPr>
          <w:rFonts w:ascii="Times New Roman" w:hAnsi="Times New Roman"/>
          <w:b/>
          <w:sz w:val="24"/>
          <w:szCs w:val="24"/>
        </w:rPr>
      </w:pPr>
      <w:r w:rsidRPr="007E1447">
        <w:rPr>
          <w:rFonts w:ascii="Times New Roman" w:hAnsi="Times New Roman"/>
          <w:b/>
          <w:color w:val="000000"/>
          <w:sz w:val="24"/>
          <w:szCs w:val="24"/>
        </w:rPr>
        <w:t xml:space="preserve">Нормативы, применяемые при расчете затрат </w:t>
      </w:r>
      <w:r w:rsidRPr="007E1447">
        <w:rPr>
          <w:rFonts w:ascii="Times New Roman" w:hAnsi="Times New Roman"/>
          <w:b/>
          <w:sz w:val="24"/>
          <w:szCs w:val="24"/>
        </w:rPr>
        <w:t>на приобретение дров</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1777"/>
        <w:gridCol w:w="5387"/>
        <w:gridCol w:w="1949"/>
      </w:tblGrid>
      <w:tr w:rsidR="007E1447" w:rsidRPr="007E1447" w:rsidTr="001B13AA">
        <w:trPr>
          <w:tblHeader/>
        </w:trPr>
        <w:tc>
          <w:tcPr>
            <w:tcW w:w="599" w:type="dxa"/>
          </w:tcPr>
          <w:p w:rsidR="007E1447" w:rsidRPr="007E1447" w:rsidRDefault="007E1447" w:rsidP="007E1447">
            <w:pPr>
              <w:widowControl w:val="0"/>
              <w:autoSpaceDE w:val="0"/>
              <w:autoSpaceDN w:val="0"/>
              <w:adjustRightInd w:val="0"/>
              <w:spacing w:after="0" w:line="240" w:lineRule="auto"/>
              <w:jc w:val="center"/>
              <w:rPr>
                <w:rFonts w:ascii="Times New Roman" w:hAnsi="Times New Roman"/>
                <w:sz w:val="24"/>
                <w:szCs w:val="24"/>
              </w:rPr>
            </w:pPr>
            <w:r w:rsidRPr="007E1447">
              <w:rPr>
                <w:rFonts w:ascii="Times New Roman" w:hAnsi="Times New Roman"/>
                <w:sz w:val="24"/>
                <w:szCs w:val="24"/>
              </w:rPr>
              <w:t>№</w:t>
            </w:r>
          </w:p>
          <w:p w:rsidR="007E1447" w:rsidRPr="007E1447" w:rsidRDefault="007E1447" w:rsidP="007E1447">
            <w:pPr>
              <w:widowControl w:val="0"/>
              <w:autoSpaceDE w:val="0"/>
              <w:autoSpaceDN w:val="0"/>
              <w:adjustRightInd w:val="0"/>
              <w:spacing w:after="0" w:line="240" w:lineRule="auto"/>
              <w:jc w:val="center"/>
              <w:rPr>
                <w:rFonts w:ascii="Times New Roman" w:hAnsi="Times New Roman"/>
                <w:sz w:val="24"/>
                <w:szCs w:val="24"/>
              </w:rPr>
            </w:pPr>
            <w:proofErr w:type="gramStart"/>
            <w:r w:rsidRPr="007E1447">
              <w:rPr>
                <w:rFonts w:ascii="Times New Roman" w:hAnsi="Times New Roman"/>
                <w:sz w:val="24"/>
                <w:szCs w:val="24"/>
              </w:rPr>
              <w:t>п</w:t>
            </w:r>
            <w:proofErr w:type="gramEnd"/>
            <w:r w:rsidRPr="007E1447">
              <w:rPr>
                <w:rFonts w:ascii="Times New Roman" w:hAnsi="Times New Roman"/>
                <w:sz w:val="24"/>
                <w:szCs w:val="24"/>
              </w:rPr>
              <w:t>/п</w:t>
            </w:r>
          </w:p>
        </w:tc>
        <w:tc>
          <w:tcPr>
            <w:tcW w:w="177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 xml:space="preserve">Наименование </w:t>
            </w:r>
          </w:p>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товара</w:t>
            </w:r>
          </w:p>
        </w:tc>
        <w:tc>
          <w:tcPr>
            <w:tcW w:w="538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Количество</w:t>
            </w:r>
          </w:p>
        </w:tc>
        <w:tc>
          <w:tcPr>
            <w:tcW w:w="1949"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Цена за 1 куб</w:t>
            </w:r>
            <w:proofErr w:type="gramStart"/>
            <w:r w:rsidRPr="007E1447">
              <w:rPr>
                <w:rFonts w:ascii="Times New Roman" w:hAnsi="Times New Roman"/>
                <w:color w:val="000000"/>
                <w:sz w:val="24"/>
                <w:szCs w:val="24"/>
              </w:rPr>
              <w:t>.м</w:t>
            </w:r>
            <w:proofErr w:type="gramEnd"/>
            <w:r w:rsidRPr="007E1447">
              <w:rPr>
                <w:rFonts w:ascii="Times New Roman" w:hAnsi="Times New Roman"/>
                <w:color w:val="000000"/>
                <w:sz w:val="24"/>
                <w:szCs w:val="24"/>
              </w:rPr>
              <w:t>етр</w:t>
            </w:r>
          </w:p>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не более, руб.</w:t>
            </w:r>
          </w:p>
        </w:tc>
      </w:tr>
      <w:tr w:rsidR="007E1447" w:rsidRPr="007E1447" w:rsidTr="001B13AA">
        <w:trPr>
          <w:tblHeader/>
        </w:trPr>
        <w:tc>
          <w:tcPr>
            <w:tcW w:w="599" w:type="dxa"/>
            <w:vAlign w:val="center"/>
          </w:tcPr>
          <w:p w:rsidR="007E1447" w:rsidRPr="007E1447" w:rsidRDefault="007E1447" w:rsidP="007E1447">
            <w:pPr>
              <w:widowControl w:val="0"/>
              <w:autoSpaceDE w:val="0"/>
              <w:autoSpaceDN w:val="0"/>
              <w:adjustRightInd w:val="0"/>
              <w:spacing w:after="0" w:line="240" w:lineRule="auto"/>
              <w:jc w:val="center"/>
              <w:rPr>
                <w:rFonts w:ascii="Times New Roman" w:hAnsi="Times New Roman"/>
                <w:sz w:val="24"/>
                <w:szCs w:val="24"/>
              </w:rPr>
            </w:pPr>
            <w:r w:rsidRPr="007E1447">
              <w:rPr>
                <w:rFonts w:ascii="Times New Roman" w:hAnsi="Times New Roman"/>
                <w:sz w:val="24"/>
                <w:szCs w:val="24"/>
              </w:rPr>
              <w:t>1</w:t>
            </w:r>
          </w:p>
        </w:tc>
        <w:tc>
          <w:tcPr>
            <w:tcW w:w="177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2</w:t>
            </w:r>
          </w:p>
        </w:tc>
        <w:tc>
          <w:tcPr>
            <w:tcW w:w="5387"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3</w:t>
            </w:r>
          </w:p>
        </w:tc>
        <w:tc>
          <w:tcPr>
            <w:tcW w:w="1949" w:type="dxa"/>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4</w:t>
            </w:r>
          </w:p>
        </w:tc>
      </w:tr>
      <w:tr w:rsidR="007E1447" w:rsidRPr="007E1447" w:rsidTr="001B13AA">
        <w:tc>
          <w:tcPr>
            <w:tcW w:w="599" w:type="dxa"/>
            <w:vAlign w:val="center"/>
          </w:tcPr>
          <w:p w:rsidR="007E1447" w:rsidRPr="007E1447" w:rsidRDefault="007E1447" w:rsidP="007E1447">
            <w:pPr>
              <w:widowControl w:val="0"/>
              <w:autoSpaceDE w:val="0"/>
              <w:autoSpaceDN w:val="0"/>
              <w:adjustRightInd w:val="0"/>
              <w:spacing w:after="0" w:line="240" w:lineRule="auto"/>
              <w:rPr>
                <w:rFonts w:ascii="Times New Roman" w:hAnsi="Times New Roman"/>
                <w:sz w:val="24"/>
                <w:szCs w:val="24"/>
              </w:rPr>
            </w:pPr>
            <w:r w:rsidRPr="007E1447">
              <w:rPr>
                <w:rFonts w:ascii="Times New Roman" w:hAnsi="Times New Roman"/>
                <w:sz w:val="24"/>
                <w:szCs w:val="24"/>
              </w:rPr>
              <w:t xml:space="preserve">  1</w:t>
            </w:r>
          </w:p>
        </w:tc>
        <w:tc>
          <w:tcPr>
            <w:tcW w:w="1777" w:type="dxa"/>
          </w:tcPr>
          <w:p w:rsidR="007E1447" w:rsidRPr="007E1447" w:rsidRDefault="007E1447" w:rsidP="007E1447">
            <w:pPr>
              <w:pStyle w:val="af"/>
              <w:tabs>
                <w:tab w:val="clear" w:pos="360"/>
              </w:tabs>
              <w:ind w:firstLine="0"/>
            </w:pPr>
            <w:r w:rsidRPr="007E1447">
              <w:t>Дрова</w:t>
            </w:r>
          </w:p>
        </w:tc>
        <w:tc>
          <w:tcPr>
            <w:tcW w:w="5387" w:type="dxa"/>
            <w:vAlign w:val="center"/>
          </w:tcPr>
          <w:p w:rsidR="007E1447" w:rsidRPr="007E1447" w:rsidRDefault="007E1447" w:rsidP="001B13AA">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В объеме необходимом для обеспечения исполнения решения омутнинской районной Думы от 22.02.2023 №6 «О дополнительных мерах социальной поддержки для членов семей военнослужащих, связанной с обеспечением и дос</w:t>
            </w:r>
            <w:r w:rsidR="00016A18">
              <w:rPr>
                <w:rFonts w:ascii="Times New Roman" w:hAnsi="Times New Roman"/>
                <w:color w:val="000000"/>
                <w:sz w:val="24"/>
                <w:szCs w:val="24"/>
              </w:rPr>
              <w:t>тавкой твердого топлива, на 2024</w:t>
            </w:r>
            <w:r w:rsidRPr="007E1447">
              <w:rPr>
                <w:rFonts w:ascii="Times New Roman" w:hAnsi="Times New Roman"/>
                <w:color w:val="000000"/>
                <w:sz w:val="24"/>
                <w:szCs w:val="24"/>
              </w:rPr>
              <w:t xml:space="preserve"> год</w:t>
            </w:r>
          </w:p>
        </w:tc>
        <w:tc>
          <w:tcPr>
            <w:tcW w:w="1949" w:type="dxa"/>
            <w:vAlign w:val="center"/>
          </w:tcPr>
          <w:p w:rsidR="007E1447" w:rsidRPr="007E1447" w:rsidRDefault="007E1447" w:rsidP="007E1447">
            <w:pPr>
              <w:spacing w:after="0" w:line="240" w:lineRule="auto"/>
              <w:jc w:val="center"/>
              <w:rPr>
                <w:rFonts w:ascii="Times New Roman" w:hAnsi="Times New Roman"/>
                <w:color w:val="000000"/>
                <w:sz w:val="24"/>
                <w:szCs w:val="24"/>
              </w:rPr>
            </w:pPr>
            <w:r w:rsidRPr="007E1447">
              <w:rPr>
                <w:rFonts w:ascii="Times New Roman" w:hAnsi="Times New Roman"/>
                <w:color w:val="000000"/>
                <w:sz w:val="24"/>
                <w:szCs w:val="24"/>
              </w:rPr>
              <w:t>2</w:t>
            </w:r>
            <w:r w:rsidR="00010757">
              <w:rPr>
                <w:rFonts w:ascii="Times New Roman" w:hAnsi="Times New Roman"/>
                <w:color w:val="000000"/>
                <w:sz w:val="24"/>
                <w:szCs w:val="24"/>
              </w:rPr>
              <w:t>700,00</w:t>
            </w:r>
          </w:p>
        </w:tc>
      </w:tr>
    </w:tbl>
    <w:p w:rsidR="007E1447" w:rsidRPr="007E1447" w:rsidRDefault="007E1447" w:rsidP="007E1447">
      <w:pPr>
        <w:autoSpaceDE w:val="0"/>
        <w:autoSpaceDN w:val="0"/>
        <w:adjustRightInd w:val="0"/>
        <w:spacing w:after="0" w:line="240" w:lineRule="auto"/>
        <w:ind w:firstLine="708"/>
        <w:jc w:val="both"/>
        <w:rPr>
          <w:rFonts w:ascii="Times New Roman" w:hAnsi="Times New Roman"/>
          <w:bCs/>
          <w:sz w:val="24"/>
          <w:szCs w:val="24"/>
        </w:rPr>
      </w:pPr>
      <w:r w:rsidRPr="007E1447">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0B5E37" w:rsidRPr="000B5E37" w:rsidRDefault="000B5E37" w:rsidP="000B5E37">
      <w:pPr>
        <w:widowControl w:val="0"/>
        <w:autoSpaceDE w:val="0"/>
        <w:autoSpaceDN w:val="0"/>
        <w:adjustRightInd w:val="0"/>
        <w:spacing w:after="0" w:line="240" w:lineRule="auto"/>
        <w:ind w:firstLine="709"/>
        <w:jc w:val="both"/>
        <w:rPr>
          <w:rFonts w:ascii="Times New Roman" w:hAnsi="Times New Roman"/>
          <w:sz w:val="24"/>
          <w:szCs w:val="24"/>
        </w:rPr>
      </w:pPr>
      <w:r w:rsidRPr="000B5E37">
        <w:rPr>
          <w:rFonts w:ascii="Times New Roman" w:hAnsi="Times New Roman"/>
          <w:b/>
          <w:sz w:val="24"/>
          <w:szCs w:val="24"/>
        </w:rPr>
        <w:t>5.12.59. Затраты на приобретение запасных частей для триммера</w:t>
      </w:r>
      <w:r w:rsidRPr="000B5E37">
        <w:rPr>
          <w:rFonts w:ascii="Times New Roman" w:hAnsi="Times New Roman"/>
          <w:sz w:val="24"/>
          <w:szCs w:val="24"/>
        </w:rPr>
        <w:t xml:space="preserve"> определяются по фактическим затратам в отчетном финансовом году.</w:t>
      </w:r>
    </w:p>
    <w:p w:rsidR="000B5E37" w:rsidRDefault="000B5E37" w:rsidP="000B5E37">
      <w:pPr>
        <w:autoSpaceDE w:val="0"/>
        <w:autoSpaceDN w:val="0"/>
        <w:adjustRightInd w:val="0"/>
        <w:spacing w:after="0" w:line="240" w:lineRule="auto"/>
        <w:ind w:firstLine="708"/>
        <w:jc w:val="both"/>
        <w:rPr>
          <w:rFonts w:ascii="Times New Roman" w:hAnsi="Times New Roman"/>
          <w:bCs/>
          <w:sz w:val="24"/>
          <w:szCs w:val="24"/>
        </w:rPr>
      </w:pPr>
      <w:r w:rsidRPr="000B5E37">
        <w:rPr>
          <w:rFonts w:ascii="Times New Roman" w:hAnsi="Times New Roman"/>
          <w:bCs/>
          <w:sz w:val="24"/>
          <w:szCs w:val="24"/>
        </w:rPr>
        <w:t>При этом закупка осуществляется в пределах доведенных лимитов бюджетных обязательств на обеспечение функций администрации района.</w:t>
      </w:r>
    </w:p>
    <w:p w:rsidR="00F76D62" w:rsidRPr="00F76D62" w:rsidRDefault="00F76D62" w:rsidP="00F76D62">
      <w:pPr>
        <w:autoSpaceDE w:val="0"/>
        <w:autoSpaceDN w:val="0"/>
        <w:adjustRightInd w:val="0"/>
        <w:spacing w:after="0" w:line="240" w:lineRule="auto"/>
        <w:ind w:firstLine="708"/>
        <w:jc w:val="both"/>
        <w:rPr>
          <w:rFonts w:ascii="Times New Roman" w:hAnsi="Times New Roman"/>
          <w:b/>
          <w:sz w:val="24"/>
          <w:szCs w:val="24"/>
        </w:rPr>
      </w:pPr>
      <w:r w:rsidRPr="00F76D62">
        <w:rPr>
          <w:rFonts w:ascii="Times New Roman" w:hAnsi="Times New Roman"/>
          <w:b/>
          <w:sz w:val="24"/>
          <w:szCs w:val="24"/>
        </w:rPr>
        <w:t>5.12.60. Затраты на оказание услуг по ремонту и проверке состояния электротехнических устройств, осветительной системы (З</w:t>
      </w:r>
      <w:r w:rsidRPr="00BD7FDB">
        <w:rPr>
          <w:rFonts w:ascii="Times New Roman" w:hAnsi="Times New Roman"/>
          <w:b/>
          <w:sz w:val="18"/>
          <w:szCs w:val="18"/>
        </w:rPr>
        <w:t>рпэо</w:t>
      </w:r>
      <w:r w:rsidRPr="00F76D62">
        <w:rPr>
          <w:rFonts w:ascii="Times New Roman" w:hAnsi="Times New Roman"/>
          <w:b/>
          <w:sz w:val="24"/>
          <w:szCs w:val="24"/>
        </w:rPr>
        <w:t>) определяемые по формуле:</w:t>
      </w:r>
    </w:p>
    <w:p w:rsidR="00F76D62" w:rsidRPr="00F76D62" w:rsidRDefault="00F76D62" w:rsidP="00F76D62">
      <w:pPr>
        <w:widowControl w:val="0"/>
        <w:autoSpaceDE w:val="0"/>
        <w:autoSpaceDN w:val="0"/>
        <w:adjustRightInd w:val="0"/>
        <w:spacing w:after="0" w:line="240" w:lineRule="auto"/>
        <w:ind w:firstLine="709"/>
        <w:jc w:val="center"/>
        <w:rPr>
          <w:rFonts w:ascii="Times New Roman" w:hAnsi="Times New Roman"/>
          <w:sz w:val="24"/>
          <w:szCs w:val="24"/>
        </w:rPr>
      </w:pPr>
      <w:r w:rsidRPr="00F76D62">
        <w:rPr>
          <w:rFonts w:ascii="Times New Roman" w:hAnsi="Times New Roman"/>
          <w:sz w:val="24"/>
          <w:szCs w:val="24"/>
        </w:rPr>
        <w:t>З</w:t>
      </w:r>
      <w:r w:rsidRPr="00BD7FDB">
        <w:rPr>
          <w:rFonts w:ascii="Times New Roman" w:hAnsi="Times New Roman"/>
          <w:sz w:val="18"/>
          <w:szCs w:val="18"/>
        </w:rPr>
        <w:t>рпэо</w:t>
      </w:r>
      <w:r w:rsidRPr="00F76D62">
        <w:rPr>
          <w:rFonts w:ascii="Times New Roman" w:hAnsi="Times New Roman"/>
          <w:sz w:val="24"/>
          <w:szCs w:val="24"/>
        </w:rPr>
        <w:t xml:space="preserve"> = </w:t>
      </w:r>
      <w:r w:rsidRPr="00F76D62">
        <w:rPr>
          <w:rFonts w:ascii="Times New Roman" w:hAnsi="Times New Roman"/>
          <w:position w:val="-28"/>
          <w:sz w:val="24"/>
          <w:szCs w:val="24"/>
        </w:rPr>
        <w:object w:dxaOrig="460" w:dyaOrig="680">
          <v:shape id="_x0000_i1064" type="#_x0000_t75" style="width:14.5pt;height:35.05pt" o:ole="">
            <v:imagedata r:id="rId277" o:title=""/>
          </v:shape>
          <o:OLEObject Type="Embed" ProgID="Equation.3" ShapeID="_x0000_i1064" DrawAspect="Content" ObjectID="_1788246810" r:id="rId419"/>
        </w:object>
      </w:r>
      <w:r w:rsidRPr="00F76D62">
        <w:rPr>
          <w:rFonts w:ascii="Times New Roman" w:hAnsi="Times New Roman"/>
          <w:sz w:val="24"/>
          <w:szCs w:val="24"/>
          <w:lang w:val="en-US"/>
        </w:rPr>
        <w:t>Q</w:t>
      </w:r>
      <w:r w:rsidRPr="00BD7FDB">
        <w:rPr>
          <w:rFonts w:ascii="Times New Roman" w:hAnsi="Times New Roman"/>
          <w:sz w:val="18"/>
          <w:szCs w:val="18"/>
          <w:lang w:val="en-US"/>
        </w:rPr>
        <w:t>i</w:t>
      </w:r>
      <w:r w:rsidRPr="00BD7FDB">
        <w:rPr>
          <w:rFonts w:ascii="Times New Roman" w:hAnsi="Times New Roman"/>
          <w:sz w:val="18"/>
          <w:szCs w:val="18"/>
        </w:rPr>
        <w:t>рпэо</w:t>
      </w:r>
      <w:r w:rsidRPr="00F76D62">
        <w:rPr>
          <w:rFonts w:ascii="Times New Roman" w:hAnsi="Times New Roman"/>
          <w:sz w:val="24"/>
          <w:szCs w:val="24"/>
        </w:rPr>
        <w:t xml:space="preserve"> ×</w:t>
      </w:r>
      <w:r w:rsidRPr="00F76D62">
        <w:rPr>
          <w:rFonts w:ascii="Times New Roman" w:hAnsi="Times New Roman"/>
          <w:sz w:val="24"/>
          <w:szCs w:val="24"/>
          <w:lang w:val="en-US"/>
        </w:rPr>
        <w:t>P</w:t>
      </w:r>
      <w:r w:rsidRPr="00BD7FDB">
        <w:rPr>
          <w:rFonts w:ascii="Times New Roman" w:hAnsi="Times New Roman"/>
          <w:sz w:val="18"/>
          <w:szCs w:val="18"/>
          <w:lang w:val="en-US"/>
        </w:rPr>
        <w:t>i</w:t>
      </w:r>
      <w:r w:rsidRPr="00BD7FDB">
        <w:rPr>
          <w:rFonts w:ascii="Times New Roman" w:hAnsi="Times New Roman"/>
          <w:sz w:val="18"/>
          <w:szCs w:val="18"/>
        </w:rPr>
        <w:t>рпэо</w:t>
      </w:r>
      <w:proofErr w:type="gramStart"/>
      <w:r w:rsidRPr="00F76D62">
        <w:rPr>
          <w:rFonts w:ascii="Times New Roman" w:hAnsi="Times New Roman"/>
          <w:sz w:val="24"/>
          <w:szCs w:val="24"/>
        </w:rPr>
        <w:t xml:space="preserve"> ,</w:t>
      </w:r>
      <w:proofErr w:type="gramEnd"/>
      <w:r w:rsidRPr="00F76D62">
        <w:rPr>
          <w:rFonts w:ascii="Times New Roman" w:hAnsi="Times New Roman"/>
          <w:sz w:val="24"/>
          <w:szCs w:val="24"/>
        </w:rPr>
        <w:t xml:space="preserve"> где:</w:t>
      </w:r>
    </w:p>
    <w:p w:rsidR="00F76D62" w:rsidRPr="00F76D62" w:rsidRDefault="00F76D62" w:rsidP="00F76D62">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t>Qi</w:t>
      </w:r>
      <w:r w:rsidRPr="00BD7FDB">
        <w:rPr>
          <w:rFonts w:ascii="Times New Roman" w:hAnsi="Times New Roman"/>
          <w:sz w:val="18"/>
          <w:szCs w:val="18"/>
        </w:rPr>
        <w:t>рпэо</w:t>
      </w:r>
      <w:r w:rsidRPr="00F76D62">
        <w:rPr>
          <w:rFonts w:ascii="Times New Roman" w:hAnsi="Times New Roman"/>
          <w:sz w:val="24"/>
          <w:szCs w:val="24"/>
        </w:rPr>
        <w:t xml:space="preserve"> - количество </w:t>
      </w:r>
      <w:r w:rsidRPr="00F76D62">
        <w:rPr>
          <w:rFonts w:ascii="Times New Roman" w:hAnsi="Times New Roman"/>
          <w:sz w:val="24"/>
          <w:szCs w:val="24"/>
          <w:lang w:val="en-US"/>
        </w:rPr>
        <w:t>i</w:t>
      </w:r>
      <w:r w:rsidRPr="00F76D62">
        <w:rPr>
          <w:rFonts w:ascii="Times New Roman" w:hAnsi="Times New Roman"/>
          <w:sz w:val="24"/>
          <w:szCs w:val="24"/>
        </w:rPr>
        <w:t xml:space="preserve"> –х услуг по ремонту и проверке состояния электротехнических устройств, осветительной системы </w:t>
      </w:r>
    </w:p>
    <w:p w:rsidR="00F76D62" w:rsidRPr="00F76D62" w:rsidRDefault="00F76D62" w:rsidP="00F76D62">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lastRenderedPageBreak/>
        <w:t>P</w:t>
      </w:r>
      <w:r w:rsidRPr="00BD7FDB">
        <w:rPr>
          <w:rFonts w:ascii="Times New Roman" w:hAnsi="Times New Roman"/>
          <w:sz w:val="18"/>
          <w:szCs w:val="18"/>
          <w:lang w:val="en-US"/>
        </w:rPr>
        <w:t>i</w:t>
      </w:r>
      <w:r w:rsidRPr="00BD7FDB">
        <w:rPr>
          <w:rFonts w:ascii="Times New Roman" w:hAnsi="Times New Roman"/>
          <w:sz w:val="18"/>
          <w:szCs w:val="18"/>
        </w:rPr>
        <w:t>рпэо</w:t>
      </w:r>
      <w:r w:rsidRPr="00F76D62">
        <w:rPr>
          <w:rFonts w:ascii="Times New Roman" w:hAnsi="Times New Roman"/>
          <w:sz w:val="24"/>
          <w:szCs w:val="24"/>
        </w:rPr>
        <w:t xml:space="preserve"> - цена </w:t>
      </w:r>
      <w:r w:rsidRPr="00F76D62">
        <w:rPr>
          <w:rFonts w:ascii="Times New Roman" w:hAnsi="Times New Roman"/>
          <w:sz w:val="24"/>
          <w:szCs w:val="24"/>
          <w:lang w:val="en-US"/>
        </w:rPr>
        <w:t>i</w:t>
      </w:r>
      <w:r w:rsidRPr="00F76D62">
        <w:rPr>
          <w:rFonts w:ascii="Times New Roman" w:hAnsi="Times New Roman"/>
          <w:sz w:val="24"/>
          <w:szCs w:val="24"/>
        </w:rPr>
        <w:t xml:space="preserve">-й единицы услуги по ремонту и проверке состояния электротехнических устройств, осветительной системы </w:t>
      </w:r>
    </w:p>
    <w:p w:rsidR="00F76D62" w:rsidRPr="00F76D62" w:rsidRDefault="00F76D62" w:rsidP="00F76D62">
      <w:pPr>
        <w:widowControl w:val="0"/>
        <w:autoSpaceDE w:val="0"/>
        <w:autoSpaceDN w:val="0"/>
        <w:adjustRightInd w:val="0"/>
        <w:spacing w:after="0" w:line="240" w:lineRule="auto"/>
        <w:ind w:firstLine="709"/>
        <w:jc w:val="both"/>
        <w:rPr>
          <w:rFonts w:ascii="Times New Roman" w:hAnsi="Times New Roman"/>
          <w:sz w:val="24"/>
          <w:szCs w:val="24"/>
        </w:rPr>
      </w:pPr>
    </w:p>
    <w:p w:rsidR="00F76D62" w:rsidRPr="00F76D62" w:rsidRDefault="00F76D62" w:rsidP="00F76D62">
      <w:pPr>
        <w:spacing w:after="0" w:line="240" w:lineRule="auto"/>
        <w:jc w:val="center"/>
        <w:rPr>
          <w:rFonts w:ascii="Times New Roman" w:hAnsi="Times New Roman"/>
          <w:b/>
          <w:sz w:val="24"/>
          <w:szCs w:val="24"/>
        </w:rPr>
      </w:pPr>
      <w:r w:rsidRPr="00F76D62">
        <w:rPr>
          <w:rFonts w:ascii="Times New Roman" w:hAnsi="Times New Roman"/>
          <w:b/>
          <w:color w:val="000000"/>
          <w:sz w:val="24"/>
          <w:szCs w:val="24"/>
        </w:rPr>
        <w:t xml:space="preserve">Нормативы, применяемые при расчете затрат </w:t>
      </w:r>
      <w:r w:rsidRPr="00F76D62">
        <w:rPr>
          <w:rFonts w:ascii="Times New Roman" w:hAnsi="Times New Roman"/>
          <w:b/>
          <w:sz w:val="24"/>
          <w:szCs w:val="24"/>
        </w:rPr>
        <w:t>на оказание услуг по ремонту и проверке состояния электротехнических устройств, осветительной системы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847"/>
        <w:gridCol w:w="1843"/>
        <w:gridCol w:w="1984"/>
      </w:tblGrid>
      <w:tr w:rsidR="00F76D62" w:rsidRPr="00F76D62" w:rsidTr="001B13AA">
        <w:trPr>
          <w:tblHeader/>
        </w:trPr>
        <w:tc>
          <w:tcPr>
            <w:tcW w:w="540" w:type="dxa"/>
          </w:tcPr>
          <w:p w:rsidR="00F76D62" w:rsidRPr="00F76D62" w:rsidRDefault="00F76D62" w:rsidP="00F76D62">
            <w:pPr>
              <w:widowControl w:val="0"/>
              <w:autoSpaceDE w:val="0"/>
              <w:autoSpaceDN w:val="0"/>
              <w:adjustRightInd w:val="0"/>
              <w:spacing w:after="0" w:line="240" w:lineRule="auto"/>
              <w:jc w:val="center"/>
              <w:rPr>
                <w:rFonts w:ascii="Times New Roman" w:hAnsi="Times New Roman"/>
                <w:sz w:val="24"/>
                <w:szCs w:val="24"/>
              </w:rPr>
            </w:pPr>
            <w:r w:rsidRPr="00F76D62">
              <w:rPr>
                <w:rFonts w:ascii="Times New Roman" w:hAnsi="Times New Roman"/>
                <w:sz w:val="24"/>
                <w:szCs w:val="24"/>
              </w:rPr>
              <w:t>№</w:t>
            </w:r>
          </w:p>
          <w:p w:rsidR="00F76D62" w:rsidRPr="00F76D62" w:rsidRDefault="00F76D62" w:rsidP="00F76D62">
            <w:pPr>
              <w:widowControl w:val="0"/>
              <w:autoSpaceDE w:val="0"/>
              <w:autoSpaceDN w:val="0"/>
              <w:adjustRightInd w:val="0"/>
              <w:spacing w:after="0" w:line="240" w:lineRule="auto"/>
              <w:jc w:val="center"/>
              <w:rPr>
                <w:rFonts w:ascii="Times New Roman" w:hAnsi="Times New Roman"/>
                <w:sz w:val="24"/>
                <w:szCs w:val="24"/>
              </w:rPr>
            </w:pPr>
            <w:proofErr w:type="gramStart"/>
            <w:r w:rsidRPr="00F76D62">
              <w:rPr>
                <w:rFonts w:ascii="Times New Roman" w:hAnsi="Times New Roman"/>
                <w:sz w:val="24"/>
                <w:szCs w:val="24"/>
              </w:rPr>
              <w:t>п</w:t>
            </w:r>
            <w:proofErr w:type="gramEnd"/>
            <w:r w:rsidRPr="00F76D62">
              <w:rPr>
                <w:rFonts w:ascii="Times New Roman" w:hAnsi="Times New Roman"/>
                <w:sz w:val="24"/>
                <w:szCs w:val="24"/>
              </w:rPr>
              <w:t>/п</w:t>
            </w:r>
          </w:p>
        </w:tc>
        <w:tc>
          <w:tcPr>
            <w:tcW w:w="4847"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 xml:space="preserve">Наименование </w:t>
            </w:r>
          </w:p>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услуги (работы)</w:t>
            </w:r>
          </w:p>
        </w:tc>
        <w:tc>
          <w:tcPr>
            <w:tcW w:w="1843"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Количество</w:t>
            </w:r>
          </w:p>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услуг</w:t>
            </w:r>
          </w:p>
        </w:tc>
        <w:tc>
          <w:tcPr>
            <w:tcW w:w="1984"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 xml:space="preserve">Цена за единицу </w:t>
            </w:r>
          </w:p>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не более, руб.</w:t>
            </w:r>
          </w:p>
        </w:tc>
      </w:tr>
      <w:tr w:rsidR="00F76D62" w:rsidRPr="00F76D62" w:rsidTr="001B13AA">
        <w:trPr>
          <w:tblHeader/>
        </w:trPr>
        <w:tc>
          <w:tcPr>
            <w:tcW w:w="540" w:type="dxa"/>
            <w:vAlign w:val="center"/>
          </w:tcPr>
          <w:p w:rsidR="00F76D62" w:rsidRPr="00F76D62" w:rsidRDefault="00F76D62" w:rsidP="00F76D62">
            <w:pPr>
              <w:widowControl w:val="0"/>
              <w:autoSpaceDE w:val="0"/>
              <w:autoSpaceDN w:val="0"/>
              <w:adjustRightInd w:val="0"/>
              <w:spacing w:after="0" w:line="240" w:lineRule="auto"/>
              <w:jc w:val="center"/>
              <w:rPr>
                <w:rFonts w:ascii="Times New Roman" w:hAnsi="Times New Roman"/>
                <w:sz w:val="24"/>
                <w:szCs w:val="24"/>
              </w:rPr>
            </w:pPr>
            <w:r w:rsidRPr="00F76D62">
              <w:rPr>
                <w:rFonts w:ascii="Times New Roman" w:hAnsi="Times New Roman"/>
                <w:sz w:val="24"/>
                <w:szCs w:val="24"/>
              </w:rPr>
              <w:t>1</w:t>
            </w:r>
          </w:p>
        </w:tc>
        <w:tc>
          <w:tcPr>
            <w:tcW w:w="4847"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2</w:t>
            </w:r>
          </w:p>
        </w:tc>
        <w:tc>
          <w:tcPr>
            <w:tcW w:w="1843"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3</w:t>
            </w:r>
          </w:p>
        </w:tc>
        <w:tc>
          <w:tcPr>
            <w:tcW w:w="1984" w:type="dxa"/>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4</w:t>
            </w:r>
          </w:p>
        </w:tc>
      </w:tr>
      <w:tr w:rsidR="00F76D62" w:rsidRPr="00F76D62" w:rsidTr="001B13AA">
        <w:tc>
          <w:tcPr>
            <w:tcW w:w="540" w:type="dxa"/>
            <w:vAlign w:val="center"/>
          </w:tcPr>
          <w:p w:rsidR="00F76D62" w:rsidRPr="00F76D62" w:rsidRDefault="00F76D62" w:rsidP="00F76D62">
            <w:pPr>
              <w:widowControl w:val="0"/>
              <w:autoSpaceDE w:val="0"/>
              <w:autoSpaceDN w:val="0"/>
              <w:adjustRightInd w:val="0"/>
              <w:spacing w:after="0" w:line="240" w:lineRule="auto"/>
              <w:rPr>
                <w:rFonts w:ascii="Times New Roman" w:hAnsi="Times New Roman"/>
                <w:sz w:val="24"/>
                <w:szCs w:val="24"/>
              </w:rPr>
            </w:pPr>
            <w:r w:rsidRPr="00F76D62">
              <w:rPr>
                <w:rFonts w:ascii="Times New Roman" w:hAnsi="Times New Roman"/>
                <w:sz w:val="24"/>
                <w:szCs w:val="24"/>
              </w:rPr>
              <w:t xml:space="preserve">  1</w:t>
            </w:r>
          </w:p>
        </w:tc>
        <w:tc>
          <w:tcPr>
            <w:tcW w:w="4847" w:type="dxa"/>
          </w:tcPr>
          <w:p w:rsidR="00F76D62" w:rsidRPr="00F76D62" w:rsidRDefault="00F76D62" w:rsidP="00F76D62">
            <w:pPr>
              <w:spacing w:after="0" w:line="240" w:lineRule="auto"/>
              <w:rPr>
                <w:rFonts w:ascii="Times New Roman" w:hAnsi="Times New Roman"/>
                <w:sz w:val="24"/>
                <w:szCs w:val="24"/>
              </w:rPr>
            </w:pPr>
            <w:r w:rsidRPr="00F76D62">
              <w:rPr>
                <w:rFonts w:ascii="Times New Roman" w:hAnsi="Times New Roman"/>
                <w:sz w:val="24"/>
                <w:szCs w:val="24"/>
              </w:rPr>
              <w:t>Ремонт электротехнических устройств, замена и ремонт осветительной системы</w:t>
            </w:r>
          </w:p>
        </w:tc>
        <w:tc>
          <w:tcPr>
            <w:tcW w:w="1843"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По потребности</w:t>
            </w:r>
          </w:p>
        </w:tc>
        <w:tc>
          <w:tcPr>
            <w:tcW w:w="1984"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 xml:space="preserve"> 68,00</w:t>
            </w:r>
          </w:p>
        </w:tc>
      </w:tr>
      <w:tr w:rsidR="00F76D62" w:rsidRPr="00F76D62" w:rsidTr="001B13AA">
        <w:tc>
          <w:tcPr>
            <w:tcW w:w="540" w:type="dxa"/>
            <w:vAlign w:val="center"/>
          </w:tcPr>
          <w:p w:rsidR="00F76D62" w:rsidRPr="00F76D62" w:rsidRDefault="00F76D62" w:rsidP="00F76D62">
            <w:pPr>
              <w:widowControl w:val="0"/>
              <w:autoSpaceDE w:val="0"/>
              <w:autoSpaceDN w:val="0"/>
              <w:adjustRightInd w:val="0"/>
              <w:spacing w:after="0" w:line="240" w:lineRule="auto"/>
              <w:rPr>
                <w:rFonts w:ascii="Times New Roman" w:hAnsi="Times New Roman"/>
                <w:sz w:val="24"/>
                <w:szCs w:val="24"/>
              </w:rPr>
            </w:pPr>
            <w:r w:rsidRPr="00F76D62">
              <w:rPr>
                <w:rFonts w:ascii="Times New Roman" w:hAnsi="Times New Roman"/>
                <w:sz w:val="24"/>
                <w:szCs w:val="24"/>
              </w:rPr>
              <w:t xml:space="preserve">  2</w:t>
            </w:r>
          </w:p>
        </w:tc>
        <w:tc>
          <w:tcPr>
            <w:tcW w:w="4847" w:type="dxa"/>
          </w:tcPr>
          <w:p w:rsidR="00F76D62" w:rsidRPr="00F76D62" w:rsidRDefault="00F76D62" w:rsidP="00F76D62">
            <w:pPr>
              <w:spacing w:after="0" w:line="240" w:lineRule="auto"/>
              <w:rPr>
                <w:rFonts w:ascii="Times New Roman" w:hAnsi="Times New Roman"/>
                <w:sz w:val="24"/>
                <w:szCs w:val="24"/>
              </w:rPr>
            </w:pPr>
            <w:r w:rsidRPr="00F76D62">
              <w:rPr>
                <w:rFonts w:ascii="Times New Roman" w:hAnsi="Times New Roman"/>
                <w:sz w:val="24"/>
                <w:szCs w:val="24"/>
              </w:rPr>
              <w:t>Проверка состояния электротехнических устройств, осмотр осветительной системы</w:t>
            </w:r>
          </w:p>
        </w:tc>
        <w:tc>
          <w:tcPr>
            <w:tcW w:w="1843"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12 единиц</w:t>
            </w:r>
          </w:p>
        </w:tc>
        <w:tc>
          <w:tcPr>
            <w:tcW w:w="1984" w:type="dxa"/>
            <w:vAlign w:val="center"/>
          </w:tcPr>
          <w:p w:rsidR="00F76D62" w:rsidRPr="00F76D62" w:rsidRDefault="00F76D62" w:rsidP="00F76D62">
            <w:pPr>
              <w:spacing w:after="0" w:line="240" w:lineRule="auto"/>
              <w:jc w:val="center"/>
              <w:rPr>
                <w:rFonts w:ascii="Times New Roman" w:hAnsi="Times New Roman"/>
                <w:color w:val="000000"/>
                <w:sz w:val="24"/>
                <w:szCs w:val="24"/>
              </w:rPr>
            </w:pPr>
            <w:r w:rsidRPr="00F76D62">
              <w:rPr>
                <w:rFonts w:ascii="Times New Roman" w:hAnsi="Times New Roman"/>
                <w:color w:val="000000"/>
                <w:sz w:val="24"/>
                <w:szCs w:val="24"/>
              </w:rPr>
              <w:t>2650,00</w:t>
            </w:r>
          </w:p>
        </w:tc>
      </w:tr>
    </w:tbl>
    <w:p w:rsidR="001B13AA" w:rsidRDefault="001B13AA" w:rsidP="00EA4168">
      <w:pPr>
        <w:widowControl w:val="0"/>
        <w:autoSpaceDE w:val="0"/>
        <w:autoSpaceDN w:val="0"/>
        <w:adjustRightInd w:val="0"/>
        <w:spacing w:after="0" w:line="240" w:lineRule="auto"/>
        <w:ind w:firstLine="709"/>
        <w:jc w:val="both"/>
        <w:rPr>
          <w:rFonts w:ascii="Times New Roman" w:hAnsi="Times New Roman"/>
          <w:b/>
          <w:sz w:val="24"/>
          <w:szCs w:val="24"/>
        </w:rPr>
      </w:pPr>
    </w:p>
    <w:p w:rsidR="00EA4168" w:rsidRPr="00D100CD" w:rsidRDefault="00EA4168" w:rsidP="00EA416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5.12.61</w:t>
      </w:r>
      <w:r w:rsidRPr="00BF162D">
        <w:rPr>
          <w:rFonts w:ascii="Times New Roman" w:hAnsi="Times New Roman"/>
          <w:b/>
          <w:sz w:val="24"/>
          <w:szCs w:val="24"/>
        </w:rPr>
        <w:t>. Затраты на проведение предрейсового и послерейсового осмотра водителей транспортных средств</w:t>
      </w:r>
      <w:r w:rsidR="008559B3">
        <w:rPr>
          <w:rFonts w:ascii="Times New Roman" w:hAnsi="Times New Roman"/>
          <w:b/>
          <w:noProof/>
          <w:position w:val="-12"/>
          <w:sz w:val="24"/>
          <w:szCs w:val="24"/>
          <w:lang w:eastAsia="ru-RU"/>
        </w:rPr>
        <w:drawing>
          <wp:inline distT="0" distB="0" distL="0" distR="0">
            <wp:extent cx="325755" cy="246380"/>
            <wp:effectExtent l="0" t="0" r="0" b="0"/>
            <wp:docPr id="4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r w:rsidRPr="00BF162D">
        <w:rPr>
          <w:rFonts w:ascii="Times New Roman" w:hAnsi="Times New Roman"/>
          <w:b/>
          <w:sz w:val="24"/>
          <w:szCs w:val="24"/>
        </w:rPr>
        <w:t>, определяемые по формуле</w:t>
      </w:r>
      <w:r w:rsidRPr="00D100CD">
        <w:rPr>
          <w:rFonts w:ascii="Times New Roman" w:hAnsi="Times New Roman"/>
          <w:sz w:val="24"/>
          <w:szCs w:val="24"/>
        </w:rPr>
        <w:t>:</w:t>
      </w:r>
    </w:p>
    <w:p w:rsidR="00D9318C" w:rsidRPr="00F76D62" w:rsidRDefault="00D9318C" w:rsidP="00D9318C">
      <w:pPr>
        <w:widowControl w:val="0"/>
        <w:autoSpaceDE w:val="0"/>
        <w:autoSpaceDN w:val="0"/>
        <w:adjustRightInd w:val="0"/>
        <w:spacing w:after="0" w:line="240" w:lineRule="auto"/>
        <w:ind w:firstLine="709"/>
        <w:jc w:val="center"/>
        <w:rPr>
          <w:rFonts w:ascii="Times New Roman" w:hAnsi="Times New Roman"/>
          <w:sz w:val="24"/>
          <w:szCs w:val="24"/>
        </w:rPr>
      </w:pPr>
      <w:r w:rsidRPr="00F76D62">
        <w:rPr>
          <w:rFonts w:ascii="Times New Roman" w:hAnsi="Times New Roman"/>
          <w:sz w:val="24"/>
          <w:szCs w:val="24"/>
        </w:rPr>
        <w:t>З</w:t>
      </w:r>
      <w:r>
        <w:rPr>
          <w:rFonts w:ascii="Times New Roman" w:hAnsi="Times New Roman"/>
          <w:sz w:val="18"/>
          <w:szCs w:val="18"/>
        </w:rPr>
        <w:t>осм</w:t>
      </w:r>
      <w:r w:rsidRPr="00F76D62">
        <w:rPr>
          <w:rFonts w:ascii="Times New Roman" w:hAnsi="Times New Roman"/>
          <w:sz w:val="24"/>
          <w:szCs w:val="24"/>
        </w:rPr>
        <w:t xml:space="preserve"> = </w:t>
      </w:r>
      <w:r w:rsidRPr="00F76D62">
        <w:rPr>
          <w:rFonts w:ascii="Times New Roman" w:hAnsi="Times New Roman"/>
          <w:sz w:val="24"/>
          <w:szCs w:val="24"/>
          <w:lang w:val="en-US"/>
        </w:rPr>
        <w:t>Q</w:t>
      </w:r>
      <w:r w:rsidR="00014358">
        <w:rPr>
          <w:rFonts w:ascii="Times New Roman" w:hAnsi="Times New Roman"/>
          <w:sz w:val="18"/>
          <w:szCs w:val="18"/>
        </w:rPr>
        <w:t>осм</w:t>
      </w:r>
      <w:r w:rsidRPr="00F76D62">
        <w:rPr>
          <w:rFonts w:ascii="Times New Roman" w:hAnsi="Times New Roman"/>
          <w:sz w:val="24"/>
          <w:szCs w:val="24"/>
        </w:rPr>
        <w:t xml:space="preserve"> ×</w:t>
      </w:r>
      <w:r w:rsidRPr="00F76D62">
        <w:rPr>
          <w:rFonts w:ascii="Times New Roman" w:hAnsi="Times New Roman"/>
          <w:sz w:val="24"/>
          <w:szCs w:val="24"/>
          <w:lang w:val="en-US"/>
        </w:rPr>
        <w:t>P</w:t>
      </w:r>
      <w:r w:rsidR="00014358">
        <w:rPr>
          <w:rFonts w:ascii="Times New Roman" w:hAnsi="Times New Roman"/>
          <w:sz w:val="18"/>
          <w:szCs w:val="18"/>
        </w:rPr>
        <w:t>осм</w:t>
      </w:r>
      <w:proofErr w:type="gramStart"/>
      <w:r w:rsidRPr="00F76D62">
        <w:rPr>
          <w:rFonts w:ascii="Times New Roman" w:hAnsi="Times New Roman"/>
          <w:sz w:val="24"/>
          <w:szCs w:val="24"/>
        </w:rPr>
        <w:t xml:space="preserve"> ,</w:t>
      </w:r>
      <w:proofErr w:type="gramEnd"/>
      <w:r w:rsidRPr="00F76D62">
        <w:rPr>
          <w:rFonts w:ascii="Times New Roman" w:hAnsi="Times New Roman"/>
          <w:sz w:val="24"/>
          <w:szCs w:val="24"/>
        </w:rPr>
        <w:t xml:space="preserve"> где:</w:t>
      </w:r>
    </w:p>
    <w:p w:rsidR="00EA4168" w:rsidRPr="00D100CD" w:rsidRDefault="00014358" w:rsidP="00EA4168">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t>Q</w:t>
      </w:r>
      <w:r>
        <w:rPr>
          <w:rFonts w:ascii="Times New Roman" w:hAnsi="Times New Roman"/>
          <w:sz w:val="18"/>
          <w:szCs w:val="18"/>
        </w:rPr>
        <w:t>осм</w:t>
      </w:r>
      <w:r w:rsidRPr="00D100CD">
        <w:rPr>
          <w:rFonts w:ascii="Times New Roman" w:hAnsi="Times New Roman"/>
          <w:sz w:val="24"/>
          <w:szCs w:val="24"/>
        </w:rPr>
        <w:t xml:space="preserve"> </w:t>
      </w:r>
      <w:r>
        <w:rPr>
          <w:rFonts w:ascii="Times New Roman" w:hAnsi="Times New Roman"/>
          <w:sz w:val="24"/>
          <w:szCs w:val="24"/>
        </w:rPr>
        <w:t>- количество месяцев оказания услуги</w:t>
      </w:r>
      <w:r w:rsidR="00EA4168" w:rsidRPr="00D100CD">
        <w:rPr>
          <w:rFonts w:ascii="Times New Roman" w:hAnsi="Times New Roman"/>
          <w:sz w:val="24"/>
          <w:szCs w:val="24"/>
        </w:rPr>
        <w:t>;</w:t>
      </w:r>
    </w:p>
    <w:p w:rsidR="00EA4168" w:rsidRDefault="00014358" w:rsidP="00EA4168">
      <w:pPr>
        <w:widowControl w:val="0"/>
        <w:autoSpaceDE w:val="0"/>
        <w:autoSpaceDN w:val="0"/>
        <w:adjustRightInd w:val="0"/>
        <w:spacing w:after="0" w:line="240" w:lineRule="auto"/>
        <w:ind w:firstLine="709"/>
        <w:jc w:val="both"/>
        <w:rPr>
          <w:rFonts w:ascii="Times New Roman" w:hAnsi="Times New Roman"/>
          <w:sz w:val="24"/>
          <w:szCs w:val="24"/>
        </w:rPr>
      </w:pPr>
      <w:r w:rsidRPr="00F76D62">
        <w:rPr>
          <w:rFonts w:ascii="Times New Roman" w:hAnsi="Times New Roman"/>
          <w:sz w:val="24"/>
          <w:szCs w:val="24"/>
          <w:lang w:val="en-US"/>
        </w:rPr>
        <w:t>P</w:t>
      </w:r>
      <w:r>
        <w:rPr>
          <w:rFonts w:ascii="Times New Roman" w:hAnsi="Times New Roman"/>
          <w:sz w:val="18"/>
          <w:szCs w:val="18"/>
        </w:rPr>
        <w:t>осм</w:t>
      </w:r>
      <w:r>
        <w:rPr>
          <w:rFonts w:ascii="Times New Roman" w:hAnsi="Times New Roman"/>
          <w:sz w:val="24"/>
          <w:szCs w:val="24"/>
        </w:rPr>
        <w:t xml:space="preserve"> </w:t>
      </w:r>
      <w:r w:rsidR="00EA4168" w:rsidRPr="00D100CD">
        <w:rPr>
          <w:rFonts w:ascii="Times New Roman" w:hAnsi="Times New Roman"/>
          <w:sz w:val="24"/>
          <w:szCs w:val="24"/>
        </w:rPr>
        <w:t xml:space="preserve">- цена </w:t>
      </w:r>
      <w:r>
        <w:rPr>
          <w:rFonts w:ascii="Times New Roman" w:hAnsi="Times New Roman"/>
          <w:sz w:val="24"/>
          <w:szCs w:val="24"/>
        </w:rPr>
        <w:t xml:space="preserve">единицы услуги на </w:t>
      </w:r>
      <w:proofErr w:type="gramStart"/>
      <w:r>
        <w:rPr>
          <w:rFonts w:ascii="Times New Roman" w:hAnsi="Times New Roman"/>
          <w:sz w:val="24"/>
          <w:szCs w:val="24"/>
        </w:rPr>
        <w:t>проведение</w:t>
      </w:r>
      <w:r w:rsidR="00EA4168" w:rsidRPr="00D100CD">
        <w:rPr>
          <w:rFonts w:ascii="Times New Roman" w:hAnsi="Times New Roman"/>
          <w:sz w:val="24"/>
          <w:szCs w:val="24"/>
        </w:rPr>
        <w:t xml:space="preserve">  предрейсового</w:t>
      </w:r>
      <w:proofErr w:type="gramEnd"/>
      <w:r w:rsidR="00EA4168" w:rsidRPr="00D100CD">
        <w:rPr>
          <w:rFonts w:ascii="Times New Roman" w:hAnsi="Times New Roman"/>
          <w:sz w:val="24"/>
          <w:szCs w:val="24"/>
        </w:rPr>
        <w:t xml:space="preserve"> и послерейсового осмотра</w:t>
      </w:r>
      <w:r w:rsidR="003D57D6">
        <w:rPr>
          <w:rFonts w:ascii="Times New Roman" w:hAnsi="Times New Roman"/>
          <w:sz w:val="24"/>
          <w:szCs w:val="24"/>
        </w:rPr>
        <w:t xml:space="preserve"> за месяц</w:t>
      </w:r>
      <w:r w:rsidR="00EA4168" w:rsidRPr="00D100CD">
        <w:rPr>
          <w:rFonts w:ascii="Times New Roman" w:hAnsi="Times New Roman"/>
          <w:sz w:val="24"/>
          <w:szCs w:val="24"/>
        </w:rPr>
        <w:t>;</w:t>
      </w:r>
    </w:p>
    <w:p w:rsidR="003E0396" w:rsidRPr="004429CF" w:rsidRDefault="003E0396" w:rsidP="003E0396">
      <w:pPr>
        <w:spacing w:after="0" w:line="240" w:lineRule="auto"/>
        <w:jc w:val="center"/>
        <w:rPr>
          <w:rFonts w:ascii="Times New Roman" w:hAnsi="Times New Roman"/>
          <w:b/>
          <w:noProof/>
          <w:position w:val="-12"/>
          <w:sz w:val="24"/>
          <w:szCs w:val="24"/>
        </w:rPr>
      </w:pPr>
      <w:r w:rsidRPr="004429CF">
        <w:rPr>
          <w:rFonts w:ascii="Times New Roman" w:hAnsi="Times New Roman"/>
          <w:b/>
          <w:color w:val="000000"/>
          <w:sz w:val="24"/>
          <w:szCs w:val="24"/>
        </w:rPr>
        <w:t xml:space="preserve">Нормативы, применяемые при расчете нормативных затрат </w:t>
      </w:r>
      <w:r w:rsidRPr="004429CF">
        <w:rPr>
          <w:rFonts w:ascii="Times New Roman" w:hAnsi="Times New Roman"/>
          <w:b/>
          <w:sz w:val="24"/>
          <w:szCs w:val="24"/>
        </w:rPr>
        <w:t>на проведение предрейсового и послерейсового осмотра водителей транспортных средств</w:t>
      </w:r>
      <w:r w:rsidRPr="004429CF">
        <w:rPr>
          <w:rFonts w:ascii="Times New Roman" w:hAnsi="Times New Roman"/>
          <w:b/>
          <w:noProof/>
          <w:position w:val="-12"/>
          <w:sz w:val="24"/>
          <w:szCs w:val="24"/>
          <w:lang w:eastAsia="ru-RU"/>
        </w:rPr>
        <w:drawing>
          <wp:inline distT="0" distB="0" distL="0" distR="0">
            <wp:extent cx="325755" cy="246380"/>
            <wp:effectExtent l="0" t="0" r="0" b="0"/>
            <wp:docPr id="309"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13" cstate="print"/>
                    <a:srcRect/>
                    <a:stretch>
                      <a:fillRect/>
                    </a:stretch>
                  </pic:blipFill>
                  <pic:spPr bwMode="auto">
                    <a:xfrm>
                      <a:off x="0" y="0"/>
                      <a:ext cx="325755" cy="24638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3E0396" w:rsidRPr="004429CF" w:rsidTr="003E0396">
        <w:tc>
          <w:tcPr>
            <w:tcW w:w="540" w:type="dxa"/>
          </w:tcPr>
          <w:p w:rsidR="003E0396" w:rsidRPr="004429CF" w:rsidRDefault="003E0396" w:rsidP="003E0396">
            <w:pPr>
              <w:spacing w:after="0" w:line="240" w:lineRule="auto"/>
              <w:jc w:val="both"/>
              <w:rPr>
                <w:rFonts w:ascii="Times New Roman" w:hAnsi="Times New Roman"/>
                <w:sz w:val="24"/>
                <w:szCs w:val="24"/>
              </w:rPr>
            </w:pPr>
            <w:proofErr w:type="gramStart"/>
            <w:r w:rsidRPr="004429CF">
              <w:rPr>
                <w:rFonts w:ascii="Times New Roman" w:hAnsi="Times New Roman"/>
                <w:color w:val="000000"/>
                <w:sz w:val="24"/>
                <w:szCs w:val="24"/>
              </w:rPr>
              <w:t>п</w:t>
            </w:r>
            <w:proofErr w:type="gramEnd"/>
            <w:r w:rsidRPr="004429CF">
              <w:rPr>
                <w:rFonts w:ascii="Times New Roman" w:hAnsi="Times New Roman"/>
                <w:color w:val="000000"/>
                <w:sz w:val="24"/>
                <w:szCs w:val="24"/>
              </w:rPr>
              <w:t>/п</w:t>
            </w:r>
          </w:p>
        </w:tc>
        <w:tc>
          <w:tcPr>
            <w:tcW w:w="4245"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Наименование услуги</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color w:val="000000"/>
                <w:sz w:val="24"/>
                <w:szCs w:val="24"/>
              </w:rPr>
              <w:t xml:space="preserve">Количество месяцев  оказания услуги, </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Цена  единицы услуги за месяц</w:t>
            </w:r>
            <w:r w:rsidRPr="004429CF">
              <w:rPr>
                <w:rFonts w:ascii="Times New Roman" w:eastAsia="Calibri" w:hAnsi="Times New Roman"/>
                <w:color w:val="000000"/>
                <w:sz w:val="24"/>
                <w:szCs w:val="24"/>
              </w:rPr>
              <w:t xml:space="preserve"> (руб.)</w:t>
            </w:r>
          </w:p>
        </w:tc>
      </w:tr>
      <w:tr w:rsidR="003E0396" w:rsidRPr="004429CF" w:rsidTr="003E0396">
        <w:tc>
          <w:tcPr>
            <w:tcW w:w="540" w:type="dxa"/>
            <w:vAlign w:val="center"/>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1</w:t>
            </w:r>
          </w:p>
        </w:tc>
        <w:tc>
          <w:tcPr>
            <w:tcW w:w="4245"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2</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3</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4</w:t>
            </w:r>
          </w:p>
        </w:tc>
      </w:tr>
      <w:tr w:rsidR="003E0396" w:rsidRPr="004429CF" w:rsidTr="003E0396">
        <w:tc>
          <w:tcPr>
            <w:tcW w:w="540" w:type="dxa"/>
            <w:vAlign w:val="center"/>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1</w:t>
            </w:r>
          </w:p>
        </w:tc>
        <w:tc>
          <w:tcPr>
            <w:tcW w:w="4245" w:type="dxa"/>
          </w:tcPr>
          <w:p w:rsidR="003E0396" w:rsidRPr="004429CF" w:rsidRDefault="003E0396" w:rsidP="003E0396">
            <w:pPr>
              <w:spacing w:after="0" w:line="240" w:lineRule="auto"/>
              <w:rPr>
                <w:rFonts w:ascii="Times New Roman" w:hAnsi="Times New Roman"/>
                <w:color w:val="000000"/>
                <w:sz w:val="24"/>
                <w:szCs w:val="24"/>
              </w:rPr>
            </w:pPr>
            <w:r w:rsidRPr="004429CF">
              <w:rPr>
                <w:rFonts w:ascii="Times New Roman" w:hAnsi="Times New Roman"/>
                <w:sz w:val="24"/>
                <w:szCs w:val="24"/>
              </w:rPr>
              <w:t>Проведение предрейсового и послерейсового осмотра водителей транспортных средств</w:t>
            </w:r>
            <w:r w:rsidRPr="004429CF">
              <w:rPr>
                <w:rFonts w:ascii="Times New Roman" w:hAnsi="Times New Roman"/>
                <w:color w:val="000000"/>
                <w:sz w:val="24"/>
                <w:szCs w:val="24"/>
              </w:rPr>
              <w:t xml:space="preserve"> </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12</w:t>
            </w:r>
          </w:p>
        </w:tc>
        <w:tc>
          <w:tcPr>
            <w:tcW w:w="2393" w:type="dxa"/>
          </w:tcPr>
          <w:p w:rsidR="003E0396" w:rsidRPr="004429CF" w:rsidRDefault="003E0396" w:rsidP="003E0396">
            <w:pPr>
              <w:spacing w:after="0" w:line="240" w:lineRule="auto"/>
              <w:jc w:val="center"/>
              <w:rPr>
                <w:rFonts w:ascii="Times New Roman" w:hAnsi="Times New Roman"/>
                <w:sz w:val="24"/>
                <w:szCs w:val="24"/>
              </w:rPr>
            </w:pPr>
            <w:r w:rsidRPr="004429CF">
              <w:rPr>
                <w:rFonts w:ascii="Times New Roman" w:hAnsi="Times New Roman"/>
                <w:sz w:val="24"/>
                <w:szCs w:val="24"/>
              </w:rPr>
              <w:t>не более 4489,30</w:t>
            </w:r>
          </w:p>
        </w:tc>
      </w:tr>
    </w:tbl>
    <w:p w:rsidR="00A04BCC" w:rsidRPr="003C04FF" w:rsidRDefault="00B01BA3" w:rsidP="00A04BCC">
      <w:pPr>
        <w:widowControl w:val="0"/>
        <w:autoSpaceDE w:val="0"/>
        <w:autoSpaceDN w:val="0"/>
        <w:adjustRightInd w:val="0"/>
        <w:spacing w:after="0" w:line="240" w:lineRule="auto"/>
        <w:ind w:firstLine="709"/>
        <w:jc w:val="both"/>
        <w:rPr>
          <w:rFonts w:ascii="Times New Roman" w:hAnsi="Times New Roman"/>
          <w:b/>
          <w:sz w:val="24"/>
          <w:szCs w:val="24"/>
        </w:rPr>
      </w:pPr>
      <w:r w:rsidRPr="003C04FF">
        <w:rPr>
          <w:rFonts w:ascii="Times New Roman" w:hAnsi="Times New Roman"/>
          <w:b/>
          <w:sz w:val="24"/>
          <w:szCs w:val="24"/>
        </w:rPr>
        <w:t>5.12.62</w:t>
      </w:r>
      <w:r w:rsidR="00A04BCC" w:rsidRPr="003C04FF">
        <w:rPr>
          <w:rFonts w:ascii="Times New Roman" w:hAnsi="Times New Roman"/>
          <w:b/>
          <w:sz w:val="24"/>
          <w:szCs w:val="24"/>
        </w:rPr>
        <w:t>. Затраты на оплату услуг</w:t>
      </w:r>
      <w:r w:rsidRPr="003C04FF">
        <w:rPr>
          <w:rFonts w:ascii="Times New Roman" w:hAnsi="Times New Roman"/>
          <w:b/>
          <w:sz w:val="24"/>
          <w:szCs w:val="24"/>
        </w:rPr>
        <w:t xml:space="preserve"> по </w:t>
      </w:r>
      <w:r w:rsidR="00A04BCC" w:rsidRPr="003C04FF">
        <w:rPr>
          <w:rFonts w:ascii="Times New Roman" w:hAnsi="Times New Roman"/>
          <w:b/>
          <w:sz w:val="24"/>
          <w:szCs w:val="24"/>
        </w:rPr>
        <w:t xml:space="preserve"> </w:t>
      </w:r>
      <w:r w:rsidRPr="003C04FF">
        <w:rPr>
          <w:rFonts w:ascii="Times New Roman" w:hAnsi="Times New Roman"/>
          <w:b/>
          <w:sz w:val="24"/>
          <w:szCs w:val="24"/>
        </w:rPr>
        <w:t>предоставлению каналов связи для региональной автоматизированной системы централизованного оповещения населения (З</w:t>
      </w:r>
      <w:r w:rsidRPr="003C04FF">
        <w:rPr>
          <w:rFonts w:ascii="Times New Roman" w:hAnsi="Times New Roman"/>
          <w:b/>
          <w:sz w:val="18"/>
          <w:szCs w:val="18"/>
        </w:rPr>
        <w:t>рас</w:t>
      </w:r>
      <w:r w:rsidR="00B07D52" w:rsidRPr="003C04FF">
        <w:rPr>
          <w:rFonts w:ascii="Times New Roman" w:hAnsi="Times New Roman"/>
          <w:b/>
          <w:sz w:val="18"/>
          <w:szCs w:val="18"/>
        </w:rPr>
        <w:t>цо)</w:t>
      </w:r>
      <w:proofErr w:type="gramStart"/>
      <w:r w:rsidRPr="003C04FF">
        <w:rPr>
          <w:rFonts w:ascii="Times New Roman" w:hAnsi="Times New Roman"/>
          <w:b/>
          <w:sz w:val="24"/>
          <w:szCs w:val="24"/>
        </w:rPr>
        <w:t xml:space="preserve"> </w:t>
      </w:r>
      <w:r w:rsidR="00A04BCC" w:rsidRPr="003C04FF">
        <w:rPr>
          <w:rFonts w:ascii="Times New Roman" w:hAnsi="Times New Roman"/>
          <w:b/>
          <w:sz w:val="24"/>
          <w:szCs w:val="24"/>
        </w:rPr>
        <w:t>,</w:t>
      </w:r>
      <w:proofErr w:type="gramEnd"/>
      <w:r w:rsidR="00A04BCC" w:rsidRPr="003C04FF">
        <w:rPr>
          <w:rFonts w:ascii="Times New Roman" w:hAnsi="Times New Roman"/>
          <w:b/>
          <w:sz w:val="24"/>
          <w:szCs w:val="24"/>
        </w:rPr>
        <w:t xml:space="preserve"> определяемые по формуле:</w:t>
      </w:r>
    </w:p>
    <w:p w:rsidR="00B07D52" w:rsidRDefault="00B07D52" w:rsidP="00A04BCC">
      <w:pPr>
        <w:widowControl w:val="0"/>
        <w:autoSpaceDE w:val="0"/>
        <w:autoSpaceDN w:val="0"/>
        <w:adjustRightInd w:val="0"/>
        <w:spacing w:after="0" w:line="240" w:lineRule="auto"/>
        <w:ind w:firstLine="709"/>
        <w:jc w:val="both"/>
        <w:rPr>
          <w:rFonts w:ascii="Times New Roman" w:hAnsi="Times New Roman"/>
          <w:b/>
          <w:sz w:val="24"/>
          <w:szCs w:val="24"/>
          <w:highlight w:val="yellow"/>
        </w:rPr>
      </w:pPr>
    </w:p>
    <w:p w:rsidR="00B07D52" w:rsidRDefault="007228A1" w:rsidP="00016A18">
      <w:pPr>
        <w:widowControl w:val="0"/>
        <w:autoSpaceDE w:val="0"/>
        <w:autoSpaceDN w:val="0"/>
        <w:adjustRightInd w:val="0"/>
        <w:spacing w:after="0" w:line="240" w:lineRule="auto"/>
        <w:ind w:firstLine="709"/>
        <w:jc w:val="cente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З</m:t>
            </m:r>
          </m:e>
          <m:sub>
            <m:r>
              <w:rPr>
                <w:rFonts w:ascii="Cambria Math" w:hAnsi="Cambria Math"/>
                <w:sz w:val="24"/>
                <w:szCs w:val="24"/>
              </w:rPr>
              <m:t>расцо</m:t>
            </m:r>
          </m:sub>
        </m:sSub>
        <m:r>
          <w:rPr>
            <w:rFonts w:ascii="Cambria Math" w:hAnsi="Cambria Math"/>
            <w:sz w:val="24"/>
            <w:szCs w:val="24"/>
          </w:rPr>
          <m:t>=</m:t>
        </m:r>
        <m:nary>
          <m:naryPr>
            <m:chr m:val="∑"/>
            <m:limLoc m:val="undOvr"/>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 xml:space="preserve"> расцо</m:t>
                </m:r>
              </m:sub>
            </m:sSub>
          </m:e>
        </m:nary>
        <m:r>
          <w:rPr>
            <w:rFonts w:ascii="Cambria Math" w:hAnsi="Cambria Math"/>
            <w:sz w:val="24"/>
            <w:szCs w:val="24"/>
          </w:rPr>
          <m:t xml:space="preserve">  х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 xml:space="preserve">расцо </m:t>
            </m:r>
          </m:sub>
        </m:sSub>
        <m:r>
          <w:rPr>
            <w:rFonts w:ascii="Cambria Math" w:hAnsi="Cambria Math"/>
            <w:sz w:val="24"/>
            <w:szCs w:val="24"/>
          </w:rPr>
          <m:t xml:space="preserve">х </m:t>
        </m:r>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расцо</m:t>
            </m:r>
          </m:sub>
        </m:sSub>
      </m:oMath>
      <w:r w:rsidR="00016A18">
        <w:rPr>
          <w:rFonts w:ascii="Times New Roman" w:hAnsi="Times New Roman"/>
          <w:sz w:val="24"/>
          <w:szCs w:val="24"/>
        </w:rPr>
        <w:t xml:space="preserve"> </w:t>
      </w:r>
      <w:r w:rsidR="00B07D52" w:rsidRPr="00B07D52">
        <w:rPr>
          <w:rFonts w:ascii="Times New Roman" w:hAnsi="Times New Roman"/>
          <w:sz w:val="24"/>
          <w:szCs w:val="24"/>
        </w:rPr>
        <w:t>, где</w:t>
      </w:r>
    </w:p>
    <w:p w:rsidR="00B07D52" w:rsidRPr="00B07D52" w:rsidRDefault="00B07D52" w:rsidP="00B07D52">
      <w:pPr>
        <w:widowControl w:val="0"/>
        <w:autoSpaceDE w:val="0"/>
        <w:autoSpaceDN w:val="0"/>
        <w:adjustRightInd w:val="0"/>
        <w:spacing w:after="0" w:line="240" w:lineRule="auto"/>
        <w:ind w:firstLine="709"/>
        <w:jc w:val="center"/>
        <w:rPr>
          <w:rFonts w:ascii="Times New Roman" w:hAnsi="Times New Roman"/>
          <w:sz w:val="24"/>
          <w:szCs w:val="24"/>
          <w:highlight w:val="yellow"/>
        </w:rPr>
      </w:pPr>
    </w:p>
    <w:p w:rsidR="00A04BCC" w:rsidRPr="00D100CD" w:rsidRDefault="007228A1" w:rsidP="00A04BCC">
      <w:pPr>
        <w:widowControl w:val="0"/>
        <w:autoSpaceDE w:val="0"/>
        <w:autoSpaceDN w:val="0"/>
        <w:adjustRightInd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 xml:space="preserve"> расцо</m:t>
            </m:r>
          </m:sub>
        </m:sSub>
      </m:oMath>
      <w:r w:rsidR="00CB3186" w:rsidRPr="00CB3186">
        <w:rPr>
          <w:rFonts w:ascii="Times New Roman" w:hAnsi="Times New Roman"/>
          <w:sz w:val="24"/>
          <w:szCs w:val="24"/>
        </w:rPr>
        <w:t xml:space="preserve"> </w:t>
      </w:r>
      <w:r w:rsidR="00A04BCC" w:rsidRPr="00D100CD">
        <w:rPr>
          <w:rFonts w:ascii="Times New Roman" w:hAnsi="Times New Roman"/>
          <w:sz w:val="24"/>
          <w:szCs w:val="24"/>
        </w:rPr>
        <w:t xml:space="preserve"> - количество абонентских номеров пользовательского оборудования, подключенног</w:t>
      </w:r>
      <w:r w:rsidR="00CB3186">
        <w:rPr>
          <w:rFonts w:ascii="Times New Roman" w:hAnsi="Times New Roman"/>
          <w:sz w:val="24"/>
          <w:szCs w:val="24"/>
        </w:rPr>
        <w:t xml:space="preserve">о к сети </w:t>
      </w:r>
      <w:r w:rsidR="00A04BCC" w:rsidRPr="00D100CD">
        <w:rPr>
          <w:rFonts w:ascii="Times New Roman" w:hAnsi="Times New Roman"/>
          <w:sz w:val="24"/>
          <w:szCs w:val="24"/>
        </w:rPr>
        <w:t xml:space="preserve"> связи (д</w:t>
      </w:r>
      <w:r w:rsidR="00CB3186">
        <w:rPr>
          <w:rFonts w:ascii="Times New Roman" w:hAnsi="Times New Roman"/>
          <w:sz w:val="24"/>
          <w:szCs w:val="24"/>
        </w:rPr>
        <w:t>алее – абонентский номер)</w:t>
      </w:r>
      <w:r w:rsidR="00A04BCC">
        <w:rPr>
          <w:rFonts w:ascii="Times New Roman" w:hAnsi="Times New Roman"/>
          <w:sz w:val="24"/>
          <w:szCs w:val="24"/>
        </w:rPr>
        <w:t>;</w:t>
      </w:r>
    </w:p>
    <w:p w:rsidR="00A04BCC" w:rsidRPr="00D100CD" w:rsidRDefault="007228A1" w:rsidP="00A04BCC">
      <w:pPr>
        <w:widowControl w:val="0"/>
        <w:autoSpaceDE w:val="0"/>
        <w:autoSpaceDN w:val="0"/>
        <w:adjustRightInd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 xml:space="preserve">расцо </m:t>
            </m:r>
          </m:sub>
        </m:sSub>
      </m:oMath>
      <w:r w:rsidR="00CB3186" w:rsidRPr="00CB3186">
        <w:rPr>
          <w:rFonts w:ascii="Times New Roman" w:hAnsi="Times New Roman"/>
          <w:sz w:val="24"/>
          <w:szCs w:val="24"/>
        </w:rPr>
        <w:t xml:space="preserve"> </w:t>
      </w:r>
      <w:r w:rsidR="00A04BCC" w:rsidRPr="00D100CD">
        <w:rPr>
          <w:rFonts w:ascii="Times New Roman" w:hAnsi="Times New Roman"/>
          <w:sz w:val="24"/>
          <w:szCs w:val="24"/>
        </w:rPr>
        <w:t xml:space="preserve">- ежемесячная цена услуги связи в расчете на 1 </w:t>
      </w:r>
      <w:r w:rsidR="00F84B82">
        <w:rPr>
          <w:rFonts w:ascii="Times New Roman" w:hAnsi="Times New Roman"/>
          <w:sz w:val="24"/>
          <w:szCs w:val="24"/>
        </w:rPr>
        <w:t>абонентский номер сотовой связи</w:t>
      </w:r>
      <w:r w:rsidR="00A04BCC" w:rsidRPr="00D100CD">
        <w:rPr>
          <w:rFonts w:ascii="Times New Roman" w:hAnsi="Times New Roman"/>
          <w:sz w:val="24"/>
          <w:szCs w:val="24"/>
        </w:rPr>
        <w:t>;</w:t>
      </w:r>
    </w:p>
    <w:p w:rsidR="00A04BCC" w:rsidRDefault="007228A1" w:rsidP="00A04BCC">
      <w:pPr>
        <w:widowControl w:val="0"/>
        <w:autoSpaceDE w:val="0"/>
        <w:autoSpaceDN w:val="0"/>
        <w:adjustRightInd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расцо</m:t>
            </m:r>
          </m:sub>
        </m:sSub>
      </m:oMath>
      <w:r w:rsidR="00A04BCC" w:rsidRPr="00D100CD">
        <w:rPr>
          <w:rFonts w:ascii="Times New Roman" w:hAnsi="Times New Roman"/>
          <w:sz w:val="24"/>
          <w:szCs w:val="24"/>
        </w:rPr>
        <w:t xml:space="preserve"> - количеств</w:t>
      </w:r>
      <w:r w:rsidR="00F84B82">
        <w:rPr>
          <w:rFonts w:ascii="Times New Roman" w:hAnsi="Times New Roman"/>
          <w:sz w:val="24"/>
          <w:szCs w:val="24"/>
        </w:rPr>
        <w:t>о месяцев предоставления услуги.</w:t>
      </w:r>
    </w:p>
    <w:p w:rsidR="00A04BCC" w:rsidRDefault="00A04BCC" w:rsidP="00A04BCC">
      <w:pPr>
        <w:widowControl w:val="0"/>
        <w:autoSpaceDE w:val="0"/>
        <w:autoSpaceDN w:val="0"/>
        <w:adjustRightInd w:val="0"/>
        <w:spacing w:after="0" w:line="240" w:lineRule="auto"/>
        <w:jc w:val="both"/>
        <w:rPr>
          <w:rFonts w:ascii="Times New Roman" w:hAnsi="Times New Roman"/>
          <w:sz w:val="24"/>
          <w:szCs w:val="24"/>
        </w:rPr>
      </w:pPr>
    </w:p>
    <w:p w:rsidR="00A04BCC" w:rsidRDefault="00A04BCC" w:rsidP="00A04BCC">
      <w:pPr>
        <w:autoSpaceDE w:val="0"/>
        <w:autoSpaceDN w:val="0"/>
        <w:adjustRightInd w:val="0"/>
        <w:spacing w:after="0" w:line="240" w:lineRule="auto"/>
        <w:ind w:firstLine="709"/>
        <w:jc w:val="center"/>
        <w:rPr>
          <w:rFonts w:ascii="Times New Roman" w:hAnsi="Times New Roman"/>
          <w:b/>
          <w:bCs/>
          <w:sz w:val="24"/>
          <w:szCs w:val="24"/>
        </w:rPr>
      </w:pPr>
      <w:r w:rsidRPr="00BD1C98">
        <w:rPr>
          <w:rFonts w:ascii="Times New Roman" w:hAnsi="Times New Roman"/>
          <w:b/>
          <w:bCs/>
          <w:sz w:val="24"/>
          <w:szCs w:val="24"/>
        </w:rPr>
        <w:t xml:space="preserve">Нормативы, применяемые при расчете нормативных затрат на оплату услуг </w:t>
      </w:r>
      <w:r w:rsidR="00056CB2">
        <w:rPr>
          <w:rFonts w:ascii="Times New Roman" w:hAnsi="Times New Roman"/>
          <w:b/>
          <w:bCs/>
          <w:sz w:val="24"/>
          <w:szCs w:val="24"/>
        </w:rPr>
        <w:t xml:space="preserve">по </w:t>
      </w:r>
      <w:r w:rsidR="00056CB2" w:rsidRPr="003C04FF">
        <w:rPr>
          <w:rFonts w:ascii="Times New Roman" w:hAnsi="Times New Roman"/>
          <w:b/>
          <w:sz w:val="24"/>
          <w:szCs w:val="24"/>
        </w:rPr>
        <w:t>предоставлению каналов связи для региональной автоматизированной системы централизованного оповещения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004"/>
        <w:gridCol w:w="1880"/>
        <w:gridCol w:w="2131"/>
        <w:gridCol w:w="2049"/>
      </w:tblGrid>
      <w:tr w:rsidR="00A04BCC" w:rsidRPr="00BD1C98" w:rsidTr="0030539D">
        <w:tc>
          <w:tcPr>
            <w:tcW w:w="648" w:type="dxa"/>
          </w:tcPr>
          <w:p w:rsidR="00A04BCC"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A04BCC" w:rsidRPr="00BD1C98" w:rsidRDefault="00A04BCC" w:rsidP="00A04BCC">
            <w:pPr>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3004" w:type="dxa"/>
          </w:tcPr>
          <w:p w:rsidR="00A04BCC"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w:t>
            </w:r>
            <w:r w:rsidRPr="00BD1C98">
              <w:rPr>
                <w:rFonts w:ascii="Times New Roman" w:hAnsi="Times New Roman"/>
                <w:color w:val="000000"/>
                <w:sz w:val="24"/>
                <w:szCs w:val="24"/>
              </w:rPr>
              <w:t xml:space="preserve"> </w:t>
            </w:r>
          </w:p>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услуги</w:t>
            </w:r>
          </w:p>
        </w:tc>
        <w:tc>
          <w:tcPr>
            <w:tcW w:w="1880" w:type="dxa"/>
          </w:tcPr>
          <w:p w:rsidR="0030539D" w:rsidRDefault="00A04BCC" w:rsidP="00F84B82">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Количество абонентских номеров</w:t>
            </w:r>
          </w:p>
          <w:p w:rsidR="00A04BCC" w:rsidRPr="00BD1C98" w:rsidRDefault="00A04BCC" w:rsidP="00F84B82">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 xml:space="preserve"> расцо </m:t>
                  </m:r>
                </m:sub>
              </m:sSub>
            </m:oMath>
            <w:r w:rsidR="00F84B82">
              <w:rPr>
                <w:rFonts w:ascii="Times New Roman" w:hAnsi="Times New Roman"/>
                <w:color w:val="000000"/>
                <w:sz w:val="24"/>
                <w:szCs w:val="24"/>
              </w:rPr>
              <w:t>)*</w:t>
            </w:r>
          </w:p>
        </w:tc>
        <w:tc>
          <w:tcPr>
            <w:tcW w:w="2131" w:type="dxa"/>
          </w:tcPr>
          <w:p w:rsidR="00A04BCC" w:rsidRPr="00BD1C98" w:rsidRDefault="00A04BCC" w:rsidP="00A04BCC">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Ежемесячная цена услуги в расчете на 1 </w:t>
            </w:r>
            <w:r w:rsidR="00F84B82">
              <w:rPr>
                <w:rFonts w:ascii="Times New Roman" w:hAnsi="Times New Roman"/>
                <w:color w:val="000000"/>
                <w:sz w:val="24"/>
                <w:szCs w:val="24"/>
              </w:rPr>
              <w:t xml:space="preserve">абонентский номер </w:t>
            </w:r>
          </w:p>
          <w:p w:rsidR="00A04BCC" w:rsidRPr="00BD1C98" w:rsidRDefault="00F84B82" w:rsidP="00F84B8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(руб.)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 xml:space="preserve">расцо </m:t>
                  </m:r>
                </m:sub>
              </m:sSub>
            </m:oMath>
            <w:r>
              <w:rPr>
                <w:rFonts w:ascii="Times New Roman" w:hAnsi="Times New Roman"/>
                <w:color w:val="000000"/>
                <w:sz w:val="24"/>
                <w:szCs w:val="24"/>
              </w:rPr>
              <w:t>)*</w:t>
            </w:r>
          </w:p>
        </w:tc>
        <w:tc>
          <w:tcPr>
            <w:tcW w:w="2049" w:type="dxa"/>
          </w:tcPr>
          <w:p w:rsidR="00A04BCC" w:rsidRPr="00BD1C98" w:rsidRDefault="00A04BCC" w:rsidP="00721E98">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 xml:space="preserve">Количество месяцев предоставления услуги </w:t>
            </w:r>
            <m:oMath>
              <m:r>
                <w:rPr>
                  <w:rFonts w:ascii="Cambria Math" w:hAnsi="Cambria Math"/>
                  <w:color w:val="000000"/>
                  <w:sz w:val="24"/>
                  <w:szCs w:val="24"/>
                </w:rPr>
                <m:t>(</m:t>
              </m:r>
              <m:sSub>
                <m:sSubPr>
                  <m:ctrlPr>
                    <w:rPr>
                      <w:rFonts w:ascii="Cambria Math" w:hAnsi="Cambria Math"/>
                      <w:i/>
                      <w:sz w:val="24"/>
                      <w:szCs w:val="24"/>
                    </w:rPr>
                  </m:ctrlPr>
                </m:sSubPr>
                <m:e>
                  <m:r>
                    <w:rPr>
                      <w:rFonts w:ascii="Cambria Math" w:hAnsi="Cambria Math"/>
                      <w:sz w:val="24"/>
                      <w:szCs w:val="24"/>
                      <w:lang w:val="en-US"/>
                    </w:rPr>
                    <m:t>N</m:t>
                  </m:r>
                </m:e>
                <m:sub>
                  <m:r>
                    <w:rPr>
                      <w:rFonts w:ascii="Cambria Math" w:hAnsi="Cambria Math"/>
                      <w:sz w:val="24"/>
                      <w:szCs w:val="24"/>
                    </w:rPr>
                    <m:t>расцо</m:t>
                  </m:r>
                </m:sub>
              </m:sSub>
            </m:oMath>
            <w:proofErr w:type="gramStart"/>
            <w:r w:rsidR="00721E98">
              <w:rPr>
                <w:rFonts w:ascii="Times New Roman" w:hAnsi="Times New Roman"/>
                <w:sz w:val="24"/>
                <w:szCs w:val="24"/>
              </w:rPr>
              <w:t xml:space="preserve"> )</w:t>
            </w:r>
            <w:proofErr w:type="gramEnd"/>
          </w:p>
        </w:tc>
      </w:tr>
      <w:tr w:rsidR="00A04BCC" w:rsidRPr="00BD1C98" w:rsidTr="0030539D">
        <w:tc>
          <w:tcPr>
            <w:tcW w:w="648" w:type="dxa"/>
          </w:tcPr>
          <w:p w:rsidR="00A04BCC"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3004"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880"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131"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049" w:type="dxa"/>
          </w:tcPr>
          <w:p w:rsidR="00A04BCC" w:rsidRPr="00BD1C98" w:rsidRDefault="00A04BCC" w:rsidP="00A04BC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A04BCC" w:rsidRPr="00BD1C98" w:rsidTr="0030539D">
        <w:tc>
          <w:tcPr>
            <w:tcW w:w="648" w:type="dxa"/>
            <w:vAlign w:val="center"/>
          </w:tcPr>
          <w:p w:rsidR="00A04BCC" w:rsidRPr="00BD1C98" w:rsidRDefault="00A04BCC" w:rsidP="00A04BCC">
            <w:pPr>
              <w:spacing w:after="0" w:line="240" w:lineRule="auto"/>
              <w:jc w:val="center"/>
              <w:rPr>
                <w:rFonts w:ascii="Times New Roman" w:hAnsi="Times New Roman"/>
                <w:sz w:val="24"/>
                <w:szCs w:val="24"/>
              </w:rPr>
            </w:pPr>
            <w:r>
              <w:rPr>
                <w:rFonts w:ascii="Times New Roman" w:hAnsi="Times New Roman"/>
                <w:sz w:val="24"/>
                <w:szCs w:val="24"/>
              </w:rPr>
              <w:t>1</w:t>
            </w:r>
          </w:p>
        </w:tc>
        <w:tc>
          <w:tcPr>
            <w:tcW w:w="3004" w:type="dxa"/>
            <w:vAlign w:val="center"/>
          </w:tcPr>
          <w:p w:rsidR="00A04BCC" w:rsidRPr="00BD1C98" w:rsidRDefault="00A04BCC" w:rsidP="00A04BCC">
            <w:pPr>
              <w:spacing w:after="0" w:line="240" w:lineRule="auto"/>
              <w:rPr>
                <w:rFonts w:ascii="Times New Roman" w:hAnsi="Times New Roman"/>
                <w:color w:val="000000"/>
                <w:sz w:val="24"/>
                <w:szCs w:val="24"/>
              </w:rPr>
            </w:pPr>
            <w:r>
              <w:rPr>
                <w:rFonts w:ascii="Times New Roman" w:hAnsi="Times New Roman"/>
                <w:sz w:val="24"/>
                <w:szCs w:val="24"/>
              </w:rPr>
              <w:t xml:space="preserve">Предоставление каналов связи для региональной автоматизированной </w:t>
            </w:r>
            <w:r>
              <w:rPr>
                <w:rFonts w:ascii="Times New Roman" w:hAnsi="Times New Roman"/>
                <w:sz w:val="24"/>
                <w:szCs w:val="24"/>
              </w:rPr>
              <w:lastRenderedPageBreak/>
              <w:t>системы централизованного оповещения населения</w:t>
            </w:r>
          </w:p>
        </w:tc>
        <w:tc>
          <w:tcPr>
            <w:tcW w:w="1880" w:type="dxa"/>
            <w:vAlign w:val="center"/>
          </w:tcPr>
          <w:p w:rsidR="0030539D" w:rsidRDefault="00B01BA3" w:rsidP="00B01B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не более </w:t>
            </w:r>
          </w:p>
          <w:p w:rsidR="00A04BCC" w:rsidRPr="00BD1C98" w:rsidRDefault="00B01BA3" w:rsidP="00B01BA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r w:rsidR="00A04BCC" w:rsidRPr="00BD1C98">
              <w:rPr>
                <w:rFonts w:ascii="Times New Roman" w:hAnsi="Times New Roman"/>
                <w:color w:val="000000"/>
                <w:sz w:val="24"/>
                <w:szCs w:val="24"/>
              </w:rPr>
              <w:t xml:space="preserve"> единиц </w:t>
            </w:r>
          </w:p>
        </w:tc>
        <w:tc>
          <w:tcPr>
            <w:tcW w:w="2131" w:type="dxa"/>
            <w:vAlign w:val="center"/>
          </w:tcPr>
          <w:p w:rsidR="00A04BCC" w:rsidRPr="004254BF" w:rsidRDefault="00A04BCC" w:rsidP="00A04BCC">
            <w:pPr>
              <w:spacing w:after="0" w:line="240" w:lineRule="auto"/>
              <w:jc w:val="center"/>
              <w:rPr>
                <w:rFonts w:ascii="Times New Roman" w:hAnsi="Times New Roman"/>
                <w:color w:val="000000"/>
                <w:sz w:val="24"/>
                <w:szCs w:val="24"/>
              </w:rPr>
            </w:pPr>
            <w:r w:rsidRPr="008E766E">
              <w:rPr>
                <w:rFonts w:ascii="Times New Roman" w:hAnsi="Times New Roman"/>
                <w:color w:val="000000"/>
                <w:sz w:val="24"/>
                <w:szCs w:val="24"/>
              </w:rPr>
              <w:t xml:space="preserve">не более </w:t>
            </w:r>
            <w:r w:rsidR="008E766E" w:rsidRPr="008E766E">
              <w:rPr>
                <w:rFonts w:ascii="Times New Roman" w:hAnsi="Times New Roman"/>
                <w:color w:val="000000"/>
                <w:sz w:val="24"/>
                <w:szCs w:val="24"/>
              </w:rPr>
              <w:t>840</w:t>
            </w:r>
            <w:r w:rsidRPr="008E766E">
              <w:rPr>
                <w:rFonts w:ascii="Times New Roman" w:hAnsi="Times New Roman"/>
                <w:color w:val="000000"/>
                <w:sz w:val="24"/>
                <w:szCs w:val="24"/>
              </w:rPr>
              <w:t>,00</w:t>
            </w:r>
          </w:p>
        </w:tc>
        <w:tc>
          <w:tcPr>
            <w:tcW w:w="2049" w:type="dxa"/>
            <w:vAlign w:val="center"/>
          </w:tcPr>
          <w:p w:rsidR="00A04BCC" w:rsidRPr="00BD1C98" w:rsidRDefault="00A04BCC" w:rsidP="00A04BCC">
            <w:pPr>
              <w:spacing w:after="0" w:line="240" w:lineRule="auto"/>
              <w:jc w:val="center"/>
              <w:rPr>
                <w:rFonts w:ascii="Times New Roman" w:hAnsi="Times New Roman"/>
                <w:color w:val="000000"/>
                <w:sz w:val="24"/>
                <w:szCs w:val="24"/>
              </w:rPr>
            </w:pPr>
            <w:r w:rsidRPr="00BD1C98">
              <w:rPr>
                <w:rFonts w:ascii="Times New Roman" w:hAnsi="Times New Roman"/>
                <w:color w:val="000000"/>
                <w:sz w:val="24"/>
                <w:szCs w:val="24"/>
              </w:rPr>
              <w:t>не более 12</w:t>
            </w:r>
          </w:p>
        </w:tc>
      </w:tr>
    </w:tbl>
    <w:p w:rsidR="001B13AA" w:rsidRDefault="00A04BCC" w:rsidP="00E46533">
      <w:pPr>
        <w:autoSpaceDE w:val="0"/>
        <w:autoSpaceDN w:val="0"/>
        <w:adjustRightInd w:val="0"/>
        <w:spacing w:after="0" w:line="240" w:lineRule="auto"/>
        <w:jc w:val="both"/>
        <w:rPr>
          <w:rFonts w:ascii="Times New Roman" w:hAnsi="Times New Roman"/>
          <w:bCs/>
          <w:sz w:val="24"/>
          <w:szCs w:val="24"/>
        </w:rPr>
      </w:pPr>
      <w:r w:rsidRPr="0033172F">
        <w:rPr>
          <w:rFonts w:ascii="Times New Roman" w:hAnsi="Times New Roman"/>
          <w:bCs/>
          <w:sz w:val="24"/>
          <w:szCs w:val="24"/>
        </w:rPr>
        <w:lastRenderedPageBreak/>
        <w:t>*Количество абонентских номеров, ежемесячная цена услуги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района</w:t>
      </w:r>
      <w:r w:rsidR="001B13AA">
        <w:rPr>
          <w:rFonts w:ascii="Times New Roman" w:hAnsi="Times New Roman"/>
          <w:bCs/>
          <w:sz w:val="24"/>
          <w:szCs w:val="24"/>
        </w:rPr>
        <w:t>.</w:t>
      </w:r>
    </w:p>
    <w:p w:rsidR="006135BB" w:rsidRPr="006135BB" w:rsidRDefault="006135BB" w:rsidP="00E46533">
      <w:pPr>
        <w:shd w:val="clear" w:color="auto" w:fill="FFFFFF"/>
        <w:spacing w:after="0" w:line="240" w:lineRule="auto"/>
        <w:ind w:firstLine="708"/>
        <w:jc w:val="both"/>
        <w:rPr>
          <w:rFonts w:ascii="Times New Roman" w:hAnsi="Times New Roman"/>
          <w:b/>
          <w:color w:val="1A1A1A"/>
          <w:sz w:val="24"/>
          <w:szCs w:val="24"/>
        </w:rPr>
      </w:pPr>
      <w:r w:rsidRPr="006135BB">
        <w:rPr>
          <w:rFonts w:ascii="Times New Roman" w:hAnsi="Times New Roman"/>
          <w:b/>
          <w:sz w:val="24"/>
          <w:szCs w:val="24"/>
        </w:rPr>
        <w:t xml:space="preserve">5.12.63. Затраты на </w:t>
      </w:r>
      <w:r w:rsidRPr="006135BB">
        <w:rPr>
          <w:rFonts w:ascii="Times New Roman" w:hAnsi="Times New Roman"/>
          <w:b/>
          <w:color w:val="1A1A1A"/>
          <w:sz w:val="24"/>
          <w:szCs w:val="24"/>
        </w:rPr>
        <w:t xml:space="preserve">обеспечение системами безопасности объектов муниципального имущества </w:t>
      </w:r>
      <w:r w:rsidRPr="006135BB">
        <w:rPr>
          <w:rFonts w:ascii="Times New Roman" w:hAnsi="Times New Roman"/>
          <w:b/>
          <w:sz w:val="24"/>
          <w:szCs w:val="24"/>
        </w:rPr>
        <w:t>(З</w:t>
      </w:r>
      <w:r w:rsidRPr="006135BB">
        <w:rPr>
          <w:rFonts w:ascii="Times New Roman" w:hAnsi="Times New Roman"/>
          <w:b/>
          <w:sz w:val="18"/>
          <w:szCs w:val="18"/>
        </w:rPr>
        <w:t>сбо</w:t>
      </w:r>
      <w:r w:rsidRPr="006135BB">
        <w:rPr>
          <w:rFonts w:ascii="Times New Roman" w:hAnsi="Times New Roman"/>
          <w:b/>
          <w:sz w:val="24"/>
          <w:szCs w:val="24"/>
        </w:rPr>
        <w:t xml:space="preserve">) </w:t>
      </w:r>
      <w:r w:rsidRPr="006135BB">
        <w:rPr>
          <w:rFonts w:ascii="Times New Roman" w:hAnsi="Times New Roman"/>
          <w:b/>
          <w:noProof/>
          <w:position w:val="-14"/>
          <w:sz w:val="24"/>
          <w:szCs w:val="24"/>
        </w:rPr>
        <w:t xml:space="preserve"> </w:t>
      </w:r>
      <w:r w:rsidRPr="006135BB">
        <w:rPr>
          <w:rFonts w:ascii="Times New Roman" w:hAnsi="Times New Roman"/>
          <w:b/>
          <w:sz w:val="24"/>
          <w:szCs w:val="24"/>
        </w:rPr>
        <w:t xml:space="preserve"> определяемые по формуле:</w:t>
      </w:r>
    </w:p>
    <w:p w:rsidR="006135BB" w:rsidRPr="006135BB" w:rsidRDefault="006135BB" w:rsidP="006135BB">
      <w:pPr>
        <w:widowControl w:val="0"/>
        <w:autoSpaceDE w:val="0"/>
        <w:autoSpaceDN w:val="0"/>
        <w:adjustRightInd w:val="0"/>
        <w:spacing w:after="0" w:line="240" w:lineRule="auto"/>
        <w:ind w:firstLine="709"/>
        <w:jc w:val="center"/>
        <w:rPr>
          <w:rFonts w:ascii="Times New Roman" w:hAnsi="Times New Roman"/>
          <w:sz w:val="24"/>
          <w:szCs w:val="24"/>
        </w:rPr>
      </w:pPr>
      <w:r w:rsidRPr="006135BB">
        <w:rPr>
          <w:rFonts w:ascii="Times New Roman" w:hAnsi="Times New Roman"/>
          <w:sz w:val="24"/>
          <w:szCs w:val="24"/>
        </w:rPr>
        <w:t>З</w:t>
      </w:r>
      <w:r w:rsidRPr="006135BB">
        <w:rPr>
          <w:rFonts w:ascii="Times New Roman" w:hAnsi="Times New Roman"/>
          <w:sz w:val="18"/>
          <w:szCs w:val="18"/>
        </w:rPr>
        <w:t>сбо</w:t>
      </w:r>
      <w:r w:rsidRPr="006135BB">
        <w:rPr>
          <w:rFonts w:ascii="Times New Roman" w:hAnsi="Times New Roman"/>
          <w:sz w:val="24"/>
          <w:szCs w:val="24"/>
        </w:rPr>
        <w:t xml:space="preserve"> = </w:t>
      </w:r>
      <w:r w:rsidRPr="006135BB">
        <w:rPr>
          <w:rFonts w:ascii="Times New Roman" w:hAnsi="Times New Roman"/>
          <w:position w:val="-28"/>
          <w:sz w:val="24"/>
          <w:szCs w:val="24"/>
        </w:rPr>
        <w:object w:dxaOrig="460" w:dyaOrig="680">
          <v:shape id="_x0000_i1065" type="#_x0000_t75" style="width:14.5pt;height:35.05pt" o:ole="">
            <v:imagedata r:id="rId277" o:title=""/>
          </v:shape>
          <o:OLEObject Type="Embed" ProgID="Equation.3" ShapeID="_x0000_i1065" DrawAspect="Content" ObjectID="_1788246811" r:id="rId420"/>
        </w:object>
      </w:r>
      <w:r w:rsidRPr="006135BB">
        <w:rPr>
          <w:rFonts w:ascii="Times New Roman" w:hAnsi="Times New Roman"/>
          <w:sz w:val="24"/>
          <w:szCs w:val="24"/>
          <w:lang w:val="en-US"/>
        </w:rPr>
        <w:t>Q</w:t>
      </w:r>
      <w:r w:rsidRPr="006135BB">
        <w:rPr>
          <w:rFonts w:ascii="Times New Roman" w:hAnsi="Times New Roman"/>
          <w:sz w:val="18"/>
          <w:szCs w:val="18"/>
          <w:lang w:val="en-US"/>
        </w:rPr>
        <w:t>i</w:t>
      </w:r>
      <w:r w:rsidRPr="006135BB">
        <w:rPr>
          <w:rFonts w:ascii="Times New Roman" w:hAnsi="Times New Roman"/>
          <w:sz w:val="18"/>
          <w:szCs w:val="18"/>
        </w:rPr>
        <w:t>сбо</w:t>
      </w:r>
      <w:r w:rsidRPr="006135BB">
        <w:rPr>
          <w:rFonts w:ascii="Times New Roman" w:hAnsi="Times New Roman"/>
          <w:sz w:val="24"/>
          <w:szCs w:val="24"/>
        </w:rPr>
        <w:t xml:space="preserve"> ×</w:t>
      </w:r>
      <w:r w:rsidRPr="006135BB">
        <w:rPr>
          <w:rFonts w:ascii="Times New Roman" w:hAnsi="Times New Roman"/>
          <w:sz w:val="24"/>
          <w:szCs w:val="24"/>
          <w:lang w:val="en-US"/>
        </w:rPr>
        <w:t>P</w:t>
      </w:r>
      <w:r w:rsidRPr="006135BB">
        <w:rPr>
          <w:rFonts w:ascii="Times New Roman" w:hAnsi="Times New Roman"/>
          <w:sz w:val="18"/>
          <w:szCs w:val="18"/>
          <w:lang w:val="en-US"/>
        </w:rPr>
        <w:t>i</w:t>
      </w:r>
      <w:r w:rsidRPr="006135BB">
        <w:rPr>
          <w:rFonts w:ascii="Times New Roman" w:hAnsi="Times New Roman"/>
          <w:sz w:val="18"/>
          <w:szCs w:val="18"/>
        </w:rPr>
        <w:t>сбо</w:t>
      </w:r>
      <w:proofErr w:type="gramStart"/>
      <w:r w:rsidRPr="006135BB">
        <w:rPr>
          <w:rFonts w:ascii="Times New Roman" w:hAnsi="Times New Roman"/>
          <w:sz w:val="24"/>
          <w:szCs w:val="24"/>
        </w:rPr>
        <w:t xml:space="preserve"> ,</w:t>
      </w:r>
      <w:proofErr w:type="gramEnd"/>
      <w:r w:rsidRPr="006135BB">
        <w:rPr>
          <w:rFonts w:ascii="Times New Roman" w:hAnsi="Times New Roman"/>
          <w:sz w:val="24"/>
          <w:szCs w:val="24"/>
        </w:rPr>
        <w:t xml:space="preserve"> где:</w:t>
      </w:r>
    </w:p>
    <w:p w:rsidR="006135BB" w:rsidRPr="006135BB" w:rsidRDefault="006135BB" w:rsidP="006135BB">
      <w:pPr>
        <w:widowControl w:val="0"/>
        <w:autoSpaceDE w:val="0"/>
        <w:autoSpaceDN w:val="0"/>
        <w:adjustRightInd w:val="0"/>
        <w:spacing w:after="0" w:line="240" w:lineRule="auto"/>
        <w:ind w:firstLine="709"/>
        <w:jc w:val="both"/>
        <w:rPr>
          <w:rFonts w:ascii="Times New Roman" w:hAnsi="Times New Roman"/>
          <w:sz w:val="24"/>
          <w:szCs w:val="24"/>
        </w:rPr>
      </w:pPr>
      <w:r w:rsidRPr="006135BB">
        <w:rPr>
          <w:rFonts w:ascii="Times New Roman" w:hAnsi="Times New Roman"/>
          <w:sz w:val="24"/>
          <w:szCs w:val="24"/>
          <w:lang w:val="en-US"/>
        </w:rPr>
        <w:t>Q</w:t>
      </w:r>
      <w:r w:rsidRPr="006135BB">
        <w:rPr>
          <w:rFonts w:ascii="Times New Roman" w:hAnsi="Times New Roman"/>
          <w:sz w:val="18"/>
          <w:szCs w:val="18"/>
          <w:lang w:val="en-US"/>
        </w:rPr>
        <w:t>i</w:t>
      </w:r>
      <w:r w:rsidRPr="006135BB">
        <w:rPr>
          <w:rFonts w:ascii="Times New Roman" w:hAnsi="Times New Roman"/>
          <w:sz w:val="18"/>
          <w:szCs w:val="18"/>
        </w:rPr>
        <w:t>сбо</w:t>
      </w:r>
      <w:r w:rsidRPr="006135BB">
        <w:rPr>
          <w:rFonts w:ascii="Times New Roman" w:hAnsi="Times New Roman"/>
          <w:sz w:val="24"/>
          <w:szCs w:val="24"/>
        </w:rPr>
        <w:t xml:space="preserve"> - количество </w:t>
      </w:r>
      <w:r w:rsidRPr="006135BB">
        <w:rPr>
          <w:rFonts w:ascii="Times New Roman" w:hAnsi="Times New Roman"/>
          <w:sz w:val="24"/>
          <w:szCs w:val="24"/>
          <w:lang w:val="en-US"/>
        </w:rPr>
        <w:t>i</w:t>
      </w:r>
      <w:r w:rsidRPr="006135BB">
        <w:rPr>
          <w:rFonts w:ascii="Times New Roman" w:hAnsi="Times New Roman"/>
          <w:sz w:val="24"/>
          <w:szCs w:val="24"/>
        </w:rPr>
        <w:t xml:space="preserve"> –х видов работ на </w:t>
      </w:r>
      <w:r w:rsidRPr="006135BB">
        <w:rPr>
          <w:rFonts w:ascii="Times New Roman" w:hAnsi="Times New Roman"/>
          <w:color w:val="1A1A1A"/>
          <w:sz w:val="24"/>
          <w:szCs w:val="24"/>
        </w:rPr>
        <w:t>обеспечение системами безопасности объектов муниципального имущества;</w:t>
      </w:r>
    </w:p>
    <w:p w:rsidR="006135BB" w:rsidRPr="006135BB" w:rsidRDefault="006135BB" w:rsidP="006135B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6135BB">
        <w:rPr>
          <w:rFonts w:ascii="Times New Roman" w:hAnsi="Times New Roman"/>
          <w:sz w:val="24"/>
          <w:szCs w:val="24"/>
          <w:lang w:val="en-US"/>
        </w:rPr>
        <w:t>P</w:t>
      </w:r>
      <w:r w:rsidRPr="006135BB">
        <w:rPr>
          <w:rFonts w:ascii="Times New Roman" w:hAnsi="Times New Roman"/>
          <w:sz w:val="18"/>
          <w:szCs w:val="18"/>
          <w:lang w:val="en-US"/>
        </w:rPr>
        <w:t>i</w:t>
      </w:r>
      <w:r w:rsidRPr="006135BB">
        <w:rPr>
          <w:rFonts w:ascii="Times New Roman" w:hAnsi="Times New Roman"/>
          <w:sz w:val="18"/>
          <w:szCs w:val="18"/>
        </w:rPr>
        <w:t>сбо</w:t>
      </w:r>
      <w:r w:rsidRPr="006135BB">
        <w:rPr>
          <w:rFonts w:ascii="Times New Roman" w:hAnsi="Times New Roman"/>
          <w:sz w:val="24"/>
          <w:szCs w:val="24"/>
        </w:rPr>
        <w:t xml:space="preserve"> - цена </w:t>
      </w:r>
      <w:r w:rsidRPr="006135BB">
        <w:rPr>
          <w:rFonts w:ascii="Times New Roman" w:hAnsi="Times New Roman"/>
          <w:sz w:val="24"/>
          <w:szCs w:val="24"/>
          <w:lang w:val="en-US"/>
        </w:rPr>
        <w:t>i</w:t>
      </w:r>
      <w:r w:rsidRPr="006135BB">
        <w:rPr>
          <w:rFonts w:ascii="Times New Roman" w:hAnsi="Times New Roman"/>
          <w:sz w:val="24"/>
          <w:szCs w:val="24"/>
        </w:rPr>
        <w:t xml:space="preserve">-й единицы видов работ на </w:t>
      </w:r>
      <w:r w:rsidRPr="006135BB">
        <w:rPr>
          <w:rFonts w:ascii="Times New Roman" w:hAnsi="Times New Roman"/>
          <w:color w:val="1A1A1A"/>
          <w:sz w:val="24"/>
          <w:szCs w:val="24"/>
        </w:rPr>
        <w:t>обеспечение системами безопасности объектов муниципального имущества</w:t>
      </w:r>
      <w:r w:rsidRPr="006135BB">
        <w:rPr>
          <w:rFonts w:ascii="Times New Roman" w:hAnsi="Times New Roman"/>
          <w:sz w:val="24"/>
          <w:szCs w:val="24"/>
        </w:rPr>
        <w:t>.</w:t>
      </w:r>
      <w:proofErr w:type="gramEnd"/>
    </w:p>
    <w:p w:rsidR="00D300DB" w:rsidRPr="00D300DB" w:rsidRDefault="00D300DB" w:rsidP="00D300DB">
      <w:pPr>
        <w:spacing w:after="0" w:line="240" w:lineRule="auto"/>
        <w:jc w:val="center"/>
        <w:rPr>
          <w:rFonts w:ascii="Times New Roman" w:hAnsi="Times New Roman"/>
          <w:b/>
          <w:sz w:val="24"/>
          <w:szCs w:val="24"/>
        </w:rPr>
      </w:pPr>
      <w:r w:rsidRPr="00D300DB">
        <w:rPr>
          <w:rFonts w:ascii="Times New Roman" w:hAnsi="Times New Roman"/>
          <w:b/>
          <w:color w:val="000000"/>
          <w:sz w:val="24"/>
          <w:szCs w:val="24"/>
        </w:rPr>
        <w:t xml:space="preserve">Нормативы, применяемые при расчете затрат на </w:t>
      </w:r>
      <w:r w:rsidRPr="00D300DB">
        <w:rPr>
          <w:rFonts w:ascii="Times New Roman" w:hAnsi="Times New Roman"/>
          <w:b/>
          <w:sz w:val="24"/>
          <w:szCs w:val="24"/>
        </w:rPr>
        <w:t xml:space="preserve">оказание услуг (выполнение работ) по </w:t>
      </w:r>
      <w:r w:rsidRPr="00D300DB">
        <w:rPr>
          <w:rFonts w:ascii="Times New Roman" w:hAnsi="Times New Roman"/>
          <w:b/>
          <w:color w:val="1A1A1A"/>
          <w:sz w:val="24"/>
          <w:szCs w:val="24"/>
        </w:rPr>
        <w:t>обеспечению системами безопасности объектов муниципального имущества</w:t>
      </w:r>
    </w:p>
    <w:p w:rsidR="00D300DB" w:rsidRPr="00D300DB" w:rsidRDefault="00D300DB" w:rsidP="00D300DB">
      <w:pPr>
        <w:spacing w:after="0" w:line="240" w:lineRule="auto"/>
        <w:jc w:val="center"/>
        <w:rPr>
          <w:rFonts w:ascii="Times New Roman" w:hAnsi="Times New Roman"/>
          <w:b/>
          <w:sz w:val="24"/>
          <w:szCs w:val="24"/>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4189"/>
        <w:gridCol w:w="1744"/>
        <w:gridCol w:w="3180"/>
      </w:tblGrid>
      <w:tr w:rsidR="00D300DB" w:rsidRPr="00D300DB" w:rsidTr="00251936">
        <w:trPr>
          <w:tblHeader/>
        </w:trPr>
        <w:tc>
          <w:tcPr>
            <w:tcW w:w="599" w:type="dxa"/>
          </w:tcPr>
          <w:p w:rsidR="00D300DB" w:rsidRPr="00D300DB" w:rsidRDefault="00D300DB" w:rsidP="00D300DB">
            <w:pPr>
              <w:widowControl w:val="0"/>
              <w:autoSpaceDE w:val="0"/>
              <w:autoSpaceDN w:val="0"/>
              <w:adjustRightInd w:val="0"/>
              <w:spacing w:after="0" w:line="240" w:lineRule="auto"/>
              <w:jc w:val="center"/>
              <w:rPr>
                <w:rFonts w:ascii="Times New Roman" w:hAnsi="Times New Roman"/>
                <w:sz w:val="24"/>
                <w:szCs w:val="24"/>
              </w:rPr>
            </w:pPr>
            <w:r w:rsidRPr="00D300DB">
              <w:rPr>
                <w:rFonts w:ascii="Times New Roman" w:hAnsi="Times New Roman"/>
                <w:sz w:val="24"/>
                <w:szCs w:val="24"/>
              </w:rPr>
              <w:t>№</w:t>
            </w:r>
          </w:p>
          <w:p w:rsidR="00D300DB" w:rsidRPr="00D300DB" w:rsidRDefault="00D300DB" w:rsidP="00D300DB">
            <w:pPr>
              <w:widowControl w:val="0"/>
              <w:autoSpaceDE w:val="0"/>
              <w:autoSpaceDN w:val="0"/>
              <w:adjustRightInd w:val="0"/>
              <w:spacing w:after="0" w:line="240" w:lineRule="auto"/>
              <w:jc w:val="center"/>
              <w:rPr>
                <w:rFonts w:ascii="Times New Roman" w:hAnsi="Times New Roman"/>
                <w:sz w:val="24"/>
                <w:szCs w:val="24"/>
              </w:rPr>
            </w:pPr>
            <w:proofErr w:type="gramStart"/>
            <w:r w:rsidRPr="00D300DB">
              <w:rPr>
                <w:rFonts w:ascii="Times New Roman" w:hAnsi="Times New Roman"/>
                <w:sz w:val="24"/>
                <w:szCs w:val="24"/>
              </w:rPr>
              <w:t>п</w:t>
            </w:r>
            <w:proofErr w:type="gramEnd"/>
            <w:r w:rsidRPr="00D300DB">
              <w:rPr>
                <w:rFonts w:ascii="Times New Roman" w:hAnsi="Times New Roman"/>
                <w:sz w:val="24"/>
                <w:szCs w:val="24"/>
              </w:rPr>
              <w:t>/п</w:t>
            </w:r>
          </w:p>
        </w:tc>
        <w:tc>
          <w:tcPr>
            <w:tcW w:w="4189"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 xml:space="preserve">Наименование </w:t>
            </w:r>
          </w:p>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услуги (работы)</w:t>
            </w:r>
          </w:p>
        </w:tc>
        <w:tc>
          <w:tcPr>
            <w:tcW w:w="1744"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Количество</w:t>
            </w:r>
          </w:p>
        </w:tc>
        <w:tc>
          <w:tcPr>
            <w:tcW w:w="3180"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 xml:space="preserve">Цена за единицу </w:t>
            </w:r>
          </w:p>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руб</w:t>
            </w:r>
          </w:p>
        </w:tc>
      </w:tr>
      <w:tr w:rsidR="00D300DB" w:rsidRPr="00D300DB" w:rsidTr="00251936">
        <w:trPr>
          <w:tblHeader/>
        </w:trPr>
        <w:tc>
          <w:tcPr>
            <w:tcW w:w="599" w:type="dxa"/>
            <w:vAlign w:val="center"/>
          </w:tcPr>
          <w:p w:rsidR="00D300DB" w:rsidRPr="00D300DB" w:rsidRDefault="00D300DB" w:rsidP="00D300DB">
            <w:pPr>
              <w:widowControl w:val="0"/>
              <w:autoSpaceDE w:val="0"/>
              <w:autoSpaceDN w:val="0"/>
              <w:adjustRightInd w:val="0"/>
              <w:spacing w:after="0" w:line="240" w:lineRule="auto"/>
              <w:jc w:val="center"/>
              <w:rPr>
                <w:rFonts w:ascii="Times New Roman" w:hAnsi="Times New Roman"/>
                <w:sz w:val="24"/>
                <w:szCs w:val="24"/>
              </w:rPr>
            </w:pPr>
            <w:r w:rsidRPr="00D300DB">
              <w:rPr>
                <w:rFonts w:ascii="Times New Roman" w:hAnsi="Times New Roman"/>
                <w:sz w:val="24"/>
                <w:szCs w:val="24"/>
              </w:rPr>
              <w:t>1</w:t>
            </w:r>
          </w:p>
        </w:tc>
        <w:tc>
          <w:tcPr>
            <w:tcW w:w="4189"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2</w:t>
            </w:r>
          </w:p>
        </w:tc>
        <w:tc>
          <w:tcPr>
            <w:tcW w:w="1744"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3</w:t>
            </w:r>
          </w:p>
        </w:tc>
        <w:tc>
          <w:tcPr>
            <w:tcW w:w="3180" w:type="dxa"/>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4</w:t>
            </w:r>
          </w:p>
        </w:tc>
      </w:tr>
      <w:tr w:rsidR="00D300DB" w:rsidRPr="00D300DB" w:rsidTr="00251936">
        <w:tc>
          <w:tcPr>
            <w:tcW w:w="599" w:type="dxa"/>
            <w:vAlign w:val="center"/>
          </w:tcPr>
          <w:p w:rsidR="00D300DB" w:rsidRPr="00D300DB" w:rsidRDefault="00D300DB" w:rsidP="00D300DB">
            <w:pPr>
              <w:widowControl w:val="0"/>
              <w:autoSpaceDE w:val="0"/>
              <w:autoSpaceDN w:val="0"/>
              <w:adjustRightInd w:val="0"/>
              <w:spacing w:after="0" w:line="240" w:lineRule="auto"/>
              <w:rPr>
                <w:rFonts w:ascii="Times New Roman" w:hAnsi="Times New Roman"/>
                <w:sz w:val="24"/>
                <w:szCs w:val="24"/>
              </w:rPr>
            </w:pPr>
            <w:r w:rsidRPr="00D300DB">
              <w:rPr>
                <w:rFonts w:ascii="Times New Roman" w:hAnsi="Times New Roman"/>
                <w:sz w:val="24"/>
                <w:szCs w:val="24"/>
              </w:rPr>
              <w:t xml:space="preserve">   1</w:t>
            </w:r>
          </w:p>
        </w:tc>
        <w:tc>
          <w:tcPr>
            <w:tcW w:w="4189" w:type="dxa"/>
          </w:tcPr>
          <w:p w:rsidR="00D300DB" w:rsidRPr="00D300DB" w:rsidRDefault="00D300DB" w:rsidP="00D300DB">
            <w:pPr>
              <w:spacing w:after="0" w:line="240" w:lineRule="auto"/>
              <w:rPr>
                <w:rFonts w:ascii="Times New Roman" w:hAnsi="Times New Roman"/>
                <w:color w:val="000000"/>
                <w:sz w:val="24"/>
                <w:szCs w:val="24"/>
              </w:rPr>
            </w:pPr>
            <w:r w:rsidRPr="00D300DB">
              <w:rPr>
                <w:rFonts w:ascii="Times New Roman" w:hAnsi="Times New Roman"/>
                <w:sz w:val="24"/>
                <w:szCs w:val="24"/>
              </w:rPr>
              <w:t>Выполнение работ по установке системы антитеррористического оповещения</w:t>
            </w:r>
          </w:p>
        </w:tc>
        <w:tc>
          <w:tcPr>
            <w:tcW w:w="1744"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1 единицы</w:t>
            </w:r>
          </w:p>
        </w:tc>
        <w:tc>
          <w:tcPr>
            <w:tcW w:w="3180"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696850,00</w:t>
            </w:r>
          </w:p>
        </w:tc>
      </w:tr>
      <w:tr w:rsidR="00D300DB" w:rsidRPr="00D300DB" w:rsidTr="00251936">
        <w:tc>
          <w:tcPr>
            <w:tcW w:w="599" w:type="dxa"/>
            <w:vAlign w:val="center"/>
          </w:tcPr>
          <w:p w:rsidR="00D300DB" w:rsidRPr="00D300DB" w:rsidRDefault="00D300DB" w:rsidP="00D300DB">
            <w:pPr>
              <w:widowControl w:val="0"/>
              <w:autoSpaceDE w:val="0"/>
              <w:autoSpaceDN w:val="0"/>
              <w:adjustRightInd w:val="0"/>
              <w:spacing w:after="0" w:line="240" w:lineRule="auto"/>
              <w:rPr>
                <w:rFonts w:ascii="Times New Roman" w:hAnsi="Times New Roman"/>
                <w:sz w:val="24"/>
                <w:szCs w:val="24"/>
              </w:rPr>
            </w:pPr>
            <w:r w:rsidRPr="00D300DB">
              <w:rPr>
                <w:rFonts w:ascii="Times New Roman" w:hAnsi="Times New Roman"/>
                <w:sz w:val="24"/>
                <w:szCs w:val="24"/>
              </w:rPr>
              <w:t xml:space="preserve">   2</w:t>
            </w:r>
          </w:p>
        </w:tc>
        <w:tc>
          <w:tcPr>
            <w:tcW w:w="4189" w:type="dxa"/>
          </w:tcPr>
          <w:p w:rsidR="00D300DB" w:rsidRPr="00D300DB" w:rsidRDefault="00D300DB" w:rsidP="00D300DB">
            <w:pPr>
              <w:spacing w:after="0" w:line="240" w:lineRule="auto"/>
              <w:rPr>
                <w:rFonts w:ascii="Times New Roman" w:hAnsi="Times New Roman"/>
                <w:sz w:val="24"/>
                <w:szCs w:val="24"/>
              </w:rPr>
            </w:pPr>
            <w:r w:rsidRPr="00D300DB">
              <w:rPr>
                <w:rFonts w:ascii="Times New Roman" w:hAnsi="Times New Roman"/>
                <w:sz w:val="24"/>
                <w:szCs w:val="24"/>
              </w:rPr>
              <w:t>Монтаж системы видеонаблюдения</w:t>
            </w:r>
          </w:p>
        </w:tc>
        <w:tc>
          <w:tcPr>
            <w:tcW w:w="1744"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1 единицы</w:t>
            </w:r>
          </w:p>
        </w:tc>
        <w:tc>
          <w:tcPr>
            <w:tcW w:w="3180"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580000,00</w:t>
            </w:r>
          </w:p>
        </w:tc>
      </w:tr>
      <w:tr w:rsidR="00D300DB" w:rsidRPr="00D300DB" w:rsidTr="00251936">
        <w:tc>
          <w:tcPr>
            <w:tcW w:w="599" w:type="dxa"/>
            <w:vAlign w:val="center"/>
          </w:tcPr>
          <w:p w:rsidR="00D300DB" w:rsidRPr="00D300DB" w:rsidRDefault="00D300DB" w:rsidP="00D300DB">
            <w:pPr>
              <w:widowControl w:val="0"/>
              <w:autoSpaceDE w:val="0"/>
              <w:autoSpaceDN w:val="0"/>
              <w:adjustRightInd w:val="0"/>
              <w:spacing w:after="0" w:line="240" w:lineRule="auto"/>
              <w:rPr>
                <w:rFonts w:ascii="Times New Roman" w:hAnsi="Times New Roman"/>
                <w:sz w:val="24"/>
                <w:szCs w:val="24"/>
              </w:rPr>
            </w:pPr>
            <w:r w:rsidRPr="00D300DB">
              <w:rPr>
                <w:rFonts w:ascii="Times New Roman" w:hAnsi="Times New Roman"/>
                <w:sz w:val="24"/>
                <w:szCs w:val="24"/>
              </w:rPr>
              <w:t xml:space="preserve">   3</w:t>
            </w:r>
          </w:p>
        </w:tc>
        <w:tc>
          <w:tcPr>
            <w:tcW w:w="4189" w:type="dxa"/>
          </w:tcPr>
          <w:p w:rsidR="00D300DB" w:rsidRPr="00D300DB" w:rsidRDefault="00D300DB" w:rsidP="00D300DB">
            <w:pPr>
              <w:spacing w:after="0" w:line="240" w:lineRule="auto"/>
              <w:rPr>
                <w:rFonts w:ascii="Times New Roman" w:hAnsi="Times New Roman"/>
                <w:sz w:val="24"/>
                <w:szCs w:val="24"/>
              </w:rPr>
            </w:pPr>
            <w:r w:rsidRPr="00D300DB">
              <w:rPr>
                <w:rFonts w:ascii="Times New Roman" w:hAnsi="Times New Roman"/>
                <w:sz w:val="24"/>
                <w:szCs w:val="24"/>
              </w:rPr>
              <w:t>Выполнение работ по установке тревожной сигнализации</w:t>
            </w:r>
          </w:p>
        </w:tc>
        <w:tc>
          <w:tcPr>
            <w:tcW w:w="1744"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rPr>
              <w:t>Не более 1 единицы</w:t>
            </w:r>
          </w:p>
        </w:tc>
        <w:tc>
          <w:tcPr>
            <w:tcW w:w="3180" w:type="dxa"/>
            <w:vAlign w:val="center"/>
          </w:tcPr>
          <w:p w:rsidR="00D300DB" w:rsidRPr="00D300DB" w:rsidRDefault="00D300DB" w:rsidP="00D300DB">
            <w:pPr>
              <w:spacing w:after="0" w:line="240" w:lineRule="auto"/>
              <w:jc w:val="center"/>
              <w:rPr>
                <w:rFonts w:ascii="Times New Roman" w:hAnsi="Times New Roman"/>
                <w:color w:val="000000"/>
                <w:sz w:val="24"/>
                <w:szCs w:val="24"/>
              </w:rPr>
            </w:pPr>
            <w:r w:rsidRPr="00D300DB">
              <w:rPr>
                <w:rFonts w:ascii="Times New Roman" w:hAnsi="Times New Roman"/>
                <w:color w:val="000000"/>
                <w:sz w:val="24"/>
                <w:szCs w:val="24"/>
                <w:lang w:val="en-US"/>
              </w:rPr>
              <w:t>75500</w:t>
            </w:r>
            <w:r w:rsidRPr="00D300DB">
              <w:rPr>
                <w:rFonts w:ascii="Times New Roman" w:hAnsi="Times New Roman"/>
                <w:color w:val="000000"/>
                <w:sz w:val="24"/>
                <w:szCs w:val="24"/>
              </w:rPr>
              <w:t>,00</w:t>
            </w:r>
          </w:p>
        </w:tc>
      </w:tr>
    </w:tbl>
    <w:p w:rsidR="006135BB" w:rsidRPr="006135BB" w:rsidRDefault="00845E67" w:rsidP="006135BB">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 </w:t>
      </w:r>
      <w:r w:rsidR="006135BB" w:rsidRPr="006135BB">
        <w:rPr>
          <w:rFonts w:ascii="Times New Roman" w:hAnsi="Times New Roman"/>
          <w:b/>
          <w:sz w:val="24"/>
          <w:szCs w:val="24"/>
        </w:rPr>
        <w:t>5.12.64. Затраты на приобретение спортинвентаря и экипировк</w:t>
      </w:r>
      <w:proofErr w:type="gramStart"/>
      <w:r w:rsidR="006135BB" w:rsidRPr="006135BB">
        <w:rPr>
          <w:rFonts w:ascii="Times New Roman" w:hAnsi="Times New Roman"/>
          <w:b/>
          <w:sz w:val="24"/>
          <w:szCs w:val="24"/>
        </w:rPr>
        <w:t>и(</w:t>
      </w:r>
      <w:proofErr w:type="gramEnd"/>
      <w:r w:rsidR="006135BB" w:rsidRPr="006135BB">
        <w:rPr>
          <w:rFonts w:ascii="Times New Roman" w:hAnsi="Times New Roman"/>
          <w:b/>
          <w:sz w:val="24"/>
          <w:szCs w:val="24"/>
        </w:rPr>
        <w:t>Зсэ), определяемые по формуле:</w:t>
      </w:r>
    </w:p>
    <w:p w:rsidR="006135BB" w:rsidRPr="006135BB" w:rsidRDefault="007228A1" w:rsidP="006135BB">
      <w:pPr>
        <w:spacing w:after="0" w:line="240" w:lineRule="auto"/>
        <w:jc w:val="center"/>
        <w:rPr>
          <w:rFonts w:ascii="Times New Roman" w:hAnsi="Times New Roman"/>
          <w:sz w:val="24"/>
          <w:szCs w:val="24"/>
        </w:rPr>
      </w:pPr>
      <w:r>
        <w:rPr>
          <w:rFonts w:ascii="Times New Roman" w:hAnsi="Times New Roman"/>
          <w:noProof/>
          <w:sz w:val="24"/>
          <w:szCs w:val="24"/>
        </w:rPr>
        <w:pict>
          <v:rect id="_x0000_s1915" style="position:absolute;left:0;text-align:left;margin-left:157.9pt;margin-top:9pt;width:5.45pt;height:13.8pt;z-index:251660288;mso-wrap-style:none" filled="f" stroked="f">
            <v:textbox style="mso-next-textbox:#_x0000_s1915;mso-fit-shape-to-text:t" inset="0,0,0,0">
              <w:txbxContent>
                <w:p w:rsidR="009129F7" w:rsidRPr="001571E7" w:rsidRDefault="009129F7" w:rsidP="006135BB"/>
              </w:txbxContent>
            </v:textbox>
          </v:rect>
        </w:pict>
      </w:r>
      <w:r w:rsidR="006135BB" w:rsidRPr="006135BB">
        <w:rPr>
          <w:rFonts w:ascii="Times New Roman" w:hAnsi="Times New Roman"/>
          <w:position w:val="-10"/>
          <w:sz w:val="24"/>
          <w:szCs w:val="24"/>
        </w:rPr>
        <w:object w:dxaOrig="180" w:dyaOrig="340">
          <v:shape id="_x0000_i1066" type="#_x0000_t75" style="width:7.95pt;height:17.3pt" o:ole="">
            <v:imagedata r:id="rId275" o:title=""/>
          </v:shape>
          <o:OLEObject Type="Embed" ProgID="Equation.3" ShapeID="_x0000_i1066" DrawAspect="Content" ObjectID="_1788246812" r:id="rId421"/>
        </w:object>
      </w:r>
      <w:r w:rsidR="006135BB" w:rsidRPr="006135BB">
        <w:rPr>
          <w:rFonts w:ascii="Times New Roman" w:hAnsi="Times New Roman"/>
          <w:sz w:val="24"/>
          <w:szCs w:val="24"/>
        </w:rPr>
        <w:t>З</w:t>
      </w:r>
      <w:r w:rsidR="006135BB" w:rsidRPr="006135BB">
        <w:rPr>
          <w:rFonts w:ascii="Times New Roman" w:hAnsi="Times New Roman"/>
          <w:sz w:val="18"/>
          <w:szCs w:val="18"/>
        </w:rPr>
        <w:t>сэ</w:t>
      </w:r>
      <w:r w:rsidR="006135BB" w:rsidRPr="006135BB">
        <w:rPr>
          <w:rFonts w:ascii="Times New Roman" w:hAnsi="Times New Roman"/>
          <w:sz w:val="24"/>
          <w:szCs w:val="24"/>
        </w:rPr>
        <w:t xml:space="preserve"> = </w:t>
      </w:r>
      <w:r w:rsidR="006135BB" w:rsidRPr="006135BB">
        <w:rPr>
          <w:rFonts w:ascii="Times New Roman" w:hAnsi="Times New Roman"/>
          <w:position w:val="-28"/>
          <w:sz w:val="24"/>
          <w:szCs w:val="24"/>
        </w:rPr>
        <w:object w:dxaOrig="460" w:dyaOrig="680">
          <v:shape id="_x0000_i1067" type="#_x0000_t75" style="width:14.5pt;height:35.05pt" o:ole="">
            <v:imagedata r:id="rId277" o:title=""/>
          </v:shape>
          <o:OLEObject Type="Embed" ProgID="Equation.3" ShapeID="_x0000_i1067" DrawAspect="Content" ObjectID="_1788246813" r:id="rId422"/>
        </w:object>
      </w:r>
      <w:r w:rsidR="006135BB" w:rsidRPr="006135BB">
        <w:rPr>
          <w:rFonts w:ascii="Times New Roman" w:hAnsi="Times New Roman"/>
          <w:sz w:val="24"/>
          <w:szCs w:val="24"/>
          <w:lang w:val="en-US"/>
        </w:rPr>
        <w:t>Q</w:t>
      </w:r>
      <w:r w:rsidR="006135BB" w:rsidRPr="006135BB">
        <w:rPr>
          <w:rFonts w:ascii="Times New Roman" w:hAnsi="Times New Roman"/>
          <w:sz w:val="18"/>
          <w:szCs w:val="18"/>
          <w:lang w:val="en-US"/>
        </w:rPr>
        <w:t>i</w:t>
      </w:r>
      <w:r w:rsidR="006135BB" w:rsidRPr="006135BB">
        <w:rPr>
          <w:rFonts w:ascii="Times New Roman" w:hAnsi="Times New Roman"/>
          <w:sz w:val="18"/>
          <w:szCs w:val="18"/>
        </w:rPr>
        <w:t>сэ</w:t>
      </w:r>
      <w:r w:rsidR="006135BB" w:rsidRPr="006135BB">
        <w:rPr>
          <w:rFonts w:ascii="Times New Roman" w:hAnsi="Times New Roman"/>
          <w:sz w:val="24"/>
          <w:szCs w:val="24"/>
        </w:rPr>
        <w:t xml:space="preserve"> ×</w:t>
      </w:r>
      <w:r w:rsidR="006135BB" w:rsidRPr="006135BB">
        <w:rPr>
          <w:rFonts w:ascii="Times New Roman" w:hAnsi="Times New Roman"/>
          <w:sz w:val="24"/>
          <w:szCs w:val="24"/>
          <w:lang w:val="en-US"/>
        </w:rPr>
        <w:t>P</w:t>
      </w:r>
      <w:r w:rsidR="006135BB" w:rsidRPr="006135BB">
        <w:rPr>
          <w:rFonts w:ascii="Times New Roman" w:hAnsi="Times New Roman"/>
          <w:sz w:val="18"/>
          <w:szCs w:val="18"/>
          <w:lang w:val="en-US"/>
        </w:rPr>
        <w:t>i</w:t>
      </w:r>
      <w:r w:rsidR="006135BB" w:rsidRPr="006135BB">
        <w:rPr>
          <w:rFonts w:ascii="Times New Roman" w:hAnsi="Times New Roman"/>
          <w:sz w:val="18"/>
          <w:szCs w:val="18"/>
        </w:rPr>
        <w:t>сэ</w:t>
      </w:r>
      <w:proofErr w:type="gramStart"/>
      <w:r w:rsidR="006135BB" w:rsidRPr="006135BB">
        <w:rPr>
          <w:rFonts w:ascii="Times New Roman" w:hAnsi="Times New Roman"/>
          <w:sz w:val="24"/>
          <w:szCs w:val="24"/>
        </w:rPr>
        <w:t xml:space="preserve"> ,</w:t>
      </w:r>
      <w:proofErr w:type="gramEnd"/>
      <w:r w:rsidR="006135BB" w:rsidRPr="006135BB">
        <w:rPr>
          <w:rFonts w:ascii="Times New Roman" w:hAnsi="Times New Roman"/>
          <w:sz w:val="24"/>
          <w:szCs w:val="24"/>
        </w:rPr>
        <w:t xml:space="preserve"> где:</w:t>
      </w:r>
    </w:p>
    <w:p w:rsidR="006135BB" w:rsidRPr="006135BB" w:rsidRDefault="006135BB" w:rsidP="006135BB">
      <w:pPr>
        <w:spacing w:after="0" w:line="240" w:lineRule="auto"/>
        <w:jc w:val="both"/>
        <w:rPr>
          <w:rFonts w:ascii="Times New Roman" w:hAnsi="Times New Roman"/>
          <w:sz w:val="24"/>
          <w:szCs w:val="24"/>
        </w:rPr>
      </w:pPr>
      <w:r w:rsidRPr="006135BB">
        <w:rPr>
          <w:rFonts w:ascii="Times New Roman" w:hAnsi="Times New Roman"/>
          <w:sz w:val="24"/>
          <w:szCs w:val="24"/>
        </w:rPr>
        <w:tab/>
      </w:r>
      <w:proofErr w:type="gramStart"/>
      <w:r w:rsidRPr="006135BB">
        <w:rPr>
          <w:rFonts w:ascii="Times New Roman" w:hAnsi="Times New Roman"/>
          <w:sz w:val="24"/>
          <w:szCs w:val="24"/>
          <w:lang w:val="en-US"/>
        </w:rPr>
        <w:t>Q</w:t>
      </w:r>
      <w:r w:rsidRPr="006135BB">
        <w:rPr>
          <w:rFonts w:ascii="Times New Roman" w:hAnsi="Times New Roman"/>
          <w:sz w:val="18"/>
          <w:szCs w:val="18"/>
          <w:lang w:val="en-US"/>
        </w:rPr>
        <w:t>i</w:t>
      </w:r>
      <w:r w:rsidRPr="006135BB">
        <w:rPr>
          <w:rFonts w:ascii="Times New Roman" w:hAnsi="Times New Roman"/>
          <w:sz w:val="18"/>
          <w:szCs w:val="18"/>
        </w:rPr>
        <w:t xml:space="preserve">сэ </w:t>
      </w:r>
      <w:r w:rsidRPr="006135BB">
        <w:rPr>
          <w:rFonts w:ascii="Times New Roman" w:hAnsi="Times New Roman"/>
          <w:sz w:val="24"/>
          <w:szCs w:val="24"/>
        </w:rPr>
        <w:t xml:space="preserve"> -</w:t>
      </w:r>
      <w:proofErr w:type="gramEnd"/>
      <w:r w:rsidRPr="006135BB">
        <w:rPr>
          <w:rFonts w:ascii="Times New Roman" w:hAnsi="Times New Roman"/>
          <w:sz w:val="24"/>
          <w:szCs w:val="24"/>
        </w:rPr>
        <w:t xml:space="preserve"> планируемое к приобретению количество </w:t>
      </w:r>
      <w:r w:rsidRPr="006135BB">
        <w:rPr>
          <w:rFonts w:ascii="Times New Roman" w:hAnsi="Times New Roman"/>
          <w:sz w:val="24"/>
          <w:szCs w:val="24"/>
          <w:lang w:val="en-US"/>
        </w:rPr>
        <w:t>i</w:t>
      </w:r>
      <w:r w:rsidRPr="006135BB">
        <w:rPr>
          <w:rFonts w:ascii="Times New Roman" w:hAnsi="Times New Roman"/>
          <w:sz w:val="24"/>
          <w:szCs w:val="24"/>
        </w:rPr>
        <w:t xml:space="preserve"> –й единицы спортинвентаря и экипировки;</w:t>
      </w:r>
    </w:p>
    <w:p w:rsidR="006135BB" w:rsidRPr="006135BB" w:rsidRDefault="006135BB" w:rsidP="006135BB">
      <w:pPr>
        <w:spacing w:after="0" w:line="240" w:lineRule="auto"/>
        <w:jc w:val="both"/>
        <w:rPr>
          <w:rFonts w:ascii="Times New Roman" w:hAnsi="Times New Roman"/>
          <w:sz w:val="24"/>
          <w:szCs w:val="24"/>
        </w:rPr>
      </w:pPr>
      <w:r w:rsidRPr="006135BB">
        <w:rPr>
          <w:rFonts w:ascii="Times New Roman" w:hAnsi="Times New Roman"/>
          <w:sz w:val="24"/>
          <w:szCs w:val="24"/>
        </w:rPr>
        <w:tab/>
        <w:t xml:space="preserve"> </w:t>
      </w:r>
      <w:proofErr w:type="gramStart"/>
      <w:r w:rsidRPr="006135BB">
        <w:rPr>
          <w:rFonts w:ascii="Times New Roman" w:hAnsi="Times New Roman"/>
          <w:sz w:val="24"/>
          <w:szCs w:val="24"/>
          <w:lang w:val="en-US"/>
        </w:rPr>
        <w:t>P</w:t>
      </w:r>
      <w:r w:rsidRPr="006135BB">
        <w:rPr>
          <w:rFonts w:ascii="Times New Roman" w:hAnsi="Times New Roman"/>
          <w:sz w:val="18"/>
          <w:szCs w:val="18"/>
          <w:lang w:val="en-US"/>
        </w:rPr>
        <w:t>i</w:t>
      </w:r>
      <w:r w:rsidRPr="006135BB">
        <w:rPr>
          <w:rFonts w:ascii="Times New Roman" w:hAnsi="Times New Roman"/>
          <w:sz w:val="18"/>
          <w:szCs w:val="18"/>
        </w:rPr>
        <w:t>сэ</w:t>
      </w:r>
      <w:r w:rsidRPr="006135BB">
        <w:rPr>
          <w:rFonts w:ascii="Times New Roman" w:hAnsi="Times New Roman"/>
          <w:sz w:val="24"/>
          <w:szCs w:val="24"/>
        </w:rPr>
        <w:t xml:space="preserve">  -</w:t>
      </w:r>
      <w:proofErr w:type="gramEnd"/>
      <w:r w:rsidRPr="006135BB">
        <w:rPr>
          <w:rFonts w:ascii="Times New Roman" w:hAnsi="Times New Roman"/>
          <w:sz w:val="24"/>
          <w:szCs w:val="24"/>
        </w:rPr>
        <w:t xml:space="preserve"> цена  </w:t>
      </w:r>
      <w:r w:rsidRPr="006135BB">
        <w:rPr>
          <w:rFonts w:ascii="Times New Roman" w:hAnsi="Times New Roman"/>
          <w:sz w:val="24"/>
          <w:szCs w:val="24"/>
          <w:lang w:val="en-US"/>
        </w:rPr>
        <w:t>i</w:t>
      </w:r>
      <w:r w:rsidRPr="006135BB">
        <w:rPr>
          <w:rFonts w:ascii="Times New Roman" w:hAnsi="Times New Roman"/>
          <w:sz w:val="24"/>
          <w:szCs w:val="24"/>
        </w:rPr>
        <w:t>-й единицы спортинвентаря и экипировки.</w:t>
      </w:r>
    </w:p>
    <w:p w:rsidR="006135BB" w:rsidRPr="006135BB" w:rsidRDefault="006135BB" w:rsidP="006135BB">
      <w:pPr>
        <w:spacing w:after="0" w:line="240" w:lineRule="auto"/>
        <w:rPr>
          <w:rFonts w:ascii="Times New Roman" w:hAnsi="Times New Roman"/>
          <w:sz w:val="24"/>
          <w:szCs w:val="24"/>
        </w:rPr>
      </w:pPr>
    </w:p>
    <w:p w:rsidR="001F68F9" w:rsidRPr="001F68F9" w:rsidRDefault="001F68F9" w:rsidP="001F68F9">
      <w:pPr>
        <w:spacing w:after="0" w:line="240" w:lineRule="auto"/>
        <w:jc w:val="center"/>
        <w:rPr>
          <w:rFonts w:ascii="Times New Roman" w:hAnsi="Times New Roman"/>
          <w:b/>
          <w:sz w:val="24"/>
          <w:szCs w:val="24"/>
        </w:rPr>
      </w:pPr>
      <w:r w:rsidRPr="001F68F9">
        <w:rPr>
          <w:rFonts w:ascii="Times New Roman" w:hAnsi="Times New Roman"/>
          <w:b/>
          <w:color w:val="000000"/>
          <w:sz w:val="24"/>
          <w:szCs w:val="24"/>
        </w:rPr>
        <w:t xml:space="preserve">Нормативы, применяемые при расчете нормативных затрат </w:t>
      </w:r>
      <w:proofErr w:type="gramStart"/>
      <w:r w:rsidRPr="001F68F9">
        <w:rPr>
          <w:rFonts w:ascii="Times New Roman" w:hAnsi="Times New Roman"/>
          <w:b/>
          <w:color w:val="000000"/>
          <w:sz w:val="24"/>
          <w:szCs w:val="24"/>
        </w:rPr>
        <w:t>на</w:t>
      </w:r>
      <w:proofErr w:type="gramEnd"/>
      <w:r w:rsidRPr="001F68F9">
        <w:rPr>
          <w:rFonts w:ascii="Times New Roman" w:hAnsi="Times New Roman"/>
          <w:b/>
          <w:color w:val="000000"/>
          <w:sz w:val="24"/>
          <w:szCs w:val="24"/>
        </w:rPr>
        <w:t xml:space="preserve"> </w:t>
      </w:r>
    </w:p>
    <w:p w:rsidR="001F68F9" w:rsidRPr="001F68F9" w:rsidRDefault="001F68F9" w:rsidP="001F68F9">
      <w:pPr>
        <w:spacing w:after="0" w:line="240" w:lineRule="auto"/>
        <w:jc w:val="center"/>
        <w:rPr>
          <w:rFonts w:ascii="Times New Roman" w:hAnsi="Times New Roman"/>
          <w:b/>
          <w:sz w:val="24"/>
          <w:szCs w:val="24"/>
        </w:rPr>
      </w:pPr>
      <w:r w:rsidRPr="001F68F9">
        <w:rPr>
          <w:rFonts w:ascii="Times New Roman" w:hAnsi="Times New Roman"/>
          <w:b/>
          <w:sz w:val="24"/>
          <w:szCs w:val="24"/>
        </w:rPr>
        <w:t>приобретение спортинвентаря и экипировки</w:t>
      </w:r>
    </w:p>
    <w:p w:rsidR="001F68F9" w:rsidRPr="001F68F9" w:rsidRDefault="001F68F9" w:rsidP="001F68F9">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2244"/>
        <w:gridCol w:w="1496"/>
        <w:gridCol w:w="2779"/>
        <w:gridCol w:w="2241"/>
      </w:tblGrid>
      <w:tr w:rsidR="001F68F9" w:rsidRPr="001F68F9" w:rsidTr="003E0396">
        <w:trPr>
          <w:tblHeader/>
        </w:trPr>
        <w:tc>
          <w:tcPr>
            <w:tcW w:w="81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w:t>
            </w:r>
            <w:proofErr w:type="gramStart"/>
            <w:r w:rsidRPr="001F68F9">
              <w:rPr>
                <w:rFonts w:ascii="Times New Roman" w:hAnsi="Times New Roman"/>
                <w:sz w:val="24"/>
                <w:szCs w:val="24"/>
              </w:rPr>
              <w:t>п</w:t>
            </w:r>
            <w:proofErr w:type="gramEnd"/>
            <w:r w:rsidRPr="001F68F9">
              <w:rPr>
                <w:rFonts w:ascii="Times New Roman" w:hAnsi="Times New Roman"/>
                <w:sz w:val="24"/>
                <w:szCs w:val="24"/>
              </w:rPr>
              <w:t>/п</w:t>
            </w:r>
          </w:p>
        </w:tc>
        <w:tc>
          <w:tcPr>
            <w:tcW w:w="2244"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Наименование спортинвентаря и экипировки*</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Единица измерения</w:t>
            </w:r>
          </w:p>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(по ОКЕИ)</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Количество спортинвентаря и экипировки не более*</w:t>
            </w:r>
          </w:p>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w:t>
            </w:r>
            <w:proofErr w:type="gramStart"/>
            <w:r w:rsidRPr="001F68F9">
              <w:rPr>
                <w:rFonts w:ascii="Times New Roman" w:hAnsi="Times New Roman"/>
                <w:sz w:val="24"/>
                <w:szCs w:val="24"/>
                <w:lang w:val="en-US"/>
              </w:rPr>
              <w:t>Qi</w:t>
            </w:r>
            <w:proofErr w:type="gramEnd"/>
            <w:r w:rsidRPr="001F68F9">
              <w:rPr>
                <w:rFonts w:ascii="Times New Roman" w:hAnsi="Times New Roman"/>
                <w:sz w:val="24"/>
                <w:szCs w:val="24"/>
              </w:rPr>
              <w:t>сэ)</w:t>
            </w:r>
          </w:p>
        </w:tc>
        <w:tc>
          <w:tcPr>
            <w:tcW w:w="224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Цена за единицу спортинвентаря и экипировки не более, </w:t>
            </w:r>
          </w:p>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w:t>
            </w:r>
            <w:proofErr w:type="gramStart"/>
            <w:r w:rsidRPr="001F68F9">
              <w:rPr>
                <w:rFonts w:ascii="Times New Roman" w:hAnsi="Times New Roman"/>
                <w:sz w:val="24"/>
                <w:szCs w:val="24"/>
                <w:lang w:val="en-US"/>
              </w:rPr>
              <w:t>Pi</w:t>
            </w:r>
            <w:proofErr w:type="gramEnd"/>
            <w:r w:rsidRPr="001F68F9">
              <w:rPr>
                <w:rFonts w:ascii="Times New Roman" w:hAnsi="Times New Roman"/>
                <w:sz w:val="24"/>
                <w:szCs w:val="24"/>
              </w:rPr>
              <w:t>сэ)  (руб.)</w:t>
            </w:r>
          </w:p>
        </w:tc>
      </w:tr>
      <w:tr w:rsidR="001F68F9" w:rsidRPr="001F68F9" w:rsidTr="003E0396">
        <w:trPr>
          <w:tblHeader/>
        </w:trPr>
        <w:tc>
          <w:tcPr>
            <w:tcW w:w="81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w:t>
            </w:r>
          </w:p>
        </w:tc>
        <w:tc>
          <w:tcPr>
            <w:tcW w:w="2244"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5</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Шлем вратаря</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32616,67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Шлем</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9493,33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Клюшка вратаря</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7446,67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Клюшка</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50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5933,33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5</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Шайба</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300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216,67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6</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Нагрудник (наплечник)</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7266,67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lastRenderedPageBreak/>
              <w:t>7</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Наколенники</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6370,00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8</w:t>
            </w:r>
          </w:p>
        </w:tc>
        <w:tc>
          <w:tcPr>
            <w:tcW w:w="2244" w:type="dxa"/>
            <w:shd w:val="clear" w:color="auto" w:fill="auto"/>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Перчатки</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11633,33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9</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Трусы</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8853,33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10</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Налокотники</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 xml:space="preserve"> 5150,00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11</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Протектор шеи (защита шеи)</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color w:val="000000"/>
                <w:sz w:val="24"/>
                <w:szCs w:val="24"/>
              </w:rPr>
              <w:t xml:space="preserve"> 890,00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12</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Раковина игрока (защита паха с раковиной)</w:t>
            </w:r>
          </w:p>
        </w:tc>
        <w:tc>
          <w:tcPr>
            <w:tcW w:w="1496" w:type="dxa"/>
            <w:shd w:val="clear" w:color="auto" w:fill="auto"/>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color w:val="000000"/>
                <w:sz w:val="24"/>
                <w:szCs w:val="24"/>
              </w:rPr>
              <w:t xml:space="preserve"> 1450,00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13</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Трусы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color w:val="000000"/>
                <w:sz w:val="24"/>
                <w:szCs w:val="24"/>
              </w:rPr>
              <w:t xml:space="preserve"> 14333,33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14</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Нагрудник (наплечник</w:t>
            </w:r>
            <w:proofErr w:type="gramStart"/>
            <w:r w:rsidRPr="001F68F9">
              <w:rPr>
                <w:rFonts w:ascii="Times New Roman" w:hAnsi="Times New Roman"/>
                <w:sz w:val="24"/>
                <w:szCs w:val="24"/>
              </w:rPr>
              <w:t>)в</w:t>
            </w:r>
            <w:proofErr w:type="gramEnd"/>
            <w:r w:rsidRPr="001F68F9">
              <w:rPr>
                <w:rFonts w:ascii="Times New Roman" w:hAnsi="Times New Roman"/>
                <w:sz w:val="24"/>
                <w:szCs w:val="24"/>
              </w:rPr>
              <w:t>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32686,67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15</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Блин с ловушкой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34713,33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16</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Раковина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шт.</w:t>
            </w:r>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9466,67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17</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Протектор шеи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790,00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18</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Щитки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59900,00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19</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Защита коленей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6966,67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Рейтузы</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21</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Свитер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923,33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22</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Свитер игрока</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 xml:space="preserve"> 943,33</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lang w:val="en-US"/>
              </w:rPr>
            </w:pPr>
            <w:r w:rsidRPr="001F68F9">
              <w:rPr>
                <w:rFonts w:ascii="Times New Roman" w:hAnsi="Times New Roman"/>
                <w:sz w:val="24"/>
                <w:szCs w:val="24"/>
                <w:lang w:val="en-US"/>
              </w:rPr>
              <w:t>23</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Баул</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7266,67</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24</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Конус мягкий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25</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Манишка</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870,00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26</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Мяч футзальный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5390,00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27</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Мяч футбольный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5150,00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28</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Алюминевые ворота</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49127,00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29</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Мяч тенисный</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7</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740,00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30</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Коньки</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20</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9880,00</w:t>
            </w:r>
          </w:p>
        </w:tc>
      </w:tr>
      <w:tr w:rsidR="001F68F9" w:rsidRPr="001F68F9" w:rsidTr="003E0396">
        <w:tc>
          <w:tcPr>
            <w:tcW w:w="811"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31</w:t>
            </w:r>
          </w:p>
        </w:tc>
        <w:tc>
          <w:tcPr>
            <w:tcW w:w="2244" w:type="dxa"/>
            <w:shd w:val="clear" w:color="auto" w:fill="auto"/>
            <w:vAlign w:val="center"/>
          </w:tcPr>
          <w:p w:rsidR="001F68F9" w:rsidRPr="001F68F9" w:rsidRDefault="001F68F9" w:rsidP="001F68F9">
            <w:pPr>
              <w:spacing w:after="0" w:line="240" w:lineRule="auto"/>
              <w:rPr>
                <w:rFonts w:ascii="Times New Roman" w:hAnsi="Times New Roman"/>
                <w:sz w:val="24"/>
                <w:szCs w:val="24"/>
              </w:rPr>
            </w:pPr>
            <w:r w:rsidRPr="001F68F9">
              <w:rPr>
                <w:rFonts w:ascii="Times New Roman" w:hAnsi="Times New Roman"/>
                <w:sz w:val="24"/>
                <w:szCs w:val="24"/>
              </w:rPr>
              <w:t>Коньки вратаря</w:t>
            </w:r>
          </w:p>
        </w:tc>
        <w:tc>
          <w:tcPr>
            <w:tcW w:w="1496" w:type="dxa"/>
            <w:shd w:val="clear" w:color="auto" w:fill="auto"/>
            <w:vAlign w:val="center"/>
          </w:tcPr>
          <w:p w:rsidR="001F68F9" w:rsidRPr="001F68F9" w:rsidRDefault="001F68F9" w:rsidP="001F68F9">
            <w:pPr>
              <w:spacing w:after="0" w:line="240" w:lineRule="auto"/>
              <w:jc w:val="center"/>
              <w:rPr>
                <w:rFonts w:ascii="Times New Roman" w:hAnsi="Times New Roman"/>
                <w:sz w:val="24"/>
                <w:szCs w:val="24"/>
              </w:rPr>
            </w:pPr>
            <w:proofErr w:type="gramStart"/>
            <w:r w:rsidRPr="001F68F9">
              <w:rPr>
                <w:rFonts w:ascii="Times New Roman" w:hAnsi="Times New Roman"/>
                <w:sz w:val="24"/>
                <w:szCs w:val="24"/>
              </w:rPr>
              <w:t>шт</w:t>
            </w:r>
            <w:proofErr w:type="gramEnd"/>
          </w:p>
        </w:tc>
        <w:tc>
          <w:tcPr>
            <w:tcW w:w="2779" w:type="dxa"/>
            <w:vAlign w:val="center"/>
          </w:tcPr>
          <w:p w:rsidR="001F68F9" w:rsidRPr="001F68F9" w:rsidRDefault="001F68F9" w:rsidP="001F68F9">
            <w:pPr>
              <w:spacing w:after="0" w:line="240" w:lineRule="auto"/>
              <w:jc w:val="center"/>
              <w:rPr>
                <w:rFonts w:ascii="Times New Roman" w:hAnsi="Times New Roman"/>
                <w:sz w:val="24"/>
                <w:szCs w:val="24"/>
              </w:rPr>
            </w:pPr>
            <w:r w:rsidRPr="001F68F9">
              <w:rPr>
                <w:rFonts w:ascii="Times New Roman" w:hAnsi="Times New Roman"/>
                <w:sz w:val="24"/>
                <w:szCs w:val="24"/>
              </w:rPr>
              <w:t>4</w:t>
            </w:r>
          </w:p>
        </w:tc>
        <w:tc>
          <w:tcPr>
            <w:tcW w:w="2241" w:type="dxa"/>
            <w:shd w:val="clear" w:color="auto" w:fill="auto"/>
            <w:vAlign w:val="center"/>
          </w:tcPr>
          <w:p w:rsidR="001F68F9" w:rsidRPr="001F68F9" w:rsidRDefault="001F68F9" w:rsidP="001F68F9">
            <w:pPr>
              <w:spacing w:after="0" w:line="240" w:lineRule="auto"/>
              <w:jc w:val="center"/>
              <w:rPr>
                <w:rFonts w:ascii="Times New Roman" w:hAnsi="Times New Roman"/>
                <w:color w:val="000000"/>
                <w:sz w:val="24"/>
                <w:szCs w:val="24"/>
              </w:rPr>
            </w:pPr>
            <w:r w:rsidRPr="001F68F9">
              <w:rPr>
                <w:rFonts w:ascii="Times New Roman" w:hAnsi="Times New Roman"/>
                <w:color w:val="000000"/>
                <w:sz w:val="24"/>
                <w:szCs w:val="24"/>
              </w:rPr>
              <w:t>26446,67</w:t>
            </w:r>
          </w:p>
        </w:tc>
      </w:tr>
    </w:tbl>
    <w:p w:rsidR="003E4C05" w:rsidRDefault="003E4C05" w:rsidP="003E4C05">
      <w:pPr>
        <w:widowControl w:val="0"/>
        <w:autoSpaceDE w:val="0"/>
        <w:autoSpaceDN w:val="0"/>
        <w:adjustRightInd w:val="0"/>
        <w:spacing w:after="0" w:line="240" w:lineRule="auto"/>
        <w:ind w:firstLine="709"/>
        <w:jc w:val="both"/>
        <w:rPr>
          <w:rFonts w:ascii="Times New Roman" w:hAnsi="Times New Roman"/>
          <w:b/>
          <w:bCs/>
          <w:sz w:val="24"/>
          <w:szCs w:val="24"/>
        </w:rPr>
      </w:pPr>
    </w:p>
    <w:p w:rsidR="00750F87" w:rsidRPr="00750F87" w:rsidRDefault="00750F87" w:rsidP="003E4C05">
      <w:pPr>
        <w:widowControl w:val="0"/>
        <w:autoSpaceDE w:val="0"/>
        <w:autoSpaceDN w:val="0"/>
        <w:adjustRightInd w:val="0"/>
        <w:spacing w:after="0" w:line="240" w:lineRule="auto"/>
        <w:ind w:firstLine="709"/>
        <w:jc w:val="both"/>
        <w:rPr>
          <w:rFonts w:ascii="Times New Roman" w:hAnsi="Times New Roman"/>
          <w:b/>
          <w:sz w:val="24"/>
          <w:szCs w:val="24"/>
        </w:rPr>
      </w:pPr>
      <w:r w:rsidRPr="00750F87">
        <w:rPr>
          <w:rFonts w:ascii="Times New Roman" w:hAnsi="Times New Roman"/>
          <w:b/>
          <w:bCs/>
          <w:sz w:val="24"/>
          <w:szCs w:val="24"/>
        </w:rPr>
        <w:t>5.12.65.</w:t>
      </w:r>
      <w:r w:rsidRPr="00750F87">
        <w:rPr>
          <w:rFonts w:ascii="Times New Roman" w:hAnsi="Times New Roman"/>
          <w:bCs/>
          <w:sz w:val="24"/>
          <w:szCs w:val="24"/>
        </w:rPr>
        <w:t xml:space="preserve"> </w:t>
      </w:r>
      <w:r w:rsidRPr="00750F87">
        <w:rPr>
          <w:rFonts w:ascii="Times New Roman" w:hAnsi="Times New Roman"/>
          <w:b/>
          <w:sz w:val="24"/>
          <w:szCs w:val="24"/>
        </w:rPr>
        <w:t xml:space="preserve">Затраты на выполнение работ по монтажу крытого  перехода и шумозащитного экрана крытого катка с искусственным льдом в соответствии  с локальным сметным расчетом, </w:t>
      </w:r>
      <w:r w:rsidRPr="00750F87">
        <w:rPr>
          <w:rFonts w:ascii="Times New Roman" w:hAnsi="Times New Roman"/>
          <w:sz w:val="24"/>
          <w:szCs w:val="24"/>
        </w:rPr>
        <w:t>предусмотренные в сумме не более 1152336,00 рублей.</w:t>
      </w:r>
    </w:p>
    <w:p w:rsidR="00D10EC9" w:rsidRPr="00D10EC9" w:rsidRDefault="00D10EC9" w:rsidP="003E4C05">
      <w:pPr>
        <w:spacing w:after="0" w:line="240" w:lineRule="auto"/>
        <w:ind w:firstLine="708"/>
        <w:jc w:val="both"/>
        <w:rPr>
          <w:rFonts w:ascii="Times New Roman" w:hAnsi="Times New Roman"/>
          <w:b/>
          <w:noProof/>
          <w:position w:val="-12"/>
          <w:sz w:val="24"/>
          <w:szCs w:val="24"/>
        </w:rPr>
      </w:pPr>
      <w:r w:rsidRPr="00D10EC9">
        <w:rPr>
          <w:rFonts w:ascii="Times New Roman" w:hAnsi="Times New Roman"/>
          <w:b/>
          <w:sz w:val="24"/>
          <w:szCs w:val="24"/>
        </w:rPr>
        <w:t>5.12.66. Затраты на выполнение работ по эксплуатационно-техническому обслуживанию местной системы оповещения (З</w:t>
      </w:r>
      <w:r w:rsidRPr="00D10EC9">
        <w:rPr>
          <w:rFonts w:ascii="Times New Roman" w:hAnsi="Times New Roman"/>
          <w:b/>
          <w:sz w:val="18"/>
          <w:szCs w:val="18"/>
        </w:rPr>
        <w:t>омсо</w:t>
      </w:r>
      <w:r w:rsidRPr="00D10EC9">
        <w:rPr>
          <w:rFonts w:ascii="Times New Roman" w:hAnsi="Times New Roman"/>
          <w:b/>
          <w:sz w:val="24"/>
          <w:szCs w:val="24"/>
        </w:rPr>
        <w:t>), определяемые по формуле</w:t>
      </w:r>
      <w:r w:rsidRPr="00D10EC9">
        <w:rPr>
          <w:rFonts w:ascii="Times New Roman" w:hAnsi="Times New Roman"/>
          <w:sz w:val="24"/>
          <w:szCs w:val="24"/>
        </w:rPr>
        <w:t>:</w:t>
      </w:r>
    </w:p>
    <w:p w:rsidR="00D10EC9" w:rsidRPr="00D10EC9" w:rsidRDefault="00D10EC9" w:rsidP="003E4C05">
      <w:pPr>
        <w:widowControl w:val="0"/>
        <w:autoSpaceDE w:val="0"/>
        <w:autoSpaceDN w:val="0"/>
        <w:adjustRightInd w:val="0"/>
        <w:spacing w:after="0" w:line="240" w:lineRule="auto"/>
        <w:ind w:firstLine="709"/>
        <w:jc w:val="center"/>
        <w:rPr>
          <w:rFonts w:ascii="Times New Roman" w:hAnsi="Times New Roman"/>
          <w:sz w:val="24"/>
          <w:szCs w:val="24"/>
        </w:rPr>
      </w:pPr>
      <w:r w:rsidRPr="00D10EC9">
        <w:rPr>
          <w:rFonts w:ascii="Times New Roman" w:hAnsi="Times New Roman"/>
          <w:sz w:val="24"/>
          <w:szCs w:val="24"/>
        </w:rPr>
        <w:t>З</w:t>
      </w:r>
      <w:r w:rsidRPr="00D10EC9">
        <w:rPr>
          <w:rFonts w:ascii="Times New Roman" w:hAnsi="Times New Roman"/>
          <w:sz w:val="18"/>
          <w:szCs w:val="18"/>
        </w:rPr>
        <w:t>омсо</w:t>
      </w:r>
      <w:r w:rsidRPr="00D10EC9">
        <w:rPr>
          <w:rFonts w:ascii="Times New Roman" w:hAnsi="Times New Roman"/>
          <w:sz w:val="24"/>
          <w:szCs w:val="24"/>
        </w:rPr>
        <w:t xml:space="preserve"> = </w:t>
      </w:r>
      <w:r w:rsidRPr="00D10EC9">
        <w:rPr>
          <w:rFonts w:ascii="Times New Roman" w:hAnsi="Times New Roman"/>
          <w:sz w:val="24"/>
          <w:szCs w:val="24"/>
          <w:lang w:val="en-US"/>
        </w:rPr>
        <w:t>Q</w:t>
      </w:r>
      <w:r w:rsidRPr="00D10EC9">
        <w:rPr>
          <w:rFonts w:ascii="Times New Roman" w:hAnsi="Times New Roman"/>
          <w:sz w:val="18"/>
          <w:szCs w:val="18"/>
        </w:rPr>
        <w:t>омсо</w:t>
      </w:r>
      <w:r w:rsidRPr="00D10EC9">
        <w:rPr>
          <w:rFonts w:ascii="Times New Roman" w:hAnsi="Times New Roman"/>
          <w:sz w:val="24"/>
          <w:szCs w:val="24"/>
        </w:rPr>
        <w:t xml:space="preserve"> ×</w:t>
      </w:r>
      <w:r w:rsidRPr="00D10EC9">
        <w:rPr>
          <w:rFonts w:ascii="Times New Roman" w:hAnsi="Times New Roman"/>
          <w:sz w:val="24"/>
          <w:szCs w:val="24"/>
          <w:lang w:val="en-US"/>
        </w:rPr>
        <w:t>P</w:t>
      </w:r>
      <w:r w:rsidRPr="00D10EC9">
        <w:rPr>
          <w:rFonts w:ascii="Times New Roman" w:hAnsi="Times New Roman"/>
          <w:sz w:val="18"/>
          <w:szCs w:val="18"/>
        </w:rPr>
        <w:t>омсо</w:t>
      </w:r>
      <w:proofErr w:type="gramStart"/>
      <w:r w:rsidRPr="00D10EC9">
        <w:rPr>
          <w:rFonts w:ascii="Times New Roman" w:hAnsi="Times New Roman"/>
          <w:sz w:val="24"/>
          <w:szCs w:val="24"/>
        </w:rPr>
        <w:t xml:space="preserve"> ,</w:t>
      </w:r>
      <w:proofErr w:type="gramEnd"/>
      <w:r w:rsidRPr="00D10EC9">
        <w:rPr>
          <w:rFonts w:ascii="Times New Roman" w:hAnsi="Times New Roman"/>
          <w:sz w:val="24"/>
          <w:szCs w:val="24"/>
        </w:rPr>
        <w:t xml:space="preserve"> где:</w:t>
      </w:r>
    </w:p>
    <w:p w:rsidR="00D10EC9" w:rsidRPr="00D10EC9" w:rsidRDefault="00D10EC9" w:rsidP="003E4C05">
      <w:pPr>
        <w:widowControl w:val="0"/>
        <w:autoSpaceDE w:val="0"/>
        <w:autoSpaceDN w:val="0"/>
        <w:adjustRightInd w:val="0"/>
        <w:spacing w:after="0" w:line="240" w:lineRule="auto"/>
        <w:ind w:firstLine="709"/>
        <w:jc w:val="center"/>
        <w:rPr>
          <w:rFonts w:ascii="Times New Roman" w:hAnsi="Times New Roman"/>
          <w:sz w:val="24"/>
          <w:szCs w:val="24"/>
        </w:rPr>
      </w:pPr>
    </w:p>
    <w:p w:rsidR="00D10EC9" w:rsidRPr="00D10EC9" w:rsidRDefault="00D10EC9" w:rsidP="003E4C05">
      <w:pPr>
        <w:widowControl w:val="0"/>
        <w:autoSpaceDE w:val="0"/>
        <w:autoSpaceDN w:val="0"/>
        <w:adjustRightInd w:val="0"/>
        <w:spacing w:after="0" w:line="240" w:lineRule="auto"/>
        <w:ind w:firstLine="709"/>
        <w:jc w:val="both"/>
        <w:rPr>
          <w:rFonts w:ascii="Times New Roman" w:hAnsi="Times New Roman"/>
          <w:sz w:val="24"/>
          <w:szCs w:val="24"/>
        </w:rPr>
      </w:pPr>
      <w:r w:rsidRPr="00D10EC9">
        <w:rPr>
          <w:rFonts w:ascii="Times New Roman" w:hAnsi="Times New Roman"/>
          <w:sz w:val="24"/>
          <w:szCs w:val="24"/>
          <w:lang w:val="en-US"/>
        </w:rPr>
        <w:t>Q</w:t>
      </w:r>
      <w:r w:rsidRPr="00D10EC9">
        <w:rPr>
          <w:rFonts w:ascii="Times New Roman" w:hAnsi="Times New Roman"/>
          <w:sz w:val="18"/>
          <w:szCs w:val="18"/>
        </w:rPr>
        <w:t>омсо</w:t>
      </w:r>
      <w:r w:rsidRPr="00D10EC9">
        <w:rPr>
          <w:rFonts w:ascii="Times New Roman" w:hAnsi="Times New Roman"/>
          <w:sz w:val="24"/>
          <w:szCs w:val="24"/>
        </w:rPr>
        <w:t xml:space="preserve"> - количество кварталов выполнения работ;</w:t>
      </w:r>
    </w:p>
    <w:p w:rsidR="00D10EC9" w:rsidRPr="00D10EC9" w:rsidRDefault="00D10EC9" w:rsidP="003E4C05">
      <w:pPr>
        <w:widowControl w:val="0"/>
        <w:autoSpaceDE w:val="0"/>
        <w:autoSpaceDN w:val="0"/>
        <w:adjustRightInd w:val="0"/>
        <w:spacing w:after="0" w:line="240" w:lineRule="auto"/>
        <w:ind w:firstLine="709"/>
        <w:jc w:val="both"/>
        <w:rPr>
          <w:rFonts w:ascii="Times New Roman" w:hAnsi="Times New Roman"/>
          <w:sz w:val="24"/>
          <w:szCs w:val="24"/>
        </w:rPr>
      </w:pPr>
      <w:r w:rsidRPr="00D10EC9">
        <w:rPr>
          <w:rFonts w:ascii="Times New Roman" w:hAnsi="Times New Roman"/>
          <w:sz w:val="24"/>
          <w:szCs w:val="24"/>
          <w:lang w:val="en-US"/>
        </w:rPr>
        <w:t>P</w:t>
      </w:r>
      <w:r w:rsidRPr="00D10EC9">
        <w:rPr>
          <w:rFonts w:ascii="Times New Roman" w:hAnsi="Times New Roman"/>
          <w:sz w:val="18"/>
          <w:szCs w:val="18"/>
        </w:rPr>
        <w:t>омсо</w:t>
      </w:r>
      <w:r w:rsidRPr="00D10EC9">
        <w:rPr>
          <w:rFonts w:ascii="Times New Roman" w:hAnsi="Times New Roman"/>
          <w:sz w:val="24"/>
          <w:szCs w:val="24"/>
        </w:rPr>
        <w:t xml:space="preserve"> - цена выполненных работ по эксплуатационно-техническому обслуживанию местной системы оповещения за квартал;</w:t>
      </w:r>
    </w:p>
    <w:p w:rsidR="00D10EC9" w:rsidRPr="00D10EC9" w:rsidRDefault="00D10EC9" w:rsidP="003E4C05">
      <w:pPr>
        <w:widowControl w:val="0"/>
        <w:autoSpaceDE w:val="0"/>
        <w:autoSpaceDN w:val="0"/>
        <w:adjustRightInd w:val="0"/>
        <w:spacing w:after="0" w:line="240" w:lineRule="auto"/>
        <w:ind w:firstLine="709"/>
        <w:jc w:val="both"/>
        <w:rPr>
          <w:rFonts w:ascii="Times New Roman" w:hAnsi="Times New Roman"/>
          <w:sz w:val="24"/>
          <w:szCs w:val="24"/>
        </w:rPr>
      </w:pPr>
    </w:p>
    <w:p w:rsidR="00D10EC9" w:rsidRDefault="00D10EC9" w:rsidP="003E4C05">
      <w:pPr>
        <w:spacing w:after="0" w:line="240" w:lineRule="auto"/>
        <w:jc w:val="center"/>
        <w:rPr>
          <w:rFonts w:ascii="Times New Roman" w:hAnsi="Times New Roman"/>
          <w:b/>
          <w:sz w:val="24"/>
          <w:szCs w:val="24"/>
        </w:rPr>
      </w:pPr>
      <w:r w:rsidRPr="00D10EC9">
        <w:rPr>
          <w:rFonts w:ascii="Times New Roman" w:hAnsi="Times New Roman"/>
          <w:b/>
          <w:color w:val="000000"/>
          <w:sz w:val="24"/>
          <w:szCs w:val="24"/>
        </w:rPr>
        <w:t xml:space="preserve">Нормативы, применяемые при расчете нормативных затрат </w:t>
      </w:r>
      <w:r w:rsidRPr="00D10EC9">
        <w:rPr>
          <w:rFonts w:ascii="Times New Roman" w:hAnsi="Times New Roman"/>
          <w:b/>
          <w:sz w:val="24"/>
          <w:szCs w:val="24"/>
        </w:rPr>
        <w:t>на выполнение работ по эксплуатационно-техническому обслуживанию местной системы оповещения</w:t>
      </w:r>
    </w:p>
    <w:p w:rsidR="002C5B1D" w:rsidRPr="00D10EC9" w:rsidRDefault="002C5B1D" w:rsidP="00D10EC9">
      <w:pPr>
        <w:spacing w:after="0" w:line="240" w:lineRule="auto"/>
        <w:jc w:val="center"/>
        <w:rPr>
          <w:rFonts w:ascii="Times New Roman" w:hAnsi="Times New Roman"/>
          <w:b/>
          <w:noProof/>
          <w:position w:val="-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D10EC9" w:rsidRPr="00D10EC9" w:rsidTr="003E0396">
        <w:tc>
          <w:tcPr>
            <w:tcW w:w="540" w:type="dxa"/>
          </w:tcPr>
          <w:p w:rsidR="00D10EC9" w:rsidRPr="00D10EC9" w:rsidRDefault="00D10EC9" w:rsidP="00D10EC9">
            <w:pPr>
              <w:spacing w:after="0" w:line="240" w:lineRule="auto"/>
              <w:jc w:val="both"/>
              <w:rPr>
                <w:rFonts w:ascii="Times New Roman" w:hAnsi="Times New Roman"/>
                <w:sz w:val="24"/>
                <w:szCs w:val="24"/>
              </w:rPr>
            </w:pPr>
            <w:proofErr w:type="gramStart"/>
            <w:r w:rsidRPr="00D10EC9">
              <w:rPr>
                <w:rFonts w:ascii="Times New Roman" w:hAnsi="Times New Roman"/>
                <w:color w:val="000000"/>
                <w:sz w:val="24"/>
                <w:szCs w:val="24"/>
              </w:rPr>
              <w:lastRenderedPageBreak/>
              <w:t>п</w:t>
            </w:r>
            <w:proofErr w:type="gramEnd"/>
            <w:r w:rsidRPr="00D10EC9">
              <w:rPr>
                <w:rFonts w:ascii="Times New Roman" w:hAnsi="Times New Roman"/>
                <w:color w:val="000000"/>
                <w:sz w:val="24"/>
                <w:szCs w:val="24"/>
              </w:rPr>
              <w:t>/п</w:t>
            </w:r>
          </w:p>
        </w:tc>
        <w:tc>
          <w:tcPr>
            <w:tcW w:w="4245"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Наименование работ</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color w:val="000000"/>
                <w:sz w:val="24"/>
                <w:szCs w:val="24"/>
              </w:rPr>
              <w:t xml:space="preserve">Количество кварталов  выполнения работ, </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Цена  выполненных работ за квартал</w:t>
            </w:r>
            <w:r w:rsidRPr="00D10EC9">
              <w:rPr>
                <w:rFonts w:ascii="Times New Roman" w:eastAsia="Calibri" w:hAnsi="Times New Roman"/>
                <w:color w:val="000000"/>
                <w:sz w:val="24"/>
                <w:szCs w:val="24"/>
              </w:rPr>
              <w:t xml:space="preserve"> (руб.)</w:t>
            </w:r>
          </w:p>
        </w:tc>
      </w:tr>
      <w:tr w:rsidR="00D10EC9" w:rsidRPr="00D10EC9" w:rsidTr="003E0396">
        <w:tc>
          <w:tcPr>
            <w:tcW w:w="540" w:type="dxa"/>
            <w:vAlign w:val="center"/>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1</w:t>
            </w:r>
          </w:p>
        </w:tc>
        <w:tc>
          <w:tcPr>
            <w:tcW w:w="4245"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2</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3</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4</w:t>
            </w:r>
          </w:p>
        </w:tc>
      </w:tr>
      <w:tr w:rsidR="00D10EC9" w:rsidRPr="00D10EC9" w:rsidTr="003E0396">
        <w:tc>
          <w:tcPr>
            <w:tcW w:w="540" w:type="dxa"/>
            <w:vAlign w:val="center"/>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1</w:t>
            </w:r>
          </w:p>
        </w:tc>
        <w:tc>
          <w:tcPr>
            <w:tcW w:w="4245" w:type="dxa"/>
          </w:tcPr>
          <w:p w:rsidR="00D10EC9" w:rsidRPr="00D10EC9" w:rsidRDefault="00D10EC9" w:rsidP="00D10EC9">
            <w:pPr>
              <w:spacing w:after="0" w:line="240" w:lineRule="auto"/>
              <w:rPr>
                <w:rFonts w:ascii="Times New Roman" w:hAnsi="Times New Roman"/>
                <w:noProof/>
                <w:position w:val="-12"/>
                <w:sz w:val="24"/>
                <w:szCs w:val="24"/>
              </w:rPr>
            </w:pPr>
            <w:r w:rsidRPr="00D10EC9">
              <w:rPr>
                <w:rFonts w:ascii="Times New Roman" w:hAnsi="Times New Roman"/>
                <w:sz w:val="24"/>
                <w:szCs w:val="24"/>
              </w:rPr>
              <w:t>Выполнение работ по эксплуатационно-техническому обслуживанию местной системы оповещения</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4</w:t>
            </w:r>
          </w:p>
        </w:tc>
        <w:tc>
          <w:tcPr>
            <w:tcW w:w="2393" w:type="dxa"/>
          </w:tcPr>
          <w:p w:rsidR="00D10EC9" w:rsidRPr="00D10EC9" w:rsidRDefault="00D10EC9" w:rsidP="00D10EC9">
            <w:pPr>
              <w:spacing w:after="0" w:line="240" w:lineRule="auto"/>
              <w:jc w:val="center"/>
              <w:rPr>
                <w:rFonts w:ascii="Times New Roman" w:hAnsi="Times New Roman"/>
                <w:sz w:val="24"/>
                <w:szCs w:val="24"/>
              </w:rPr>
            </w:pPr>
            <w:r w:rsidRPr="00D10EC9">
              <w:rPr>
                <w:rFonts w:ascii="Times New Roman" w:hAnsi="Times New Roman"/>
                <w:sz w:val="24"/>
                <w:szCs w:val="24"/>
              </w:rPr>
              <w:t>не более 83750,00</w:t>
            </w:r>
          </w:p>
        </w:tc>
      </w:tr>
    </w:tbl>
    <w:p w:rsidR="003E0396" w:rsidRPr="00251936" w:rsidRDefault="003E0396" w:rsidP="003E0396">
      <w:pPr>
        <w:spacing w:after="0" w:line="240" w:lineRule="auto"/>
        <w:ind w:firstLine="708"/>
        <w:jc w:val="both"/>
        <w:rPr>
          <w:rFonts w:ascii="Times New Roman" w:hAnsi="Times New Roman"/>
          <w:b/>
          <w:noProof/>
          <w:position w:val="-12"/>
          <w:sz w:val="24"/>
          <w:szCs w:val="24"/>
        </w:rPr>
      </w:pPr>
      <w:r w:rsidRPr="00251936">
        <w:rPr>
          <w:rFonts w:ascii="Times New Roman" w:hAnsi="Times New Roman"/>
          <w:b/>
          <w:sz w:val="24"/>
          <w:szCs w:val="24"/>
        </w:rPr>
        <w:t>5.12.67. Затраты на выполнение работ по межеванию земельного участка (З</w:t>
      </w:r>
      <w:r w:rsidRPr="002C5B1D">
        <w:rPr>
          <w:rFonts w:ascii="Times New Roman" w:hAnsi="Times New Roman"/>
          <w:b/>
          <w:sz w:val="18"/>
          <w:szCs w:val="18"/>
        </w:rPr>
        <w:t>мзу</w:t>
      </w:r>
      <w:r w:rsidRPr="00251936">
        <w:rPr>
          <w:rFonts w:ascii="Times New Roman" w:hAnsi="Times New Roman"/>
          <w:b/>
          <w:sz w:val="24"/>
          <w:szCs w:val="24"/>
        </w:rPr>
        <w:t>), определяемые по формуле</w:t>
      </w:r>
      <w:r w:rsidRPr="00251936">
        <w:rPr>
          <w:rFonts w:ascii="Times New Roman" w:hAnsi="Times New Roman"/>
          <w:sz w:val="24"/>
          <w:szCs w:val="24"/>
        </w:rPr>
        <w:t>:</w:t>
      </w:r>
    </w:p>
    <w:p w:rsidR="00150480" w:rsidRPr="006135BB" w:rsidRDefault="007228A1" w:rsidP="00150480">
      <w:pPr>
        <w:spacing w:after="0" w:line="240" w:lineRule="auto"/>
        <w:jc w:val="center"/>
        <w:rPr>
          <w:rFonts w:ascii="Times New Roman" w:hAnsi="Times New Roman"/>
          <w:sz w:val="24"/>
          <w:szCs w:val="24"/>
        </w:rPr>
      </w:pPr>
      <w:r>
        <w:rPr>
          <w:rFonts w:ascii="Times New Roman" w:hAnsi="Times New Roman"/>
          <w:noProof/>
          <w:sz w:val="24"/>
          <w:szCs w:val="24"/>
        </w:rPr>
        <w:pict>
          <v:rect id="_x0000_s2010" style="position:absolute;left:0;text-align:left;margin-left:157.9pt;margin-top:9pt;width:5.45pt;height:13.8pt;z-index:251664384;mso-wrap-style:none" filled="f" stroked="f">
            <v:textbox style="mso-next-textbox:#_x0000_s2010;mso-fit-shape-to-text:t" inset="0,0,0,0">
              <w:txbxContent>
                <w:p w:rsidR="009129F7" w:rsidRPr="001571E7" w:rsidRDefault="009129F7" w:rsidP="00150480"/>
              </w:txbxContent>
            </v:textbox>
          </v:rect>
        </w:pict>
      </w:r>
      <w:r w:rsidR="00150480" w:rsidRPr="006135BB">
        <w:rPr>
          <w:rFonts w:ascii="Times New Roman" w:hAnsi="Times New Roman"/>
          <w:position w:val="-10"/>
          <w:sz w:val="24"/>
          <w:szCs w:val="24"/>
        </w:rPr>
        <w:object w:dxaOrig="180" w:dyaOrig="340">
          <v:shape id="_x0000_i1068" type="#_x0000_t75" style="width:7.95pt;height:17.3pt" o:ole="">
            <v:imagedata r:id="rId275" o:title=""/>
          </v:shape>
          <o:OLEObject Type="Embed" ProgID="Equation.3" ShapeID="_x0000_i1068" DrawAspect="Content" ObjectID="_1788246814" r:id="rId423"/>
        </w:object>
      </w:r>
      <w:r w:rsidR="00150480" w:rsidRPr="006135BB">
        <w:rPr>
          <w:rFonts w:ascii="Times New Roman" w:hAnsi="Times New Roman"/>
          <w:sz w:val="24"/>
          <w:szCs w:val="24"/>
        </w:rPr>
        <w:t>З</w:t>
      </w:r>
      <w:r w:rsidR="00150480">
        <w:rPr>
          <w:rFonts w:ascii="Times New Roman" w:hAnsi="Times New Roman"/>
          <w:sz w:val="18"/>
          <w:szCs w:val="18"/>
        </w:rPr>
        <w:t>мзу</w:t>
      </w:r>
      <w:r w:rsidR="00150480" w:rsidRPr="006135BB">
        <w:rPr>
          <w:rFonts w:ascii="Times New Roman" w:hAnsi="Times New Roman"/>
          <w:sz w:val="24"/>
          <w:szCs w:val="24"/>
        </w:rPr>
        <w:t xml:space="preserve"> = </w:t>
      </w:r>
      <w:r w:rsidR="00150480" w:rsidRPr="006135BB">
        <w:rPr>
          <w:rFonts w:ascii="Times New Roman" w:hAnsi="Times New Roman"/>
          <w:position w:val="-28"/>
          <w:sz w:val="24"/>
          <w:szCs w:val="24"/>
        </w:rPr>
        <w:object w:dxaOrig="460" w:dyaOrig="680">
          <v:shape id="_x0000_i1069" type="#_x0000_t75" style="width:14.5pt;height:35.05pt" o:ole="">
            <v:imagedata r:id="rId277" o:title=""/>
          </v:shape>
          <o:OLEObject Type="Embed" ProgID="Equation.3" ShapeID="_x0000_i1069" DrawAspect="Content" ObjectID="_1788246815" r:id="rId424"/>
        </w:object>
      </w:r>
      <w:r w:rsidR="00150480" w:rsidRPr="006135BB">
        <w:rPr>
          <w:rFonts w:ascii="Times New Roman" w:hAnsi="Times New Roman"/>
          <w:sz w:val="24"/>
          <w:szCs w:val="24"/>
          <w:lang w:val="en-US"/>
        </w:rPr>
        <w:t>Q</w:t>
      </w:r>
      <w:r w:rsidR="00150480" w:rsidRPr="006135BB">
        <w:rPr>
          <w:rFonts w:ascii="Times New Roman" w:hAnsi="Times New Roman"/>
          <w:sz w:val="18"/>
          <w:szCs w:val="18"/>
          <w:lang w:val="en-US"/>
        </w:rPr>
        <w:t>i</w:t>
      </w:r>
      <w:r w:rsidR="00150480">
        <w:rPr>
          <w:rFonts w:ascii="Times New Roman" w:hAnsi="Times New Roman"/>
          <w:sz w:val="18"/>
          <w:szCs w:val="18"/>
        </w:rPr>
        <w:t>мзу</w:t>
      </w:r>
      <w:r w:rsidR="00150480" w:rsidRPr="006135BB">
        <w:rPr>
          <w:rFonts w:ascii="Times New Roman" w:hAnsi="Times New Roman"/>
          <w:sz w:val="24"/>
          <w:szCs w:val="24"/>
        </w:rPr>
        <w:t xml:space="preserve"> ×</w:t>
      </w:r>
      <w:r w:rsidR="00150480" w:rsidRPr="006135BB">
        <w:rPr>
          <w:rFonts w:ascii="Times New Roman" w:hAnsi="Times New Roman"/>
          <w:sz w:val="24"/>
          <w:szCs w:val="24"/>
          <w:lang w:val="en-US"/>
        </w:rPr>
        <w:t>P</w:t>
      </w:r>
      <w:r w:rsidR="00150480" w:rsidRPr="006135BB">
        <w:rPr>
          <w:rFonts w:ascii="Times New Roman" w:hAnsi="Times New Roman"/>
          <w:sz w:val="18"/>
          <w:szCs w:val="18"/>
          <w:lang w:val="en-US"/>
        </w:rPr>
        <w:t>i</w:t>
      </w:r>
      <w:r w:rsidR="00150480">
        <w:rPr>
          <w:rFonts w:ascii="Times New Roman" w:hAnsi="Times New Roman"/>
          <w:sz w:val="18"/>
          <w:szCs w:val="18"/>
        </w:rPr>
        <w:t>мзу</w:t>
      </w:r>
      <w:proofErr w:type="gramStart"/>
      <w:r w:rsidR="00150480" w:rsidRPr="006135BB">
        <w:rPr>
          <w:rFonts w:ascii="Times New Roman" w:hAnsi="Times New Roman"/>
          <w:sz w:val="24"/>
          <w:szCs w:val="24"/>
        </w:rPr>
        <w:t xml:space="preserve"> ,</w:t>
      </w:r>
      <w:proofErr w:type="gramEnd"/>
      <w:r w:rsidR="00150480" w:rsidRPr="006135BB">
        <w:rPr>
          <w:rFonts w:ascii="Times New Roman" w:hAnsi="Times New Roman"/>
          <w:sz w:val="24"/>
          <w:szCs w:val="24"/>
        </w:rPr>
        <w:t xml:space="preserve"> где:</w:t>
      </w:r>
    </w:p>
    <w:p w:rsidR="003E0396" w:rsidRPr="00C303E2" w:rsidRDefault="003E0396" w:rsidP="003E0396">
      <w:pPr>
        <w:widowControl w:val="0"/>
        <w:autoSpaceDE w:val="0"/>
        <w:autoSpaceDN w:val="0"/>
        <w:adjustRightInd w:val="0"/>
        <w:spacing w:after="0" w:line="240" w:lineRule="auto"/>
        <w:rPr>
          <w:rFonts w:ascii="Times New Roman" w:hAnsi="Times New Roman"/>
          <w:vertAlign w:val="subscript"/>
        </w:rPr>
      </w:pPr>
      <w:r w:rsidRPr="003E0396">
        <w:rPr>
          <w:rFonts w:ascii="Times New Roman" w:hAnsi="Times New Roman"/>
          <w:b/>
          <w:vertAlign w:val="subscript"/>
        </w:rPr>
        <w:t xml:space="preserve">                                                                                                          </w:t>
      </w:r>
      <w:r w:rsidR="00150480" w:rsidRPr="00150480">
        <w:rPr>
          <w:rFonts w:ascii="Times New Roman" w:hAnsi="Times New Roman"/>
          <w:b/>
          <w:vertAlign w:val="subscript"/>
        </w:rPr>
        <w:t xml:space="preserve">                  </w:t>
      </w:r>
    </w:p>
    <w:p w:rsidR="003E0396" w:rsidRPr="00251936" w:rsidRDefault="003E0396" w:rsidP="003E0396">
      <w:pPr>
        <w:tabs>
          <w:tab w:val="left" w:pos="7839"/>
        </w:tabs>
        <w:spacing w:after="0" w:line="240" w:lineRule="auto"/>
        <w:jc w:val="both"/>
        <w:rPr>
          <w:rFonts w:ascii="Times New Roman" w:hAnsi="Times New Roman"/>
          <w:sz w:val="24"/>
          <w:szCs w:val="24"/>
        </w:rPr>
      </w:pPr>
      <w:r w:rsidRPr="003E0396">
        <w:rPr>
          <w:rFonts w:ascii="Times New Roman" w:hAnsi="Times New Roman"/>
        </w:rPr>
        <w:t xml:space="preserve">            </w:t>
      </w:r>
      <w:r w:rsidRPr="003E0396">
        <w:rPr>
          <w:rFonts w:ascii="Times New Roman" w:hAnsi="Times New Roman"/>
          <w:lang w:val="en-US"/>
        </w:rPr>
        <w:t>Q</w:t>
      </w:r>
      <w:r w:rsidRPr="003E0396">
        <w:rPr>
          <w:rFonts w:ascii="Times New Roman" w:hAnsi="Times New Roman"/>
          <w:vertAlign w:val="subscript"/>
        </w:rPr>
        <w:t>iмзу</w:t>
      </w:r>
      <w:r w:rsidRPr="003E0396">
        <w:rPr>
          <w:rFonts w:ascii="Times New Roman" w:hAnsi="Times New Roman"/>
        </w:rPr>
        <w:t xml:space="preserve"> - </w:t>
      </w:r>
      <w:r w:rsidRPr="00251936">
        <w:rPr>
          <w:rFonts w:ascii="Times New Roman" w:hAnsi="Times New Roman"/>
          <w:sz w:val="24"/>
          <w:szCs w:val="24"/>
        </w:rPr>
        <w:t xml:space="preserve">планируемое к межеванию количество </w:t>
      </w:r>
      <w:r w:rsidRPr="00251936">
        <w:rPr>
          <w:rFonts w:ascii="Times New Roman" w:hAnsi="Times New Roman"/>
          <w:sz w:val="24"/>
          <w:szCs w:val="24"/>
          <w:lang w:val="en-US"/>
        </w:rPr>
        <w:t>i</w:t>
      </w:r>
      <w:r w:rsidRPr="00251936">
        <w:rPr>
          <w:rFonts w:ascii="Times New Roman" w:hAnsi="Times New Roman"/>
          <w:sz w:val="24"/>
          <w:szCs w:val="24"/>
        </w:rPr>
        <w:t>-х единиц земельных участков;</w:t>
      </w:r>
    </w:p>
    <w:p w:rsidR="003E0396" w:rsidRPr="00251936" w:rsidRDefault="003E0396" w:rsidP="003E0396">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3E0396">
        <w:rPr>
          <w:rFonts w:ascii="Times New Roman" w:hAnsi="Times New Roman"/>
          <w:sz w:val="28"/>
          <w:szCs w:val="28"/>
        </w:rPr>
        <w:t>Р</w:t>
      </w:r>
      <w:proofErr w:type="gramEnd"/>
      <w:r w:rsidRPr="003E0396">
        <w:rPr>
          <w:rFonts w:ascii="Times New Roman" w:hAnsi="Times New Roman"/>
          <w:sz w:val="28"/>
          <w:szCs w:val="28"/>
        </w:rPr>
        <w:t xml:space="preserve"> </w:t>
      </w:r>
      <w:r w:rsidRPr="003E0396">
        <w:rPr>
          <w:rFonts w:ascii="Times New Roman" w:hAnsi="Times New Roman"/>
          <w:vertAlign w:val="subscript"/>
          <w:lang w:val="en-US"/>
        </w:rPr>
        <w:t>i</w:t>
      </w:r>
      <w:r w:rsidRPr="003E0396">
        <w:rPr>
          <w:rFonts w:ascii="Times New Roman" w:hAnsi="Times New Roman"/>
          <w:vertAlign w:val="subscript"/>
        </w:rPr>
        <w:t>мзу</w:t>
      </w:r>
      <w:r w:rsidRPr="003E0396">
        <w:rPr>
          <w:rFonts w:ascii="Times New Roman" w:hAnsi="Times New Roman"/>
        </w:rPr>
        <w:t xml:space="preserve"> - </w:t>
      </w:r>
      <w:r w:rsidRPr="00251936">
        <w:rPr>
          <w:rFonts w:ascii="Times New Roman" w:hAnsi="Times New Roman"/>
          <w:sz w:val="24"/>
          <w:szCs w:val="24"/>
        </w:rPr>
        <w:t>цена межевания i-й единицы земельного участка;</w:t>
      </w:r>
    </w:p>
    <w:p w:rsidR="003E0396" w:rsidRPr="00251936" w:rsidRDefault="003E0396" w:rsidP="003E0396">
      <w:pPr>
        <w:spacing w:after="0" w:line="240" w:lineRule="auto"/>
        <w:jc w:val="center"/>
        <w:rPr>
          <w:rFonts w:ascii="Times New Roman" w:hAnsi="Times New Roman"/>
          <w:b/>
          <w:noProof/>
          <w:position w:val="-12"/>
          <w:sz w:val="24"/>
          <w:szCs w:val="24"/>
        </w:rPr>
      </w:pPr>
      <w:r w:rsidRPr="00251936">
        <w:rPr>
          <w:rFonts w:ascii="Times New Roman" w:hAnsi="Times New Roman"/>
          <w:b/>
          <w:color w:val="000000"/>
          <w:sz w:val="24"/>
          <w:szCs w:val="24"/>
        </w:rPr>
        <w:t xml:space="preserve">Нормативы, применяемые при расчете нормативных затрат </w:t>
      </w:r>
      <w:r w:rsidRPr="00251936">
        <w:rPr>
          <w:rFonts w:ascii="Times New Roman" w:hAnsi="Times New Roman"/>
          <w:b/>
          <w:sz w:val="24"/>
          <w:szCs w:val="24"/>
        </w:rPr>
        <w:t>на выполнение работ по межеванию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245"/>
        <w:gridCol w:w="2393"/>
        <w:gridCol w:w="2393"/>
      </w:tblGrid>
      <w:tr w:rsidR="003E0396" w:rsidRPr="00251936" w:rsidTr="003E0396">
        <w:tc>
          <w:tcPr>
            <w:tcW w:w="540" w:type="dxa"/>
          </w:tcPr>
          <w:p w:rsidR="003E0396" w:rsidRPr="00251936" w:rsidRDefault="003E0396" w:rsidP="003E0396">
            <w:pPr>
              <w:spacing w:after="0" w:line="240" w:lineRule="auto"/>
              <w:jc w:val="both"/>
              <w:rPr>
                <w:rFonts w:ascii="Times New Roman" w:hAnsi="Times New Roman"/>
                <w:sz w:val="24"/>
                <w:szCs w:val="24"/>
              </w:rPr>
            </w:pPr>
            <w:proofErr w:type="gramStart"/>
            <w:r w:rsidRPr="00251936">
              <w:rPr>
                <w:rFonts w:ascii="Times New Roman" w:hAnsi="Times New Roman"/>
                <w:color w:val="000000"/>
                <w:sz w:val="24"/>
                <w:szCs w:val="24"/>
              </w:rPr>
              <w:t>п</w:t>
            </w:r>
            <w:proofErr w:type="gramEnd"/>
            <w:r w:rsidRPr="00251936">
              <w:rPr>
                <w:rFonts w:ascii="Times New Roman" w:hAnsi="Times New Roman"/>
                <w:color w:val="000000"/>
                <w:sz w:val="24"/>
                <w:szCs w:val="24"/>
              </w:rPr>
              <w:t>/п</w:t>
            </w:r>
          </w:p>
        </w:tc>
        <w:tc>
          <w:tcPr>
            <w:tcW w:w="4245"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Наименование работ</w:t>
            </w:r>
          </w:p>
        </w:tc>
        <w:tc>
          <w:tcPr>
            <w:tcW w:w="2393" w:type="dxa"/>
          </w:tcPr>
          <w:p w:rsidR="003E0396" w:rsidRPr="00251936" w:rsidRDefault="003E0396" w:rsidP="003E0396">
            <w:pPr>
              <w:spacing w:after="0" w:line="240" w:lineRule="auto"/>
              <w:jc w:val="center"/>
              <w:rPr>
                <w:rFonts w:ascii="Times New Roman" w:hAnsi="Times New Roman"/>
                <w:color w:val="000000"/>
                <w:sz w:val="24"/>
                <w:szCs w:val="24"/>
              </w:rPr>
            </w:pPr>
            <w:r w:rsidRPr="00251936">
              <w:rPr>
                <w:rFonts w:ascii="Times New Roman" w:hAnsi="Times New Roman"/>
                <w:color w:val="000000"/>
                <w:sz w:val="24"/>
                <w:szCs w:val="24"/>
              </w:rPr>
              <w:t xml:space="preserve">Количество </w:t>
            </w:r>
          </w:p>
          <w:p w:rsidR="003E0396" w:rsidRPr="00251936" w:rsidRDefault="003E0396" w:rsidP="003E0396">
            <w:pPr>
              <w:spacing w:after="0" w:line="240" w:lineRule="auto"/>
              <w:jc w:val="center"/>
              <w:rPr>
                <w:rFonts w:ascii="Times New Roman" w:hAnsi="Times New Roman"/>
                <w:color w:val="000000"/>
                <w:sz w:val="24"/>
                <w:szCs w:val="24"/>
              </w:rPr>
            </w:pPr>
            <w:r w:rsidRPr="00251936">
              <w:rPr>
                <w:rFonts w:ascii="Times New Roman" w:hAnsi="Times New Roman"/>
                <w:color w:val="000000"/>
                <w:sz w:val="24"/>
                <w:szCs w:val="24"/>
              </w:rPr>
              <w:t>земельных участков</w:t>
            </w:r>
          </w:p>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w:t>
            </w:r>
            <w:r w:rsidRPr="00251936">
              <w:rPr>
                <w:rFonts w:ascii="Times New Roman" w:hAnsi="Times New Roman"/>
                <w:sz w:val="24"/>
                <w:szCs w:val="24"/>
                <w:lang w:val="en-US"/>
              </w:rPr>
              <w:t>Q</w:t>
            </w:r>
            <w:r w:rsidRPr="00251936">
              <w:rPr>
                <w:rFonts w:ascii="Times New Roman" w:hAnsi="Times New Roman"/>
                <w:sz w:val="24"/>
                <w:szCs w:val="24"/>
                <w:vertAlign w:val="subscript"/>
                <w:lang w:val="en-US"/>
              </w:rPr>
              <w:t>i</w:t>
            </w:r>
            <w:r w:rsidRPr="00251936">
              <w:rPr>
                <w:rFonts w:ascii="Times New Roman" w:hAnsi="Times New Roman"/>
                <w:sz w:val="24"/>
                <w:szCs w:val="24"/>
                <w:vertAlign w:val="subscript"/>
              </w:rPr>
              <w:t xml:space="preserve"> мзу)</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Цена  межевания земельного участка</w:t>
            </w:r>
            <w:r w:rsidRPr="00251936">
              <w:rPr>
                <w:rFonts w:ascii="Times New Roman" w:eastAsia="Calibri" w:hAnsi="Times New Roman"/>
                <w:color w:val="000000"/>
                <w:sz w:val="24"/>
                <w:szCs w:val="24"/>
              </w:rPr>
              <w:t xml:space="preserve"> (</w:t>
            </w:r>
            <w:proofErr w:type="gramStart"/>
            <w:r w:rsidRPr="00251936">
              <w:rPr>
                <w:rFonts w:ascii="Times New Roman" w:hAnsi="Times New Roman"/>
                <w:sz w:val="24"/>
                <w:szCs w:val="24"/>
              </w:rPr>
              <w:t>Р</w:t>
            </w:r>
            <w:proofErr w:type="gramEnd"/>
            <w:r w:rsidRPr="00251936">
              <w:rPr>
                <w:rFonts w:ascii="Times New Roman" w:hAnsi="Times New Roman"/>
                <w:sz w:val="24"/>
                <w:szCs w:val="24"/>
              </w:rPr>
              <w:t xml:space="preserve"> </w:t>
            </w:r>
            <w:r w:rsidRPr="00251936">
              <w:rPr>
                <w:rFonts w:ascii="Times New Roman" w:hAnsi="Times New Roman"/>
                <w:sz w:val="24"/>
                <w:szCs w:val="24"/>
                <w:vertAlign w:val="subscript"/>
                <w:lang w:val="en-US"/>
              </w:rPr>
              <w:t>i</w:t>
            </w:r>
            <w:r w:rsidRPr="00251936">
              <w:rPr>
                <w:rFonts w:ascii="Times New Roman" w:hAnsi="Times New Roman"/>
                <w:sz w:val="24"/>
                <w:szCs w:val="24"/>
                <w:vertAlign w:val="subscript"/>
              </w:rPr>
              <w:t>мзу)</w:t>
            </w:r>
            <w:r w:rsidRPr="00251936">
              <w:rPr>
                <w:rFonts w:ascii="Times New Roman" w:hAnsi="Times New Roman"/>
                <w:sz w:val="24"/>
                <w:szCs w:val="24"/>
              </w:rPr>
              <w:t xml:space="preserve"> </w:t>
            </w:r>
            <w:r w:rsidRPr="00251936">
              <w:rPr>
                <w:rFonts w:ascii="Times New Roman" w:eastAsia="Calibri" w:hAnsi="Times New Roman"/>
                <w:color w:val="000000"/>
                <w:sz w:val="24"/>
                <w:szCs w:val="24"/>
              </w:rPr>
              <w:t>(руб.)</w:t>
            </w:r>
          </w:p>
        </w:tc>
      </w:tr>
      <w:tr w:rsidR="003E0396" w:rsidRPr="00251936" w:rsidTr="003E0396">
        <w:tc>
          <w:tcPr>
            <w:tcW w:w="540" w:type="dxa"/>
            <w:vAlign w:val="center"/>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1</w:t>
            </w:r>
          </w:p>
        </w:tc>
        <w:tc>
          <w:tcPr>
            <w:tcW w:w="4245"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2</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3</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4</w:t>
            </w:r>
          </w:p>
        </w:tc>
      </w:tr>
      <w:tr w:rsidR="003E0396" w:rsidRPr="00251936" w:rsidTr="003E0396">
        <w:tc>
          <w:tcPr>
            <w:tcW w:w="540" w:type="dxa"/>
            <w:vAlign w:val="center"/>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1</w:t>
            </w:r>
          </w:p>
        </w:tc>
        <w:tc>
          <w:tcPr>
            <w:tcW w:w="4245" w:type="dxa"/>
          </w:tcPr>
          <w:p w:rsidR="003E0396" w:rsidRPr="00251936" w:rsidRDefault="003E0396" w:rsidP="003E0396">
            <w:pPr>
              <w:spacing w:after="0" w:line="240" w:lineRule="auto"/>
              <w:rPr>
                <w:rFonts w:ascii="Times New Roman" w:hAnsi="Times New Roman"/>
                <w:noProof/>
                <w:position w:val="-12"/>
                <w:sz w:val="24"/>
                <w:szCs w:val="24"/>
              </w:rPr>
            </w:pPr>
            <w:r w:rsidRPr="00251936">
              <w:rPr>
                <w:rFonts w:ascii="Times New Roman" w:hAnsi="Times New Roman"/>
                <w:noProof/>
                <w:position w:val="-12"/>
                <w:sz w:val="24"/>
                <w:szCs w:val="24"/>
              </w:rPr>
              <w:t>Межевание земельного участка</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1</w:t>
            </w:r>
          </w:p>
        </w:tc>
        <w:tc>
          <w:tcPr>
            <w:tcW w:w="2393" w:type="dxa"/>
          </w:tcPr>
          <w:p w:rsidR="003E0396" w:rsidRPr="00251936" w:rsidRDefault="003E0396" w:rsidP="003E0396">
            <w:pPr>
              <w:spacing w:after="0" w:line="240" w:lineRule="auto"/>
              <w:jc w:val="center"/>
              <w:rPr>
                <w:rFonts w:ascii="Times New Roman" w:hAnsi="Times New Roman"/>
                <w:sz w:val="24"/>
                <w:szCs w:val="24"/>
              </w:rPr>
            </w:pPr>
            <w:r w:rsidRPr="00251936">
              <w:rPr>
                <w:rFonts w:ascii="Times New Roman" w:hAnsi="Times New Roman"/>
                <w:sz w:val="24"/>
                <w:szCs w:val="24"/>
              </w:rPr>
              <w:t>не более 38500,00</w:t>
            </w:r>
          </w:p>
        </w:tc>
      </w:tr>
    </w:tbl>
    <w:p w:rsidR="000E1050" w:rsidRDefault="000E1050" w:rsidP="000B5E37">
      <w:pPr>
        <w:autoSpaceDE w:val="0"/>
        <w:autoSpaceDN w:val="0"/>
        <w:adjustRightInd w:val="0"/>
        <w:spacing w:after="0" w:line="240" w:lineRule="auto"/>
        <w:jc w:val="center"/>
        <w:rPr>
          <w:rFonts w:ascii="Times New Roman" w:hAnsi="Times New Roman"/>
          <w:b/>
          <w:sz w:val="24"/>
          <w:szCs w:val="24"/>
          <w:lang w:eastAsia="ru-RU"/>
        </w:rPr>
      </w:pPr>
    </w:p>
    <w:p w:rsidR="000E1050" w:rsidRPr="004429CF" w:rsidRDefault="000E1050" w:rsidP="000E1050">
      <w:pPr>
        <w:autoSpaceDE w:val="0"/>
        <w:autoSpaceDN w:val="0"/>
        <w:adjustRightInd w:val="0"/>
        <w:spacing w:after="0" w:line="240" w:lineRule="auto"/>
        <w:ind w:firstLine="708"/>
        <w:jc w:val="both"/>
        <w:rPr>
          <w:rFonts w:ascii="Times New Roman" w:hAnsi="Times New Roman"/>
          <w:b/>
          <w:sz w:val="24"/>
          <w:szCs w:val="24"/>
        </w:rPr>
      </w:pPr>
      <w:r w:rsidRPr="004429CF">
        <w:rPr>
          <w:rFonts w:ascii="Times New Roman" w:hAnsi="Times New Roman"/>
          <w:b/>
          <w:sz w:val="24"/>
          <w:szCs w:val="24"/>
        </w:rPr>
        <w:t>5.12.68. Затраты на изготовление технических планов объектов (З</w:t>
      </w:r>
      <w:r w:rsidRPr="002C5B1D">
        <w:rPr>
          <w:rFonts w:ascii="Times New Roman" w:hAnsi="Times New Roman"/>
          <w:b/>
          <w:sz w:val="18"/>
          <w:szCs w:val="18"/>
        </w:rPr>
        <w:t>тпо</w:t>
      </w:r>
      <w:r w:rsidRPr="004429CF">
        <w:rPr>
          <w:rFonts w:ascii="Times New Roman" w:hAnsi="Times New Roman"/>
          <w:b/>
          <w:sz w:val="24"/>
          <w:szCs w:val="24"/>
        </w:rPr>
        <w:t xml:space="preserve">) </w:t>
      </w:r>
      <w:r w:rsidRPr="004429CF">
        <w:rPr>
          <w:rFonts w:ascii="Times New Roman" w:hAnsi="Times New Roman"/>
          <w:b/>
          <w:noProof/>
          <w:position w:val="-14"/>
          <w:sz w:val="24"/>
          <w:szCs w:val="24"/>
        </w:rPr>
        <w:t xml:space="preserve"> </w:t>
      </w:r>
      <w:r w:rsidRPr="004429CF">
        <w:rPr>
          <w:rFonts w:ascii="Times New Roman" w:hAnsi="Times New Roman"/>
          <w:b/>
          <w:sz w:val="24"/>
          <w:szCs w:val="24"/>
        </w:rPr>
        <w:t xml:space="preserve"> определяемые по формуле:</w:t>
      </w:r>
    </w:p>
    <w:p w:rsidR="000E1050" w:rsidRPr="004429CF" w:rsidRDefault="000E1050" w:rsidP="000E1050">
      <w:pPr>
        <w:widowControl w:val="0"/>
        <w:autoSpaceDE w:val="0"/>
        <w:autoSpaceDN w:val="0"/>
        <w:adjustRightInd w:val="0"/>
        <w:spacing w:after="0" w:line="240" w:lineRule="auto"/>
        <w:ind w:firstLine="709"/>
        <w:jc w:val="center"/>
        <w:rPr>
          <w:rFonts w:ascii="Times New Roman" w:hAnsi="Times New Roman"/>
          <w:sz w:val="24"/>
          <w:szCs w:val="24"/>
        </w:rPr>
      </w:pPr>
      <w:r w:rsidRPr="004429CF">
        <w:rPr>
          <w:rFonts w:ascii="Times New Roman" w:hAnsi="Times New Roman"/>
          <w:sz w:val="24"/>
          <w:szCs w:val="24"/>
        </w:rPr>
        <w:t>З</w:t>
      </w:r>
      <w:r w:rsidRPr="00016A18">
        <w:rPr>
          <w:rFonts w:ascii="Times New Roman" w:hAnsi="Times New Roman"/>
          <w:sz w:val="18"/>
          <w:szCs w:val="18"/>
        </w:rPr>
        <w:t>тпо</w:t>
      </w:r>
      <w:r w:rsidRPr="004429CF">
        <w:rPr>
          <w:rFonts w:ascii="Times New Roman" w:hAnsi="Times New Roman"/>
          <w:sz w:val="24"/>
          <w:szCs w:val="24"/>
        </w:rPr>
        <w:t xml:space="preserve"> = </w:t>
      </w:r>
      <w:r w:rsidRPr="004429CF">
        <w:rPr>
          <w:rFonts w:ascii="Times New Roman" w:hAnsi="Times New Roman"/>
          <w:position w:val="-28"/>
          <w:sz w:val="24"/>
          <w:szCs w:val="24"/>
        </w:rPr>
        <w:object w:dxaOrig="460" w:dyaOrig="680">
          <v:shape id="_x0000_i1070" type="#_x0000_t75" style="width:14.5pt;height:35.05pt" o:ole="">
            <v:imagedata r:id="rId277" o:title=""/>
          </v:shape>
          <o:OLEObject Type="Embed" ProgID="Equation.3" ShapeID="_x0000_i1070" DrawAspect="Content" ObjectID="_1788246816" r:id="rId425"/>
        </w:object>
      </w:r>
      <w:r w:rsidRPr="004429CF">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тпо</w:t>
      </w:r>
      <w:r w:rsidRPr="004429CF">
        <w:rPr>
          <w:rFonts w:ascii="Times New Roman" w:hAnsi="Times New Roman"/>
          <w:sz w:val="24"/>
          <w:szCs w:val="24"/>
        </w:rPr>
        <w:t xml:space="preserve"> ×</w:t>
      </w:r>
      <w:r w:rsidRPr="004429CF">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тпо</w:t>
      </w:r>
      <w:proofErr w:type="gramStart"/>
      <w:r w:rsidRPr="004429CF">
        <w:rPr>
          <w:rFonts w:ascii="Times New Roman" w:hAnsi="Times New Roman"/>
          <w:sz w:val="24"/>
          <w:szCs w:val="24"/>
        </w:rPr>
        <w:t xml:space="preserve"> ,</w:t>
      </w:r>
      <w:proofErr w:type="gramEnd"/>
      <w:r w:rsidRPr="004429CF">
        <w:rPr>
          <w:rFonts w:ascii="Times New Roman" w:hAnsi="Times New Roman"/>
          <w:sz w:val="24"/>
          <w:szCs w:val="24"/>
        </w:rPr>
        <w:t xml:space="preserve"> где:</w:t>
      </w:r>
    </w:p>
    <w:p w:rsidR="000E1050" w:rsidRPr="004429CF" w:rsidRDefault="000E1050" w:rsidP="000E1050">
      <w:pPr>
        <w:widowControl w:val="0"/>
        <w:autoSpaceDE w:val="0"/>
        <w:autoSpaceDN w:val="0"/>
        <w:adjustRightInd w:val="0"/>
        <w:spacing w:after="0" w:line="240" w:lineRule="auto"/>
        <w:ind w:firstLine="709"/>
        <w:jc w:val="both"/>
        <w:rPr>
          <w:rFonts w:ascii="Times New Roman" w:hAnsi="Times New Roman"/>
          <w:sz w:val="24"/>
          <w:szCs w:val="24"/>
        </w:rPr>
      </w:pPr>
      <w:r w:rsidRPr="004429CF">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тпо</w:t>
      </w:r>
      <w:r w:rsidRPr="004429CF">
        <w:rPr>
          <w:rFonts w:ascii="Times New Roman" w:hAnsi="Times New Roman"/>
          <w:sz w:val="24"/>
          <w:szCs w:val="24"/>
        </w:rPr>
        <w:t xml:space="preserve"> - количество </w:t>
      </w:r>
      <w:r w:rsidRPr="004429CF">
        <w:rPr>
          <w:rFonts w:ascii="Times New Roman" w:hAnsi="Times New Roman"/>
          <w:sz w:val="24"/>
          <w:szCs w:val="24"/>
          <w:lang w:val="en-US"/>
        </w:rPr>
        <w:t>i</w:t>
      </w:r>
      <w:r w:rsidRPr="004429CF">
        <w:rPr>
          <w:rFonts w:ascii="Times New Roman" w:hAnsi="Times New Roman"/>
          <w:sz w:val="24"/>
          <w:szCs w:val="24"/>
        </w:rPr>
        <w:t xml:space="preserve"> –го технического плана объекта;</w:t>
      </w:r>
    </w:p>
    <w:p w:rsidR="000E1050" w:rsidRPr="004429CF" w:rsidRDefault="000E1050" w:rsidP="000E1050">
      <w:pPr>
        <w:widowControl w:val="0"/>
        <w:autoSpaceDE w:val="0"/>
        <w:autoSpaceDN w:val="0"/>
        <w:adjustRightInd w:val="0"/>
        <w:spacing w:after="0" w:line="240" w:lineRule="auto"/>
        <w:ind w:firstLine="709"/>
        <w:jc w:val="both"/>
        <w:rPr>
          <w:rFonts w:ascii="Times New Roman" w:hAnsi="Times New Roman"/>
          <w:sz w:val="24"/>
          <w:szCs w:val="24"/>
        </w:rPr>
      </w:pPr>
      <w:r w:rsidRPr="004429CF">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тпо</w:t>
      </w:r>
      <w:r w:rsidRPr="004429CF">
        <w:rPr>
          <w:rFonts w:ascii="Times New Roman" w:hAnsi="Times New Roman"/>
          <w:sz w:val="24"/>
          <w:szCs w:val="24"/>
        </w:rPr>
        <w:t xml:space="preserve"> – цена изготовления </w:t>
      </w:r>
      <w:r w:rsidRPr="004429CF">
        <w:rPr>
          <w:rFonts w:ascii="Times New Roman" w:hAnsi="Times New Roman"/>
          <w:sz w:val="24"/>
          <w:szCs w:val="24"/>
          <w:lang w:val="en-US"/>
        </w:rPr>
        <w:t>i</w:t>
      </w:r>
      <w:r w:rsidRPr="004429CF">
        <w:rPr>
          <w:rFonts w:ascii="Times New Roman" w:hAnsi="Times New Roman"/>
          <w:sz w:val="24"/>
          <w:szCs w:val="24"/>
        </w:rPr>
        <w:t xml:space="preserve">-й </w:t>
      </w:r>
      <w:proofErr w:type="gramStart"/>
      <w:r w:rsidRPr="004429CF">
        <w:rPr>
          <w:rFonts w:ascii="Times New Roman" w:hAnsi="Times New Roman"/>
          <w:sz w:val="24"/>
          <w:szCs w:val="24"/>
        </w:rPr>
        <w:t>единицы  технического</w:t>
      </w:r>
      <w:proofErr w:type="gramEnd"/>
      <w:r w:rsidRPr="004429CF">
        <w:rPr>
          <w:rFonts w:ascii="Times New Roman" w:hAnsi="Times New Roman"/>
          <w:sz w:val="24"/>
          <w:szCs w:val="24"/>
        </w:rPr>
        <w:t xml:space="preserve"> плана объекта.</w:t>
      </w:r>
    </w:p>
    <w:p w:rsidR="000E1050" w:rsidRPr="004429CF" w:rsidRDefault="000E1050" w:rsidP="000E1050">
      <w:pPr>
        <w:widowControl w:val="0"/>
        <w:autoSpaceDE w:val="0"/>
        <w:autoSpaceDN w:val="0"/>
        <w:adjustRightInd w:val="0"/>
        <w:spacing w:after="0" w:line="240" w:lineRule="auto"/>
        <w:ind w:firstLine="709"/>
        <w:jc w:val="both"/>
        <w:rPr>
          <w:rFonts w:ascii="Times New Roman" w:hAnsi="Times New Roman"/>
          <w:sz w:val="24"/>
          <w:szCs w:val="24"/>
        </w:rPr>
      </w:pPr>
    </w:p>
    <w:p w:rsidR="000E1050" w:rsidRDefault="000E1050" w:rsidP="000E1050">
      <w:pPr>
        <w:spacing w:after="0" w:line="240" w:lineRule="auto"/>
        <w:jc w:val="center"/>
        <w:rPr>
          <w:rFonts w:ascii="Times New Roman" w:hAnsi="Times New Roman"/>
          <w:b/>
          <w:sz w:val="24"/>
          <w:szCs w:val="24"/>
        </w:rPr>
      </w:pPr>
      <w:r w:rsidRPr="004429CF">
        <w:rPr>
          <w:rFonts w:ascii="Times New Roman" w:hAnsi="Times New Roman"/>
          <w:b/>
          <w:color w:val="000000"/>
          <w:sz w:val="24"/>
          <w:szCs w:val="24"/>
        </w:rPr>
        <w:t xml:space="preserve">Нормативы, применяемые при расчете затрат на </w:t>
      </w:r>
      <w:r w:rsidRPr="004429CF">
        <w:rPr>
          <w:rFonts w:ascii="Times New Roman" w:hAnsi="Times New Roman"/>
          <w:b/>
          <w:sz w:val="24"/>
          <w:szCs w:val="24"/>
        </w:rPr>
        <w:t>изготовление технических планов объектов</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904"/>
        <w:gridCol w:w="3118"/>
        <w:gridCol w:w="2091"/>
      </w:tblGrid>
      <w:tr w:rsidR="000E1050" w:rsidRPr="004429CF" w:rsidTr="004429CF">
        <w:trPr>
          <w:tblHeader/>
        </w:trPr>
        <w:tc>
          <w:tcPr>
            <w:tcW w:w="599" w:type="dxa"/>
          </w:tcPr>
          <w:p w:rsidR="000E1050" w:rsidRPr="004429CF" w:rsidRDefault="000E1050" w:rsidP="000E1050">
            <w:pPr>
              <w:widowControl w:val="0"/>
              <w:autoSpaceDE w:val="0"/>
              <w:autoSpaceDN w:val="0"/>
              <w:adjustRightInd w:val="0"/>
              <w:spacing w:after="0" w:line="240" w:lineRule="auto"/>
              <w:jc w:val="center"/>
              <w:rPr>
                <w:rFonts w:ascii="Times New Roman" w:hAnsi="Times New Roman"/>
                <w:sz w:val="24"/>
                <w:szCs w:val="24"/>
              </w:rPr>
            </w:pPr>
            <w:r w:rsidRPr="004429CF">
              <w:rPr>
                <w:rFonts w:ascii="Times New Roman" w:hAnsi="Times New Roman"/>
                <w:sz w:val="24"/>
                <w:szCs w:val="24"/>
              </w:rPr>
              <w:t>№</w:t>
            </w:r>
          </w:p>
          <w:p w:rsidR="000E1050" w:rsidRPr="004429CF" w:rsidRDefault="000E1050" w:rsidP="000E1050">
            <w:pPr>
              <w:widowControl w:val="0"/>
              <w:autoSpaceDE w:val="0"/>
              <w:autoSpaceDN w:val="0"/>
              <w:adjustRightInd w:val="0"/>
              <w:spacing w:after="0" w:line="240" w:lineRule="auto"/>
              <w:jc w:val="center"/>
              <w:rPr>
                <w:rFonts w:ascii="Times New Roman" w:hAnsi="Times New Roman"/>
                <w:sz w:val="24"/>
                <w:szCs w:val="24"/>
              </w:rPr>
            </w:pPr>
            <w:proofErr w:type="gramStart"/>
            <w:r w:rsidRPr="004429CF">
              <w:rPr>
                <w:rFonts w:ascii="Times New Roman" w:hAnsi="Times New Roman"/>
                <w:sz w:val="24"/>
                <w:szCs w:val="24"/>
              </w:rPr>
              <w:t>п</w:t>
            </w:r>
            <w:proofErr w:type="gramEnd"/>
            <w:r w:rsidRPr="004429CF">
              <w:rPr>
                <w:rFonts w:ascii="Times New Roman" w:hAnsi="Times New Roman"/>
                <w:sz w:val="24"/>
                <w:szCs w:val="24"/>
              </w:rPr>
              <w:t>/п</w:t>
            </w:r>
          </w:p>
        </w:tc>
        <w:tc>
          <w:tcPr>
            <w:tcW w:w="3904"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Наименование</w:t>
            </w:r>
          </w:p>
        </w:tc>
        <w:tc>
          <w:tcPr>
            <w:tcW w:w="3118"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Количество</w:t>
            </w:r>
          </w:p>
        </w:tc>
        <w:tc>
          <w:tcPr>
            <w:tcW w:w="2091"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 xml:space="preserve">Цена за единицу </w:t>
            </w:r>
          </w:p>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не более, руб</w:t>
            </w:r>
          </w:p>
        </w:tc>
      </w:tr>
      <w:tr w:rsidR="000E1050" w:rsidRPr="004429CF" w:rsidTr="004429CF">
        <w:trPr>
          <w:tblHeader/>
        </w:trPr>
        <w:tc>
          <w:tcPr>
            <w:tcW w:w="599" w:type="dxa"/>
            <w:vAlign w:val="center"/>
          </w:tcPr>
          <w:p w:rsidR="000E1050" w:rsidRPr="004429CF" w:rsidRDefault="000E1050" w:rsidP="000E1050">
            <w:pPr>
              <w:widowControl w:val="0"/>
              <w:autoSpaceDE w:val="0"/>
              <w:autoSpaceDN w:val="0"/>
              <w:adjustRightInd w:val="0"/>
              <w:spacing w:after="0" w:line="240" w:lineRule="auto"/>
              <w:jc w:val="center"/>
              <w:rPr>
                <w:rFonts w:ascii="Times New Roman" w:hAnsi="Times New Roman"/>
                <w:sz w:val="24"/>
                <w:szCs w:val="24"/>
              </w:rPr>
            </w:pPr>
            <w:r w:rsidRPr="004429CF">
              <w:rPr>
                <w:rFonts w:ascii="Times New Roman" w:hAnsi="Times New Roman"/>
                <w:sz w:val="24"/>
                <w:szCs w:val="24"/>
              </w:rPr>
              <w:t>1</w:t>
            </w:r>
          </w:p>
        </w:tc>
        <w:tc>
          <w:tcPr>
            <w:tcW w:w="3904"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2</w:t>
            </w:r>
          </w:p>
        </w:tc>
        <w:tc>
          <w:tcPr>
            <w:tcW w:w="3118"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3</w:t>
            </w:r>
          </w:p>
        </w:tc>
        <w:tc>
          <w:tcPr>
            <w:tcW w:w="2091" w:type="dxa"/>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4</w:t>
            </w:r>
          </w:p>
        </w:tc>
      </w:tr>
      <w:tr w:rsidR="000E1050" w:rsidRPr="004429CF" w:rsidTr="004429CF">
        <w:tc>
          <w:tcPr>
            <w:tcW w:w="599" w:type="dxa"/>
            <w:vAlign w:val="center"/>
          </w:tcPr>
          <w:p w:rsidR="000E1050" w:rsidRPr="004429CF" w:rsidRDefault="000E1050" w:rsidP="000E1050">
            <w:pPr>
              <w:widowControl w:val="0"/>
              <w:autoSpaceDE w:val="0"/>
              <w:autoSpaceDN w:val="0"/>
              <w:adjustRightInd w:val="0"/>
              <w:spacing w:after="0" w:line="240" w:lineRule="auto"/>
              <w:rPr>
                <w:rFonts w:ascii="Times New Roman" w:hAnsi="Times New Roman"/>
                <w:sz w:val="24"/>
                <w:szCs w:val="24"/>
              </w:rPr>
            </w:pPr>
            <w:r w:rsidRPr="004429CF">
              <w:rPr>
                <w:rFonts w:ascii="Times New Roman" w:hAnsi="Times New Roman"/>
                <w:sz w:val="24"/>
                <w:szCs w:val="24"/>
              </w:rPr>
              <w:t xml:space="preserve">   1</w:t>
            </w:r>
          </w:p>
        </w:tc>
        <w:tc>
          <w:tcPr>
            <w:tcW w:w="3904" w:type="dxa"/>
          </w:tcPr>
          <w:p w:rsidR="000E1050" w:rsidRPr="004429CF" w:rsidRDefault="000E1050" w:rsidP="000E1050">
            <w:pPr>
              <w:spacing w:after="0" w:line="240" w:lineRule="auto"/>
              <w:rPr>
                <w:rFonts w:ascii="Times New Roman" w:hAnsi="Times New Roman"/>
                <w:color w:val="000000"/>
                <w:sz w:val="24"/>
                <w:szCs w:val="24"/>
              </w:rPr>
            </w:pPr>
            <w:r w:rsidRPr="004429CF">
              <w:rPr>
                <w:rFonts w:ascii="Times New Roman" w:hAnsi="Times New Roman"/>
                <w:color w:val="000000"/>
                <w:sz w:val="24"/>
                <w:szCs w:val="24"/>
              </w:rPr>
              <w:t>Технический план объекта</w:t>
            </w:r>
          </w:p>
        </w:tc>
        <w:tc>
          <w:tcPr>
            <w:tcW w:w="3118" w:type="dxa"/>
            <w:vAlign w:val="center"/>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Не более 5 единиц</w:t>
            </w:r>
          </w:p>
        </w:tc>
        <w:tc>
          <w:tcPr>
            <w:tcW w:w="2091" w:type="dxa"/>
            <w:vAlign w:val="center"/>
          </w:tcPr>
          <w:p w:rsidR="000E1050" w:rsidRPr="004429CF" w:rsidRDefault="000E1050" w:rsidP="000E1050">
            <w:pPr>
              <w:spacing w:after="0" w:line="240" w:lineRule="auto"/>
              <w:jc w:val="center"/>
              <w:rPr>
                <w:rFonts w:ascii="Times New Roman" w:hAnsi="Times New Roman"/>
                <w:color w:val="000000"/>
                <w:sz w:val="24"/>
                <w:szCs w:val="24"/>
              </w:rPr>
            </w:pPr>
            <w:r w:rsidRPr="004429CF">
              <w:rPr>
                <w:rFonts w:ascii="Times New Roman" w:hAnsi="Times New Roman"/>
                <w:color w:val="000000"/>
                <w:sz w:val="24"/>
                <w:szCs w:val="24"/>
              </w:rPr>
              <w:t>12000,00</w:t>
            </w:r>
          </w:p>
        </w:tc>
      </w:tr>
    </w:tbl>
    <w:p w:rsidR="000B72D3" w:rsidRPr="000B72D3" w:rsidRDefault="000B72D3" w:rsidP="000B72D3">
      <w:pPr>
        <w:autoSpaceDE w:val="0"/>
        <w:autoSpaceDN w:val="0"/>
        <w:adjustRightInd w:val="0"/>
        <w:spacing w:after="0" w:line="240" w:lineRule="auto"/>
        <w:ind w:firstLine="708"/>
        <w:jc w:val="both"/>
        <w:rPr>
          <w:rFonts w:ascii="Times New Roman" w:hAnsi="Times New Roman"/>
          <w:b/>
          <w:sz w:val="24"/>
          <w:szCs w:val="24"/>
        </w:rPr>
      </w:pPr>
      <w:r w:rsidRPr="000B72D3">
        <w:rPr>
          <w:rFonts w:ascii="Times New Roman" w:hAnsi="Times New Roman"/>
          <w:b/>
          <w:sz w:val="24"/>
          <w:szCs w:val="24"/>
        </w:rPr>
        <w:t xml:space="preserve">5.12.69. Затраты на оказание услуг по разработке </w:t>
      </w:r>
      <w:proofErr w:type="gramStart"/>
      <w:r w:rsidRPr="000B72D3">
        <w:rPr>
          <w:rFonts w:ascii="Times New Roman" w:hAnsi="Times New Roman"/>
          <w:b/>
          <w:sz w:val="24"/>
          <w:szCs w:val="24"/>
        </w:rPr>
        <w:t>дизайн-проекта</w:t>
      </w:r>
      <w:proofErr w:type="gramEnd"/>
      <w:r w:rsidRPr="000B72D3">
        <w:rPr>
          <w:rFonts w:ascii="Times New Roman" w:hAnsi="Times New Roman"/>
          <w:b/>
          <w:sz w:val="24"/>
          <w:szCs w:val="24"/>
        </w:rPr>
        <w:t xml:space="preserve"> объекта (З</w:t>
      </w:r>
      <w:r w:rsidRPr="00016A18">
        <w:rPr>
          <w:rFonts w:ascii="Times New Roman" w:hAnsi="Times New Roman"/>
          <w:b/>
          <w:sz w:val="18"/>
          <w:szCs w:val="18"/>
        </w:rPr>
        <w:t>дпо</w:t>
      </w:r>
      <w:r w:rsidRPr="000B72D3">
        <w:rPr>
          <w:rFonts w:ascii="Times New Roman" w:hAnsi="Times New Roman"/>
          <w:b/>
          <w:sz w:val="24"/>
          <w:szCs w:val="24"/>
        </w:rPr>
        <w:t xml:space="preserve">) </w:t>
      </w:r>
      <w:r w:rsidRPr="000B72D3">
        <w:rPr>
          <w:rFonts w:ascii="Times New Roman" w:hAnsi="Times New Roman"/>
          <w:b/>
          <w:noProof/>
          <w:position w:val="-14"/>
          <w:sz w:val="24"/>
          <w:szCs w:val="24"/>
        </w:rPr>
        <w:t xml:space="preserve"> </w:t>
      </w:r>
      <w:r w:rsidRPr="000B72D3">
        <w:rPr>
          <w:rFonts w:ascii="Times New Roman" w:hAnsi="Times New Roman"/>
          <w:b/>
          <w:sz w:val="24"/>
          <w:szCs w:val="24"/>
        </w:rPr>
        <w:t xml:space="preserve"> определяемые по формуле:</w:t>
      </w:r>
    </w:p>
    <w:p w:rsidR="000B72D3" w:rsidRPr="000B72D3" w:rsidRDefault="000B72D3" w:rsidP="000B72D3">
      <w:pPr>
        <w:widowControl w:val="0"/>
        <w:autoSpaceDE w:val="0"/>
        <w:autoSpaceDN w:val="0"/>
        <w:adjustRightInd w:val="0"/>
        <w:spacing w:after="0" w:line="240" w:lineRule="auto"/>
        <w:ind w:firstLine="709"/>
        <w:jc w:val="center"/>
        <w:rPr>
          <w:rFonts w:ascii="Times New Roman" w:hAnsi="Times New Roman"/>
          <w:sz w:val="24"/>
          <w:szCs w:val="24"/>
        </w:rPr>
      </w:pPr>
      <w:r w:rsidRPr="000B72D3">
        <w:rPr>
          <w:rFonts w:ascii="Times New Roman" w:hAnsi="Times New Roman"/>
          <w:sz w:val="24"/>
          <w:szCs w:val="24"/>
        </w:rPr>
        <w:t>З</w:t>
      </w:r>
      <w:r w:rsidRPr="00016A18">
        <w:rPr>
          <w:rFonts w:ascii="Times New Roman" w:hAnsi="Times New Roman"/>
          <w:sz w:val="18"/>
          <w:szCs w:val="18"/>
        </w:rPr>
        <w:t>дпо</w:t>
      </w:r>
      <w:r w:rsidRPr="000B72D3">
        <w:rPr>
          <w:rFonts w:ascii="Times New Roman" w:hAnsi="Times New Roman"/>
          <w:sz w:val="24"/>
          <w:szCs w:val="24"/>
        </w:rPr>
        <w:t xml:space="preserve"> = </w:t>
      </w:r>
      <w:r w:rsidRPr="000B72D3">
        <w:rPr>
          <w:rFonts w:ascii="Times New Roman" w:hAnsi="Times New Roman"/>
          <w:position w:val="-28"/>
          <w:sz w:val="24"/>
          <w:szCs w:val="24"/>
        </w:rPr>
        <w:object w:dxaOrig="460" w:dyaOrig="680">
          <v:shape id="_x0000_i1071" type="#_x0000_t75" style="width:14.5pt;height:35.05pt" o:ole="">
            <v:imagedata r:id="rId277" o:title=""/>
          </v:shape>
          <o:OLEObject Type="Embed" ProgID="Equation.3" ShapeID="_x0000_i1071" DrawAspect="Content" ObjectID="_1788246817" r:id="rId426"/>
        </w:object>
      </w:r>
      <w:r w:rsidRPr="000B72D3">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дпо</w:t>
      </w:r>
      <w:r w:rsidRPr="000B72D3">
        <w:rPr>
          <w:rFonts w:ascii="Times New Roman" w:hAnsi="Times New Roman"/>
          <w:sz w:val="24"/>
          <w:szCs w:val="24"/>
        </w:rPr>
        <w:t xml:space="preserve"> ×</w:t>
      </w:r>
      <w:r w:rsidRPr="000B72D3">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дпо</w:t>
      </w:r>
      <w:proofErr w:type="gramStart"/>
      <w:r w:rsidRPr="000B72D3">
        <w:rPr>
          <w:rFonts w:ascii="Times New Roman" w:hAnsi="Times New Roman"/>
          <w:sz w:val="24"/>
          <w:szCs w:val="24"/>
        </w:rPr>
        <w:t xml:space="preserve"> ,</w:t>
      </w:r>
      <w:proofErr w:type="gramEnd"/>
      <w:r w:rsidRPr="000B72D3">
        <w:rPr>
          <w:rFonts w:ascii="Times New Roman" w:hAnsi="Times New Roman"/>
          <w:sz w:val="24"/>
          <w:szCs w:val="24"/>
        </w:rPr>
        <w:t xml:space="preserve"> где:</w:t>
      </w:r>
    </w:p>
    <w:p w:rsidR="000B72D3" w:rsidRPr="000B72D3" w:rsidRDefault="000B72D3" w:rsidP="000B72D3">
      <w:pPr>
        <w:widowControl w:val="0"/>
        <w:autoSpaceDE w:val="0"/>
        <w:autoSpaceDN w:val="0"/>
        <w:adjustRightInd w:val="0"/>
        <w:spacing w:after="0" w:line="240" w:lineRule="auto"/>
        <w:ind w:firstLine="709"/>
        <w:jc w:val="both"/>
        <w:rPr>
          <w:rFonts w:ascii="Times New Roman" w:hAnsi="Times New Roman"/>
          <w:sz w:val="24"/>
          <w:szCs w:val="24"/>
        </w:rPr>
      </w:pPr>
      <w:r w:rsidRPr="000B72D3">
        <w:rPr>
          <w:rFonts w:ascii="Times New Roman" w:hAnsi="Times New Roman"/>
          <w:sz w:val="24"/>
          <w:szCs w:val="24"/>
          <w:lang w:val="en-US"/>
        </w:rPr>
        <w:t>Q</w:t>
      </w:r>
      <w:r w:rsidRPr="00016A18">
        <w:rPr>
          <w:rFonts w:ascii="Times New Roman" w:hAnsi="Times New Roman"/>
          <w:sz w:val="18"/>
          <w:szCs w:val="18"/>
          <w:lang w:val="en-US"/>
        </w:rPr>
        <w:t>i</w:t>
      </w:r>
      <w:r w:rsidRPr="00016A18">
        <w:rPr>
          <w:rFonts w:ascii="Times New Roman" w:hAnsi="Times New Roman"/>
          <w:sz w:val="18"/>
          <w:szCs w:val="18"/>
        </w:rPr>
        <w:t>дпо</w:t>
      </w:r>
      <w:r w:rsidRPr="000B72D3">
        <w:rPr>
          <w:rFonts w:ascii="Times New Roman" w:hAnsi="Times New Roman"/>
          <w:sz w:val="24"/>
          <w:szCs w:val="24"/>
        </w:rPr>
        <w:t xml:space="preserve"> - количество кв.м </w:t>
      </w:r>
      <w:r w:rsidRPr="000B72D3">
        <w:rPr>
          <w:rFonts w:ascii="Times New Roman" w:hAnsi="Times New Roman"/>
          <w:sz w:val="24"/>
          <w:szCs w:val="24"/>
          <w:lang w:val="en-US"/>
        </w:rPr>
        <w:t>i</w:t>
      </w:r>
      <w:r w:rsidRPr="000B72D3">
        <w:rPr>
          <w:rFonts w:ascii="Times New Roman" w:hAnsi="Times New Roman"/>
          <w:sz w:val="24"/>
          <w:szCs w:val="24"/>
        </w:rPr>
        <w:t xml:space="preserve"> –й единицы дизай</w:t>
      </w:r>
      <w:r w:rsidR="00673261">
        <w:rPr>
          <w:rFonts w:ascii="Times New Roman" w:hAnsi="Times New Roman"/>
          <w:sz w:val="24"/>
          <w:szCs w:val="24"/>
        </w:rPr>
        <w:t>н</w:t>
      </w:r>
      <w:r w:rsidRPr="000B72D3">
        <w:rPr>
          <w:rFonts w:ascii="Times New Roman" w:hAnsi="Times New Roman"/>
          <w:sz w:val="24"/>
          <w:szCs w:val="24"/>
        </w:rPr>
        <w:t>-проекта объекта;</w:t>
      </w:r>
    </w:p>
    <w:p w:rsidR="000B72D3" w:rsidRPr="000B72D3" w:rsidRDefault="000B72D3" w:rsidP="000B72D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B72D3">
        <w:rPr>
          <w:rFonts w:ascii="Times New Roman" w:hAnsi="Times New Roman"/>
          <w:sz w:val="24"/>
          <w:szCs w:val="24"/>
          <w:lang w:val="en-US"/>
        </w:rPr>
        <w:t>P</w:t>
      </w:r>
      <w:r w:rsidRPr="00016A18">
        <w:rPr>
          <w:rFonts w:ascii="Times New Roman" w:hAnsi="Times New Roman"/>
          <w:sz w:val="18"/>
          <w:szCs w:val="18"/>
          <w:lang w:val="en-US"/>
        </w:rPr>
        <w:t>i</w:t>
      </w:r>
      <w:r w:rsidRPr="00016A18">
        <w:rPr>
          <w:rFonts w:ascii="Times New Roman" w:hAnsi="Times New Roman"/>
          <w:sz w:val="18"/>
          <w:szCs w:val="18"/>
        </w:rPr>
        <w:t>дпо</w:t>
      </w:r>
      <w:r w:rsidRPr="000B72D3">
        <w:rPr>
          <w:rFonts w:ascii="Times New Roman" w:hAnsi="Times New Roman"/>
          <w:sz w:val="24"/>
          <w:szCs w:val="24"/>
        </w:rPr>
        <w:t xml:space="preserve"> – цена кв.м.</w:t>
      </w:r>
      <w:proofErr w:type="gramEnd"/>
      <w:r w:rsidRPr="000B72D3">
        <w:rPr>
          <w:rFonts w:ascii="Times New Roman" w:hAnsi="Times New Roman"/>
          <w:sz w:val="24"/>
          <w:szCs w:val="24"/>
        </w:rPr>
        <w:t xml:space="preserve"> на оказание услуг по разработке </w:t>
      </w:r>
      <w:r w:rsidRPr="000B72D3">
        <w:rPr>
          <w:rFonts w:ascii="Times New Roman" w:hAnsi="Times New Roman"/>
          <w:sz w:val="24"/>
          <w:szCs w:val="24"/>
          <w:lang w:val="en-US"/>
        </w:rPr>
        <w:t>i</w:t>
      </w:r>
      <w:r w:rsidRPr="000B72D3">
        <w:rPr>
          <w:rFonts w:ascii="Times New Roman" w:hAnsi="Times New Roman"/>
          <w:sz w:val="24"/>
          <w:szCs w:val="24"/>
        </w:rPr>
        <w:t xml:space="preserve">-й единицы  </w:t>
      </w:r>
      <w:proofErr w:type="gramStart"/>
      <w:r w:rsidRPr="000B72D3">
        <w:rPr>
          <w:rFonts w:ascii="Times New Roman" w:hAnsi="Times New Roman"/>
          <w:sz w:val="24"/>
          <w:szCs w:val="24"/>
        </w:rPr>
        <w:t>дизай</w:t>
      </w:r>
      <w:r w:rsidR="00673261">
        <w:rPr>
          <w:rFonts w:ascii="Times New Roman" w:hAnsi="Times New Roman"/>
          <w:sz w:val="24"/>
          <w:szCs w:val="24"/>
        </w:rPr>
        <w:t>н</w:t>
      </w:r>
      <w:r w:rsidRPr="000B72D3">
        <w:rPr>
          <w:rFonts w:ascii="Times New Roman" w:hAnsi="Times New Roman"/>
          <w:sz w:val="24"/>
          <w:szCs w:val="24"/>
        </w:rPr>
        <w:t>-проекта</w:t>
      </w:r>
      <w:proofErr w:type="gramEnd"/>
      <w:r w:rsidRPr="000B72D3">
        <w:rPr>
          <w:rFonts w:ascii="Times New Roman" w:hAnsi="Times New Roman"/>
          <w:sz w:val="24"/>
          <w:szCs w:val="24"/>
        </w:rPr>
        <w:t xml:space="preserve"> объекта.</w:t>
      </w:r>
    </w:p>
    <w:p w:rsidR="000B72D3" w:rsidRDefault="000B72D3" w:rsidP="000B72D3">
      <w:pPr>
        <w:spacing w:after="0" w:line="240" w:lineRule="auto"/>
        <w:jc w:val="center"/>
        <w:rPr>
          <w:rFonts w:ascii="Times New Roman" w:hAnsi="Times New Roman"/>
          <w:b/>
          <w:sz w:val="24"/>
          <w:szCs w:val="24"/>
        </w:rPr>
      </w:pPr>
      <w:r w:rsidRPr="000B72D3">
        <w:rPr>
          <w:rFonts w:ascii="Times New Roman" w:hAnsi="Times New Roman"/>
          <w:b/>
          <w:color w:val="000000"/>
          <w:sz w:val="24"/>
          <w:szCs w:val="24"/>
        </w:rPr>
        <w:t xml:space="preserve">Нормативы, применяемые при расчете затрат </w:t>
      </w:r>
      <w:r w:rsidRPr="000B72D3">
        <w:rPr>
          <w:rFonts w:ascii="Times New Roman" w:hAnsi="Times New Roman"/>
          <w:b/>
          <w:sz w:val="24"/>
          <w:szCs w:val="24"/>
        </w:rPr>
        <w:t xml:space="preserve">на оказание услуг по разработке </w:t>
      </w:r>
      <w:proofErr w:type="gramStart"/>
      <w:r w:rsidRPr="000B72D3">
        <w:rPr>
          <w:rFonts w:ascii="Times New Roman" w:hAnsi="Times New Roman"/>
          <w:b/>
          <w:sz w:val="24"/>
          <w:szCs w:val="24"/>
        </w:rPr>
        <w:t>дизайн-проекта</w:t>
      </w:r>
      <w:proofErr w:type="gramEnd"/>
      <w:r w:rsidRPr="000B72D3">
        <w:rPr>
          <w:rFonts w:ascii="Times New Roman" w:hAnsi="Times New Roman"/>
          <w:b/>
          <w:sz w:val="24"/>
          <w:szCs w:val="24"/>
        </w:rPr>
        <w:t xml:space="preserve"> объекта</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904"/>
        <w:gridCol w:w="3118"/>
        <w:gridCol w:w="2091"/>
      </w:tblGrid>
      <w:tr w:rsidR="000B72D3" w:rsidRPr="000B72D3" w:rsidTr="00581934">
        <w:trPr>
          <w:tblHeader/>
        </w:trPr>
        <w:tc>
          <w:tcPr>
            <w:tcW w:w="599" w:type="dxa"/>
          </w:tcPr>
          <w:p w:rsidR="000B72D3" w:rsidRPr="000B72D3"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0B72D3">
              <w:rPr>
                <w:rFonts w:ascii="Times New Roman" w:hAnsi="Times New Roman"/>
                <w:sz w:val="24"/>
                <w:szCs w:val="24"/>
              </w:rPr>
              <w:t>№</w:t>
            </w:r>
          </w:p>
          <w:p w:rsidR="000B72D3" w:rsidRPr="000B72D3" w:rsidRDefault="000B72D3" w:rsidP="000B72D3">
            <w:pPr>
              <w:widowControl w:val="0"/>
              <w:autoSpaceDE w:val="0"/>
              <w:autoSpaceDN w:val="0"/>
              <w:adjustRightInd w:val="0"/>
              <w:spacing w:after="0" w:line="240" w:lineRule="auto"/>
              <w:jc w:val="center"/>
              <w:rPr>
                <w:rFonts w:ascii="Times New Roman" w:hAnsi="Times New Roman"/>
                <w:sz w:val="24"/>
                <w:szCs w:val="24"/>
              </w:rPr>
            </w:pPr>
            <w:proofErr w:type="gramStart"/>
            <w:r w:rsidRPr="000B72D3">
              <w:rPr>
                <w:rFonts w:ascii="Times New Roman" w:hAnsi="Times New Roman"/>
                <w:sz w:val="24"/>
                <w:szCs w:val="24"/>
              </w:rPr>
              <w:t>п</w:t>
            </w:r>
            <w:proofErr w:type="gramEnd"/>
            <w:r w:rsidRPr="000B72D3">
              <w:rPr>
                <w:rFonts w:ascii="Times New Roman" w:hAnsi="Times New Roman"/>
                <w:sz w:val="24"/>
                <w:szCs w:val="24"/>
              </w:rPr>
              <w:t>/п</w:t>
            </w:r>
          </w:p>
        </w:tc>
        <w:tc>
          <w:tcPr>
            <w:tcW w:w="3904"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Наименование</w:t>
            </w:r>
          </w:p>
        </w:tc>
        <w:tc>
          <w:tcPr>
            <w:tcW w:w="3118"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Количество кв.м.</w:t>
            </w:r>
          </w:p>
        </w:tc>
        <w:tc>
          <w:tcPr>
            <w:tcW w:w="2091"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 xml:space="preserve">Цена за кв.м. </w:t>
            </w:r>
          </w:p>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не более, руб.</w:t>
            </w:r>
          </w:p>
        </w:tc>
      </w:tr>
      <w:tr w:rsidR="000B72D3" w:rsidRPr="000B72D3" w:rsidTr="00581934">
        <w:trPr>
          <w:tblHeader/>
        </w:trPr>
        <w:tc>
          <w:tcPr>
            <w:tcW w:w="599" w:type="dxa"/>
            <w:vAlign w:val="center"/>
          </w:tcPr>
          <w:p w:rsidR="000B72D3" w:rsidRPr="000B72D3" w:rsidRDefault="000B72D3" w:rsidP="000B72D3">
            <w:pPr>
              <w:widowControl w:val="0"/>
              <w:autoSpaceDE w:val="0"/>
              <w:autoSpaceDN w:val="0"/>
              <w:adjustRightInd w:val="0"/>
              <w:spacing w:after="0" w:line="240" w:lineRule="auto"/>
              <w:jc w:val="center"/>
              <w:rPr>
                <w:rFonts w:ascii="Times New Roman" w:hAnsi="Times New Roman"/>
                <w:sz w:val="24"/>
                <w:szCs w:val="24"/>
              </w:rPr>
            </w:pPr>
            <w:r w:rsidRPr="000B72D3">
              <w:rPr>
                <w:rFonts w:ascii="Times New Roman" w:hAnsi="Times New Roman"/>
                <w:sz w:val="24"/>
                <w:szCs w:val="24"/>
              </w:rPr>
              <w:t>1</w:t>
            </w:r>
          </w:p>
        </w:tc>
        <w:tc>
          <w:tcPr>
            <w:tcW w:w="3904"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2</w:t>
            </w:r>
          </w:p>
        </w:tc>
        <w:tc>
          <w:tcPr>
            <w:tcW w:w="3118"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3</w:t>
            </w:r>
          </w:p>
        </w:tc>
        <w:tc>
          <w:tcPr>
            <w:tcW w:w="2091" w:type="dxa"/>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4</w:t>
            </w:r>
          </w:p>
        </w:tc>
      </w:tr>
      <w:tr w:rsidR="000B72D3" w:rsidRPr="000B72D3" w:rsidTr="00581934">
        <w:tc>
          <w:tcPr>
            <w:tcW w:w="599" w:type="dxa"/>
            <w:vAlign w:val="center"/>
          </w:tcPr>
          <w:p w:rsidR="000B72D3" w:rsidRPr="000B72D3" w:rsidRDefault="000B72D3" w:rsidP="000B72D3">
            <w:pPr>
              <w:widowControl w:val="0"/>
              <w:autoSpaceDE w:val="0"/>
              <w:autoSpaceDN w:val="0"/>
              <w:adjustRightInd w:val="0"/>
              <w:spacing w:after="0" w:line="240" w:lineRule="auto"/>
              <w:rPr>
                <w:rFonts w:ascii="Times New Roman" w:hAnsi="Times New Roman"/>
                <w:sz w:val="24"/>
                <w:szCs w:val="24"/>
              </w:rPr>
            </w:pPr>
            <w:r w:rsidRPr="000B72D3">
              <w:rPr>
                <w:rFonts w:ascii="Times New Roman" w:hAnsi="Times New Roman"/>
                <w:sz w:val="24"/>
                <w:szCs w:val="24"/>
              </w:rPr>
              <w:t xml:space="preserve">   1</w:t>
            </w:r>
          </w:p>
        </w:tc>
        <w:tc>
          <w:tcPr>
            <w:tcW w:w="3904" w:type="dxa"/>
          </w:tcPr>
          <w:p w:rsidR="000B72D3" w:rsidRPr="000B72D3" w:rsidRDefault="000B72D3" w:rsidP="000B72D3">
            <w:pPr>
              <w:spacing w:after="0" w:line="240" w:lineRule="auto"/>
              <w:rPr>
                <w:rFonts w:ascii="Times New Roman" w:hAnsi="Times New Roman"/>
                <w:color w:val="000000"/>
                <w:sz w:val="24"/>
                <w:szCs w:val="24"/>
              </w:rPr>
            </w:pPr>
            <w:r w:rsidRPr="000B72D3">
              <w:rPr>
                <w:rFonts w:ascii="Times New Roman" w:hAnsi="Times New Roman"/>
                <w:color w:val="000000"/>
                <w:sz w:val="24"/>
                <w:szCs w:val="24"/>
              </w:rPr>
              <w:t xml:space="preserve">Разработка </w:t>
            </w:r>
            <w:proofErr w:type="gramStart"/>
            <w:r w:rsidRPr="000B72D3">
              <w:rPr>
                <w:rFonts w:ascii="Times New Roman" w:hAnsi="Times New Roman"/>
                <w:color w:val="000000"/>
                <w:sz w:val="24"/>
                <w:szCs w:val="24"/>
              </w:rPr>
              <w:t>дизайн-проекта</w:t>
            </w:r>
            <w:proofErr w:type="gramEnd"/>
            <w:r w:rsidRPr="000B72D3">
              <w:rPr>
                <w:rFonts w:ascii="Times New Roman" w:hAnsi="Times New Roman"/>
                <w:color w:val="000000"/>
                <w:sz w:val="24"/>
                <w:szCs w:val="24"/>
              </w:rPr>
              <w:t xml:space="preserve"> объекта</w:t>
            </w:r>
          </w:p>
        </w:tc>
        <w:tc>
          <w:tcPr>
            <w:tcW w:w="3118" w:type="dxa"/>
            <w:vAlign w:val="center"/>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В соответствии с площадью объекта</w:t>
            </w:r>
          </w:p>
        </w:tc>
        <w:tc>
          <w:tcPr>
            <w:tcW w:w="2091" w:type="dxa"/>
            <w:vAlign w:val="center"/>
          </w:tcPr>
          <w:p w:rsidR="000B72D3" w:rsidRPr="000B72D3" w:rsidRDefault="000B72D3" w:rsidP="000B72D3">
            <w:pPr>
              <w:spacing w:after="0" w:line="240" w:lineRule="auto"/>
              <w:jc w:val="center"/>
              <w:rPr>
                <w:rFonts w:ascii="Times New Roman" w:hAnsi="Times New Roman"/>
                <w:color w:val="000000"/>
                <w:sz w:val="24"/>
                <w:szCs w:val="24"/>
              </w:rPr>
            </w:pPr>
            <w:r w:rsidRPr="000B72D3">
              <w:rPr>
                <w:rFonts w:ascii="Times New Roman" w:hAnsi="Times New Roman"/>
                <w:color w:val="000000"/>
                <w:sz w:val="24"/>
                <w:szCs w:val="24"/>
              </w:rPr>
              <w:t>1500,00</w:t>
            </w:r>
          </w:p>
        </w:tc>
      </w:tr>
    </w:tbl>
    <w:p w:rsidR="000B72D3" w:rsidRPr="000B72D3" w:rsidRDefault="00C00227" w:rsidP="003E4C05">
      <w:pPr>
        <w:shd w:val="clear" w:color="auto" w:fill="FFFFFF"/>
        <w:tabs>
          <w:tab w:val="left" w:pos="3969"/>
        </w:tabs>
        <w:ind w:firstLine="708"/>
        <w:jc w:val="center"/>
        <w:rPr>
          <w:rFonts w:ascii="Times New Roman" w:hAnsi="Times New Roman"/>
          <w:sz w:val="24"/>
          <w:szCs w:val="24"/>
        </w:rPr>
      </w:pPr>
      <w:r>
        <w:rPr>
          <w:rFonts w:ascii="Times New Roman" w:hAnsi="Times New Roman"/>
          <w:color w:val="1A1A1A"/>
          <w:sz w:val="24"/>
          <w:szCs w:val="24"/>
          <w:lang w:eastAsia="ru-RU"/>
        </w:rPr>
        <w:t>_______</w:t>
      </w:r>
      <w:r w:rsidRPr="00C00227">
        <w:rPr>
          <w:rFonts w:ascii="Arial" w:hAnsi="Arial" w:cs="Arial"/>
          <w:color w:val="1A1A1A"/>
          <w:sz w:val="17"/>
          <w:szCs w:val="17"/>
          <w:lang w:eastAsia="ru-RU"/>
        </w:rPr>
        <w:t> </w:t>
      </w:r>
    </w:p>
    <w:sectPr w:rsidR="000B72D3" w:rsidRPr="000B72D3" w:rsidSect="00D5153B">
      <w:headerReference w:type="default" r:id="rId427"/>
      <w:pgSz w:w="11906" w:h="16838"/>
      <w:pgMar w:top="567" w:right="851"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99" w:rsidRDefault="00F70099" w:rsidP="003031BC">
      <w:pPr>
        <w:spacing w:after="0" w:line="240" w:lineRule="auto"/>
      </w:pPr>
      <w:r>
        <w:separator/>
      </w:r>
    </w:p>
  </w:endnote>
  <w:endnote w:type="continuationSeparator" w:id="0">
    <w:p w:rsidR="00F70099" w:rsidRDefault="00F70099" w:rsidP="00303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99" w:rsidRDefault="00F70099" w:rsidP="003031BC">
      <w:pPr>
        <w:spacing w:after="0" w:line="240" w:lineRule="auto"/>
      </w:pPr>
      <w:r>
        <w:separator/>
      </w:r>
    </w:p>
  </w:footnote>
  <w:footnote w:type="continuationSeparator" w:id="0">
    <w:p w:rsidR="00F70099" w:rsidRDefault="00F70099" w:rsidP="00303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9F7" w:rsidRDefault="007228A1">
    <w:pPr>
      <w:pStyle w:val="a3"/>
      <w:jc w:val="center"/>
    </w:pPr>
    <w:fldSimple w:instr="PAGE   \* MERGEFORMAT">
      <w:r w:rsidR="004B4E6D">
        <w:rPr>
          <w:noProof/>
        </w:rPr>
        <w:t>62</w:t>
      </w:r>
    </w:fldSimple>
  </w:p>
  <w:p w:rsidR="009129F7" w:rsidRDefault="009129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visibility:visible" o:bullet="t">
        <v:imagedata r:id="rId1" o:title=""/>
      </v:shape>
    </w:pict>
  </w:numPicBullet>
  <w:numPicBullet w:numPicBulletId="1">
    <w:pict>
      <v:shape id="_x0000_i1036" type="#_x0000_t75" style="width:3in;height:3in;visibility:visible" o:bullet="t">
        <v:imagedata r:id="rId2" o:title=""/>
      </v:shape>
    </w:pict>
  </w:numPicBullet>
  <w:numPicBullet w:numPicBulletId="2">
    <w:pict>
      <v:shape id="_x0000_i1037" type="#_x0000_t75" style="width:3in;height:3in;visibility:visible" o:bullet="t">
        <v:imagedata r:id="rId3" o:title=""/>
      </v:shape>
    </w:pict>
  </w:numPicBullet>
  <w:numPicBullet w:numPicBulletId="3">
    <w:pict>
      <v:shape id="_x0000_i1038" type="#_x0000_t75" style="width:3in;height:3in;visibility:visible" o:bullet="t">
        <v:imagedata r:id="rId4" o:title=""/>
      </v:shape>
    </w:pict>
  </w:numPicBullet>
  <w:numPicBullet w:numPicBulletId="4">
    <w:pict>
      <v:shape id="_x0000_i1039" type="#_x0000_t75" style="width:3in;height:3in;visibility:visible" o:bullet="t">
        <v:imagedata r:id="rId5" o:title=""/>
      </v:shape>
    </w:pict>
  </w:numPicBullet>
  <w:numPicBullet w:numPicBulletId="5">
    <w:pict>
      <v:shape id="_x0000_i1040" type="#_x0000_t75" style="width:3in;height:3in;visibility:visible" o:bullet="t">
        <v:imagedata r:id="rId6" o:title=""/>
      </v:shape>
    </w:pict>
  </w:numPicBullet>
  <w:numPicBullet w:numPicBulletId="6">
    <w:pict>
      <v:shape id="_x0000_i1041" type="#_x0000_t75" style="width:3in;height:3in;visibility:visible" o:bullet="t">
        <v:imagedata r:id="rId7" o:title=""/>
      </v:shape>
    </w:pict>
  </w:numPicBullet>
  <w:numPicBullet w:numPicBulletId="7">
    <w:pict>
      <v:shape id="_x0000_i1042" type="#_x0000_t75" style="width:3in;height:3in;visibility:visible" o:bullet="t">
        <v:imagedata r:id="rId8" o:title=""/>
      </v:shape>
    </w:pict>
  </w:numPicBullet>
  <w:numPicBullet w:numPicBulletId="8">
    <w:pict>
      <v:shape id="_x0000_i1043" type="#_x0000_t75" style="width:3in;height:3in;visibility:visible" o:bullet="t">
        <v:imagedata r:id="rId9"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E6CE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A281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5A5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42B41A"/>
    <w:lvl w:ilvl="0">
      <w:start w:val="1"/>
      <w:numFmt w:val="bullet"/>
      <w:lvlText w:val=""/>
      <w:lvlJc w:val="left"/>
      <w:pPr>
        <w:tabs>
          <w:tab w:val="num" w:pos="360"/>
        </w:tabs>
        <w:ind w:left="360" w:hanging="360"/>
      </w:pPr>
      <w:rPr>
        <w:rFonts w:ascii="Symbol" w:hAnsi="Symbol" w:hint="default"/>
      </w:rPr>
    </w:lvl>
  </w:abstractNum>
  <w:abstractNum w:abstractNumId="10">
    <w:nsid w:val="0EB7470E"/>
    <w:multiLevelType w:val="multilevel"/>
    <w:tmpl w:val="1CE83F9A"/>
    <w:lvl w:ilvl="0">
      <w:start w:val="1"/>
      <w:numFmt w:val="bullet"/>
      <w:lvlText w:val=""/>
      <w:lvlPicBulletId w:val="2"/>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1">
    <w:nsid w:val="16B30E08"/>
    <w:multiLevelType w:val="multilevel"/>
    <w:tmpl w:val="399EC85C"/>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CCE4C42"/>
    <w:multiLevelType w:val="hybridMultilevel"/>
    <w:tmpl w:val="E4CADE52"/>
    <w:lvl w:ilvl="0" w:tplc="EE4C65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8E2239"/>
    <w:multiLevelType w:val="hybridMultilevel"/>
    <w:tmpl w:val="3AFC4C06"/>
    <w:lvl w:ilvl="0" w:tplc="3712194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3F91D4A"/>
    <w:multiLevelType w:val="hybridMultilevel"/>
    <w:tmpl w:val="5B7891CE"/>
    <w:lvl w:ilvl="0" w:tplc="092083D2">
      <w:start w:val="1"/>
      <w:numFmt w:val="decimal"/>
      <w:lvlText w:val="%1"/>
      <w:lvlJc w:val="center"/>
      <w:pPr>
        <w:tabs>
          <w:tab w:val="num" w:pos="432"/>
        </w:tabs>
        <w:ind w:left="432"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803C29"/>
    <w:multiLevelType w:val="hybridMultilevel"/>
    <w:tmpl w:val="620617F6"/>
    <w:lvl w:ilvl="0" w:tplc="092083D2">
      <w:start w:val="1"/>
      <w:numFmt w:val="decimal"/>
      <w:lvlText w:val="%1"/>
      <w:lvlJc w:val="center"/>
      <w:pPr>
        <w:tabs>
          <w:tab w:val="num" w:pos="360"/>
        </w:tabs>
        <w:ind w:left="360" w:hanging="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5105C1"/>
    <w:multiLevelType w:val="hybridMultilevel"/>
    <w:tmpl w:val="2CC607AE"/>
    <w:lvl w:ilvl="0" w:tplc="EE609E78">
      <w:start w:val="1"/>
      <w:numFmt w:val="bullet"/>
      <w:lvlText w:val=""/>
      <w:lvlPicBulletId w:val="0"/>
      <w:lvlJc w:val="left"/>
      <w:pPr>
        <w:tabs>
          <w:tab w:val="num" w:pos="720"/>
        </w:tabs>
        <w:ind w:left="720" w:hanging="360"/>
      </w:pPr>
      <w:rPr>
        <w:rFonts w:ascii="Symbol" w:hAnsi="Symbol" w:hint="default"/>
        <w:sz w:val="40"/>
        <w:szCs w:val="40"/>
      </w:rPr>
    </w:lvl>
    <w:lvl w:ilvl="1" w:tplc="9CFA9D08" w:tentative="1">
      <w:start w:val="1"/>
      <w:numFmt w:val="bullet"/>
      <w:lvlText w:val=""/>
      <w:lvlJc w:val="left"/>
      <w:pPr>
        <w:tabs>
          <w:tab w:val="num" w:pos="1440"/>
        </w:tabs>
        <w:ind w:left="1440" w:hanging="360"/>
      </w:pPr>
      <w:rPr>
        <w:rFonts w:ascii="Symbol" w:hAnsi="Symbol" w:hint="default"/>
      </w:rPr>
    </w:lvl>
    <w:lvl w:ilvl="2" w:tplc="E442363C" w:tentative="1">
      <w:start w:val="1"/>
      <w:numFmt w:val="bullet"/>
      <w:lvlText w:val=""/>
      <w:lvlJc w:val="left"/>
      <w:pPr>
        <w:tabs>
          <w:tab w:val="num" w:pos="2160"/>
        </w:tabs>
        <w:ind w:left="2160" w:hanging="360"/>
      </w:pPr>
      <w:rPr>
        <w:rFonts w:ascii="Symbol" w:hAnsi="Symbol" w:hint="default"/>
      </w:rPr>
    </w:lvl>
    <w:lvl w:ilvl="3" w:tplc="E7B003D4" w:tentative="1">
      <w:start w:val="1"/>
      <w:numFmt w:val="bullet"/>
      <w:lvlText w:val=""/>
      <w:lvlJc w:val="left"/>
      <w:pPr>
        <w:tabs>
          <w:tab w:val="num" w:pos="2880"/>
        </w:tabs>
        <w:ind w:left="2880" w:hanging="360"/>
      </w:pPr>
      <w:rPr>
        <w:rFonts w:ascii="Symbol" w:hAnsi="Symbol" w:hint="default"/>
      </w:rPr>
    </w:lvl>
    <w:lvl w:ilvl="4" w:tplc="54D60D0C" w:tentative="1">
      <w:start w:val="1"/>
      <w:numFmt w:val="bullet"/>
      <w:lvlText w:val=""/>
      <w:lvlJc w:val="left"/>
      <w:pPr>
        <w:tabs>
          <w:tab w:val="num" w:pos="3600"/>
        </w:tabs>
        <w:ind w:left="3600" w:hanging="360"/>
      </w:pPr>
      <w:rPr>
        <w:rFonts w:ascii="Symbol" w:hAnsi="Symbol" w:hint="default"/>
      </w:rPr>
    </w:lvl>
    <w:lvl w:ilvl="5" w:tplc="ED045FEC" w:tentative="1">
      <w:start w:val="1"/>
      <w:numFmt w:val="bullet"/>
      <w:lvlText w:val=""/>
      <w:lvlJc w:val="left"/>
      <w:pPr>
        <w:tabs>
          <w:tab w:val="num" w:pos="4320"/>
        </w:tabs>
        <w:ind w:left="4320" w:hanging="360"/>
      </w:pPr>
      <w:rPr>
        <w:rFonts w:ascii="Symbol" w:hAnsi="Symbol" w:hint="default"/>
      </w:rPr>
    </w:lvl>
    <w:lvl w:ilvl="6" w:tplc="554EFF14" w:tentative="1">
      <w:start w:val="1"/>
      <w:numFmt w:val="bullet"/>
      <w:lvlText w:val=""/>
      <w:lvlJc w:val="left"/>
      <w:pPr>
        <w:tabs>
          <w:tab w:val="num" w:pos="5040"/>
        </w:tabs>
        <w:ind w:left="5040" w:hanging="360"/>
      </w:pPr>
      <w:rPr>
        <w:rFonts w:ascii="Symbol" w:hAnsi="Symbol" w:hint="default"/>
      </w:rPr>
    </w:lvl>
    <w:lvl w:ilvl="7" w:tplc="62A603E8" w:tentative="1">
      <w:start w:val="1"/>
      <w:numFmt w:val="bullet"/>
      <w:lvlText w:val=""/>
      <w:lvlJc w:val="left"/>
      <w:pPr>
        <w:tabs>
          <w:tab w:val="num" w:pos="5760"/>
        </w:tabs>
        <w:ind w:left="5760" w:hanging="360"/>
      </w:pPr>
      <w:rPr>
        <w:rFonts w:ascii="Symbol" w:hAnsi="Symbol" w:hint="default"/>
      </w:rPr>
    </w:lvl>
    <w:lvl w:ilvl="8" w:tplc="53F2C1D0" w:tentative="1">
      <w:start w:val="1"/>
      <w:numFmt w:val="bullet"/>
      <w:lvlText w:val=""/>
      <w:lvlJc w:val="left"/>
      <w:pPr>
        <w:tabs>
          <w:tab w:val="num" w:pos="6480"/>
        </w:tabs>
        <w:ind w:left="6480" w:hanging="360"/>
      </w:pPr>
      <w:rPr>
        <w:rFonts w:ascii="Symbol" w:hAnsi="Symbol" w:hint="default"/>
      </w:rPr>
    </w:lvl>
  </w:abstractNum>
  <w:abstractNum w:abstractNumId="17">
    <w:nsid w:val="7FD26C6A"/>
    <w:multiLevelType w:val="hybridMultilevel"/>
    <w:tmpl w:val="D87A7374"/>
    <w:lvl w:ilvl="0" w:tplc="EE4C65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7"/>
  </w:num>
  <w:num w:numId="16">
    <w:abstractNumId w:val="1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hdrShapeDefaults>
    <o:shapedefaults v:ext="edit" spidmax="76802"/>
  </w:hdrShapeDefaults>
  <w:footnotePr>
    <w:footnote w:id="-1"/>
    <w:footnote w:id="0"/>
  </w:footnotePr>
  <w:endnotePr>
    <w:endnote w:id="-1"/>
    <w:endnote w:id="0"/>
  </w:endnotePr>
  <w:compat/>
  <w:rsids>
    <w:rsidRoot w:val="00A40DA7"/>
    <w:rsid w:val="00001DBA"/>
    <w:rsid w:val="0000201A"/>
    <w:rsid w:val="00002C26"/>
    <w:rsid w:val="00003876"/>
    <w:rsid w:val="00003EE1"/>
    <w:rsid w:val="00004FE8"/>
    <w:rsid w:val="000053E7"/>
    <w:rsid w:val="00005ECC"/>
    <w:rsid w:val="00006714"/>
    <w:rsid w:val="00006CF0"/>
    <w:rsid w:val="00010757"/>
    <w:rsid w:val="00012172"/>
    <w:rsid w:val="0001274B"/>
    <w:rsid w:val="00014358"/>
    <w:rsid w:val="00016A18"/>
    <w:rsid w:val="000174E5"/>
    <w:rsid w:val="00020E3E"/>
    <w:rsid w:val="0002159B"/>
    <w:rsid w:val="00021EDB"/>
    <w:rsid w:val="00023B4E"/>
    <w:rsid w:val="00023BF7"/>
    <w:rsid w:val="00023F9C"/>
    <w:rsid w:val="00027099"/>
    <w:rsid w:val="000272E8"/>
    <w:rsid w:val="0002750C"/>
    <w:rsid w:val="0002781C"/>
    <w:rsid w:val="000303C0"/>
    <w:rsid w:val="000304BF"/>
    <w:rsid w:val="00030B7A"/>
    <w:rsid w:val="00031592"/>
    <w:rsid w:val="000330D2"/>
    <w:rsid w:val="000336AD"/>
    <w:rsid w:val="00034B95"/>
    <w:rsid w:val="00035B27"/>
    <w:rsid w:val="00044C24"/>
    <w:rsid w:val="0004585C"/>
    <w:rsid w:val="0004675A"/>
    <w:rsid w:val="0004719E"/>
    <w:rsid w:val="00047DE4"/>
    <w:rsid w:val="00050A9D"/>
    <w:rsid w:val="00053C31"/>
    <w:rsid w:val="00055212"/>
    <w:rsid w:val="00055CFC"/>
    <w:rsid w:val="00056CB2"/>
    <w:rsid w:val="000572E6"/>
    <w:rsid w:val="000604BC"/>
    <w:rsid w:val="000613A9"/>
    <w:rsid w:val="00061D80"/>
    <w:rsid w:val="000640A5"/>
    <w:rsid w:val="00064EB2"/>
    <w:rsid w:val="000653C6"/>
    <w:rsid w:val="0006547E"/>
    <w:rsid w:val="00066846"/>
    <w:rsid w:val="00070202"/>
    <w:rsid w:val="000718D7"/>
    <w:rsid w:val="0007219F"/>
    <w:rsid w:val="00075BB6"/>
    <w:rsid w:val="00076847"/>
    <w:rsid w:val="000771A6"/>
    <w:rsid w:val="00077668"/>
    <w:rsid w:val="00086D03"/>
    <w:rsid w:val="00087F74"/>
    <w:rsid w:val="00091147"/>
    <w:rsid w:val="000911B0"/>
    <w:rsid w:val="00093346"/>
    <w:rsid w:val="00094A90"/>
    <w:rsid w:val="000973EF"/>
    <w:rsid w:val="00097ACC"/>
    <w:rsid w:val="000A1BF4"/>
    <w:rsid w:val="000A285F"/>
    <w:rsid w:val="000A63C8"/>
    <w:rsid w:val="000B0893"/>
    <w:rsid w:val="000B361F"/>
    <w:rsid w:val="000B3834"/>
    <w:rsid w:val="000B5176"/>
    <w:rsid w:val="000B51E6"/>
    <w:rsid w:val="000B5E37"/>
    <w:rsid w:val="000B6653"/>
    <w:rsid w:val="000B6858"/>
    <w:rsid w:val="000B72D3"/>
    <w:rsid w:val="000C0242"/>
    <w:rsid w:val="000C1465"/>
    <w:rsid w:val="000C1B06"/>
    <w:rsid w:val="000C226C"/>
    <w:rsid w:val="000C2970"/>
    <w:rsid w:val="000C2DF4"/>
    <w:rsid w:val="000C65BD"/>
    <w:rsid w:val="000C736D"/>
    <w:rsid w:val="000C75E0"/>
    <w:rsid w:val="000C7CB7"/>
    <w:rsid w:val="000D07A7"/>
    <w:rsid w:val="000D1036"/>
    <w:rsid w:val="000D161F"/>
    <w:rsid w:val="000D3224"/>
    <w:rsid w:val="000D3260"/>
    <w:rsid w:val="000D3F4E"/>
    <w:rsid w:val="000D46CE"/>
    <w:rsid w:val="000D49A0"/>
    <w:rsid w:val="000D4A56"/>
    <w:rsid w:val="000D6DF0"/>
    <w:rsid w:val="000D714A"/>
    <w:rsid w:val="000E1050"/>
    <w:rsid w:val="000E21E8"/>
    <w:rsid w:val="000E2DCE"/>
    <w:rsid w:val="000E4B9D"/>
    <w:rsid w:val="000E6190"/>
    <w:rsid w:val="000E78BC"/>
    <w:rsid w:val="000F02FB"/>
    <w:rsid w:val="000F384B"/>
    <w:rsid w:val="000F4F8F"/>
    <w:rsid w:val="000F564F"/>
    <w:rsid w:val="000F5663"/>
    <w:rsid w:val="000F57B1"/>
    <w:rsid w:val="000F5AA3"/>
    <w:rsid w:val="00100205"/>
    <w:rsid w:val="00102CD6"/>
    <w:rsid w:val="00103A81"/>
    <w:rsid w:val="001045C2"/>
    <w:rsid w:val="001058B2"/>
    <w:rsid w:val="00107514"/>
    <w:rsid w:val="00113830"/>
    <w:rsid w:val="00114ED0"/>
    <w:rsid w:val="00115056"/>
    <w:rsid w:val="001155DF"/>
    <w:rsid w:val="00115BF6"/>
    <w:rsid w:val="00115C1C"/>
    <w:rsid w:val="00116F2C"/>
    <w:rsid w:val="00122D43"/>
    <w:rsid w:val="00127858"/>
    <w:rsid w:val="00127C3D"/>
    <w:rsid w:val="001320D6"/>
    <w:rsid w:val="00132208"/>
    <w:rsid w:val="00133601"/>
    <w:rsid w:val="00133BC9"/>
    <w:rsid w:val="00133E8E"/>
    <w:rsid w:val="00134B34"/>
    <w:rsid w:val="00134DC4"/>
    <w:rsid w:val="00134E17"/>
    <w:rsid w:val="00142B44"/>
    <w:rsid w:val="0014301A"/>
    <w:rsid w:val="00143686"/>
    <w:rsid w:val="00146B51"/>
    <w:rsid w:val="00147354"/>
    <w:rsid w:val="001479C9"/>
    <w:rsid w:val="00147C11"/>
    <w:rsid w:val="00150480"/>
    <w:rsid w:val="00151B09"/>
    <w:rsid w:val="00152F31"/>
    <w:rsid w:val="0015475D"/>
    <w:rsid w:val="00154827"/>
    <w:rsid w:val="001549E3"/>
    <w:rsid w:val="00156203"/>
    <w:rsid w:val="0015792C"/>
    <w:rsid w:val="00157FB9"/>
    <w:rsid w:val="0016562A"/>
    <w:rsid w:val="00165888"/>
    <w:rsid w:val="001715EC"/>
    <w:rsid w:val="001745B6"/>
    <w:rsid w:val="001745EB"/>
    <w:rsid w:val="00176326"/>
    <w:rsid w:val="00181276"/>
    <w:rsid w:val="001822E9"/>
    <w:rsid w:val="00182D21"/>
    <w:rsid w:val="00183AF1"/>
    <w:rsid w:val="00185E7E"/>
    <w:rsid w:val="00191129"/>
    <w:rsid w:val="00191510"/>
    <w:rsid w:val="00191F16"/>
    <w:rsid w:val="00193EE1"/>
    <w:rsid w:val="001940F9"/>
    <w:rsid w:val="001961C7"/>
    <w:rsid w:val="001A040D"/>
    <w:rsid w:val="001A104B"/>
    <w:rsid w:val="001A1652"/>
    <w:rsid w:val="001A3D95"/>
    <w:rsid w:val="001A410B"/>
    <w:rsid w:val="001A5030"/>
    <w:rsid w:val="001A58C6"/>
    <w:rsid w:val="001A5AE8"/>
    <w:rsid w:val="001B007A"/>
    <w:rsid w:val="001B0676"/>
    <w:rsid w:val="001B1369"/>
    <w:rsid w:val="001B13AA"/>
    <w:rsid w:val="001B144E"/>
    <w:rsid w:val="001B3B59"/>
    <w:rsid w:val="001B4957"/>
    <w:rsid w:val="001C070E"/>
    <w:rsid w:val="001C1650"/>
    <w:rsid w:val="001C19C2"/>
    <w:rsid w:val="001C244C"/>
    <w:rsid w:val="001C4341"/>
    <w:rsid w:val="001C5F2C"/>
    <w:rsid w:val="001D13DF"/>
    <w:rsid w:val="001D24FC"/>
    <w:rsid w:val="001D275D"/>
    <w:rsid w:val="001D310D"/>
    <w:rsid w:val="001D3C4E"/>
    <w:rsid w:val="001D623B"/>
    <w:rsid w:val="001D6CCC"/>
    <w:rsid w:val="001E1F7F"/>
    <w:rsid w:val="001E2C54"/>
    <w:rsid w:val="001E4C5D"/>
    <w:rsid w:val="001E75EE"/>
    <w:rsid w:val="001E78E6"/>
    <w:rsid w:val="001E7C6B"/>
    <w:rsid w:val="001F0AE7"/>
    <w:rsid w:val="001F1AC5"/>
    <w:rsid w:val="001F3934"/>
    <w:rsid w:val="001F3EE2"/>
    <w:rsid w:val="001F5677"/>
    <w:rsid w:val="001F571E"/>
    <w:rsid w:val="001F68F9"/>
    <w:rsid w:val="001F775E"/>
    <w:rsid w:val="001F7CA2"/>
    <w:rsid w:val="001F7DB4"/>
    <w:rsid w:val="00201519"/>
    <w:rsid w:val="00202480"/>
    <w:rsid w:val="00202636"/>
    <w:rsid w:val="00206226"/>
    <w:rsid w:val="00211D5E"/>
    <w:rsid w:val="00214A0A"/>
    <w:rsid w:val="00215994"/>
    <w:rsid w:val="00215B17"/>
    <w:rsid w:val="00220DE4"/>
    <w:rsid w:val="0022278F"/>
    <w:rsid w:val="00225B4C"/>
    <w:rsid w:val="002279DE"/>
    <w:rsid w:val="00231035"/>
    <w:rsid w:val="00232D3B"/>
    <w:rsid w:val="0023350B"/>
    <w:rsid w:val="00233859"/>
    <w:rsid w:val="00233999"/>
    <w:rsid w:val="00233AF7"/>
    <w:rsid w:val="00233DE7"/>
    <w:rsid w:val="00240341"/>
    <w:rsid w:val="0024126C"/>
    <w:rsid w:val="00242C8C"/>
    <w:rsid w:val="0024302F"/>
    <w:rsid w:val="00244300"/>
    <w:rsid w:val="00244985"/>
    <w:rsid w:val="00247B61"/>
    <w:rsid w:val="0025079C"/>
    <w:rsid w:val="00250BFE"/>
    <w:rsid w:val="00251936"/>
    <w:rsid w:val="00253EED"/>
    <w:rsid w:val="00254370"/>
    <w:rsid w:val="002556FD"/>
    <w:rsid w:val="00256A66"/>
    <w:rsid w:val="00257656"/>
    <w:rsid w:val="002603A0"/>
    <w:rsid w:val="0026112D"/>
    <w:rsid w:val="002612E3"/>
    <w:rsid w:val="00261352"/>
    <w:rsid w:val="002624BA"/>
    <w:rsid w:val="00262B30"/>
    <w:rsid w:val="00262B7A"/>
    <w:rsid w:val="00263A57"/>
    <w:rsid w:val="00263BC4"/>
    <w:rsid w:val="00263F22"/>
    <w:rsid w:val="002655F4"/>
    <w:rsid w:val="00265B08"/>
    <w:rsid w:val="0027229F"/>
    <w:rsid w:val="002757AD"/>
    <w:rsid w:val="00275DBF"/>
    <w:rsid w:val="00276CEB"/>
    <w:rsid w:val="00276E06"/>
    <w:rsid w:val="0027750E"/>
    <w:rsid w:val="00277AB5"/>
    <w:rsid w:val="00280846"/>
    <w:rsid w:val="002808DD"/>
    <w:rsid w:val="00282259"/>
    <w:rsid w:val="00283CFC"/>
    <w:rsid w:val="00283E23"/>
    <w:rsid w:val="00283EA2"/>
    <w:rsid w:val="00283F81"/>
    <w:rsid w:val="0028401C"/>
    <w:rsid w:val="00284BBF"/>
    <w:rsid w:val="00285E46"/>
    <w:rsid w:val="00285F13"/>
    <w:rsid w:val="00285FB3"/>
    <w:rsid w:val="0028679C"/>
    <w:rsid w:val="00286AB3"/>
    <w:rsid w:val="00286C11"/>
    <w:rsid w:val="00293F2C"/>
    <w:rsid w:val="002959F8"/>
    <w:rsid w:val="002963CE"/>
    <w:rsid w:val="00296E03"/>
    <w:rsid w:val="002A10CB"/>
    <w:rsid w:val="002A10F6"/>
    <w:rsid w:val="002A56C7"/>
    <w:rsid w:val="002A74C4"/>
    <w:rsid w:val="002B1CCF"/>
    <w:rsid w:val="002B2BB1"/>
    <w:rsid w:val="002B3A22"/>
    <w:rsid w:val="002B4118"/>
    <w:rsid w:val="002B5A59"/>
    <w:rsid w:val="002C289A"/>
    <w:rsid w:val="002C332D"/>
    <w:rsid w:val="002C4AAF"/>
    <w:rsid w:val="002C5B1D"/>
    <w:rsid w:val="002C6FAC"/>
    <w:rsid w:val="002C7D03"/>
    <w:rsid w:val="002D15F1"/>
    <w:rsid w:val="002D2598"/>
    <w:rsid w:val="002D5EFA"/>
    <w:rsid w:val="002E1215"/>
    <w:rsid w:val="002E3324"/>
    <w:rsid w:val="002E4515"/>
    <w:rsid w:val="002E5C30"/>
    <w:rsid w:val="002E5FD0"/>
    <w:rsid w:val="002E6570"/>
    <w:rsid w:val="002E6C2D"/>
    <w:rsid w:val="002F2404"/>
    <w:rsid w:val="002F3266"/>
    <w:rsid w:val="002F46F3"/>
    <w:rsid w:val="002F5326"/>
    <w:rsid w:val="002F5E74"/>
    <w:rsid w:val="002F6372"/>
    <w:rsid w:val="003031BC"/>
    <w:rsid w:val="003040CD"/>
    <w:rsid w:val="003051FB"/>
    <w:rsid w:val="0030539D"/>
    <w:rsid w:val="003066DA"/>
    <w:rsid w:val="00307D8E"/>
    <w:rsid w:val="003100E7"/>
    <w:rsid w:val="003109D9"/>
    <w:rsid w:val="00310CA0"/>
    <w:rsid w:val="00310E09"/>
    <w:rsid w:val="00316538"/>
    <w:rsid w:val="00317612"/>
    <w:rsid w:val="00317A86"/>
    <w:rsid w:val="00317D53"/>
    <w:rsid w:val="00321B17"/>
    <w:rsid w:val="00322471"/>
    <w:rsid w:val="00322539"/>
    <w:rsid w:val="003246BF"/>
    <w:rsid w:val="00324767"/>
    <w:rsid w:val="003255C7"/>
    <w:rsid w:val="00325A11"/>
    <w:rsid w:val="00325CCB"/>
    <w:rsid w:val="003306C5"/>
    <w:rsid w:val="0033172F"/>
    <w:rsid w:val="00332C85"/>
    <w:rsid w:val="003334C4"/>
    <w:rsid w:val="003348F2"/>
    <w:rsid w:val="00334AA4"/>
    <w:rsid w:val="00335589"/>
    <w:rsid w:val="003360EC"/>
    <w:rsid w:val="00340681"/>
    <w:rsid w:val="00341D25"/>
    <w:rsid w:val="00342392"/>
    <w:rsid w:val="00343460"/>
    <w:rsid w:val="00343ED4"/>
    <w:rsid w:val="00345C3B"/>
    <w:rsid w:val="003463FD"/>
    <w:rsid w:val="003469DF"/>
    <w:rsid w:val="00350BE1"/>
    <w:rsid w:val="00351F18"/>
    <w:rsid w:val="00354F91"/>
    <w:rsid w:val="003561B0"/>
    <w:rsid w:val="003570BE"/>
    <w:rsid w:val="003577B5"/>
    <w:rsid w:val="00362AFA"/>
    <w:rsid w:val="00362F25"/>
    <w:rsid w:val="00363B08"/>
    <w:rsid w:val="00364E79"/>
    <w:rsid w:val="003678B4"/>
    <w:rsid w:val="00370176"/>
    <w:rsid w:val="003707E4"/>
    <w:rsid w:val="00376B3E"/>
    <w:rsid w:val="003817C3"/>
    <w:rsid w:val="00381E0E"/>
    <w:rsid w:val="003839F5"/>
    <w:rsid w:val="00383EC6"/>
    <w:rsid w:val="00385007"/>
    <w:rsid w:val="00391200"/>
    <w:rsid w:val="003934AE"/>
    <w:rsid w:val="003939F7"/>
    <w:rsid w:val="00394D83"/>
    <w:rsid w:val="003A025B"/>
    <w:rsid w:val="003A02AF"/>
    <w:rsid w:val="003A0464"/>
    <w:rsid w:val="003A2306"/>
    <w:rsid w:val="003A2C87"/>
    <w:rsid w:val="003A38D7"/>
    <w:rsid w:val="003A3FFF"/>
    <w:rsid w:val="003A481A"/>
    <w:rsid w:val="003A5949"/>
    <w:rsid w:val="003A6C31"/>
    <w:rsid w:val="003B310F"/>
    <w:rsid w:val="003B64C4"/>
    <w:rsid w:val="003C04FF"/>
    <w:rsid w:val="003C075F"/>
    <w:rsid w:val="003C1096"/>
    <w:rsid w:val="003C3209"/>
    <w:rsid w:val="003C3362"/>
    <w:rsid w:val="003C359C"/>
    <w:rsid w:val="003C394B"/>
    <w:rsid w:val="003C4B84"/>
    <w:rsid w:val="003C525C"/>
    <w:rsid w:val="003C6044"/>
    <w:rsid w:val="003D0289"/>
    <w:rsid w:val="003D0D21"/>
    <w:rsid w:val="003D1061"/>
    <w:rsid w:val="003D2BC9"/>
    <w:rsid w:val="003D533B"/>
    <w:rsid w:val="003D573F"/>
    <w:rsid w:val="003D57D6"/>
    <w:rsid w:val="003E0323"/>
    <w:rsid w:val="003E0396"/>
    <w:rsid w:val="003E445B"/>
    <w:rsid w:val="003E4C05"/>
    <w:rsid w:val="003F14F0"/>
    <w:rsid w:val="003F22D7"/>
    <w:rsid w:val="003F39BB"/>
    <w:rsid w:val="003F3C1E"/>
    <w:rsid w:val="003F6444"/>
    <w:rsid w:val="003F6572"/>
    <w:rsid w:val="003F6A41"/>
    <w:rsid w:val="003F6DB6"/>
    <w:rsid w:val="003F6DF3"/>
    <w:rsid w:val="003F7D0D"/>
    <w:rsid w:val="00400025"/>
    <w:rsid w:val="00401623"/>
    <w:rsid w:val="00401957"/>
    <w:rsid w:val="004038D3"/>
    <w:rsid w:val="004039B5"/>
    <w:rsid w:val="00403A41"/>
    <w:rsid w:val="00404235"/>
    <w:rsid w:val="00404EAC"/>
    <w:rsid w:val="00405FF9"/>
    <w:rsid w:val="00406281"/>
    <w:rsid w:val="00410D9F"/>
    <w:rsid w:val="00412549"/>
    <w:rsid w:val="00414B9D"/>
    <w:rsid w:val="00415F25"/>
    <w:rsid w:val="00416735"/>
    <w:rsid w:val="004167A4"/>
    <w:rsid w:val="00420556"/>
    <w:rsid w:val="004236E9"/>
    <w:rsid w:val="00423E38"/>
    <w:rsid w:val="00424D3D"/>
    <w:rsid w:val="0042508A"/>
    <w:rsid w:val="004254BF"/>
    <w:rsid w:val="004276F8"/>
    <w:rsid w:val="00431711"/>
    <w:rsid w:val="00434BF7"/>
    <w:rsid w:val="00437748"/>
    <w:rsid w:val="00441265"/>
    <w:rsid w:val="00441DA6"/>
    <w:rsid w:val="0044269F"/>
    <w:rsid w:val="004429CF"/>
    <w:rsid w:val="00446C22"/>
    <w:rsid w:val="0044760A"/>
    <w:rsid w:val="00447B9D"/>
    <w:rsid w:val="004502DA"/>
    <w:rsid w:val="00450A07"/>
    <w:rsid w:val="00450B5C"/>
    <w:rsid w:val="00450DC0"/>
    <w:rsid w:val="00452F77"/>
    <w:rsid w:val="00453E6B"/>
    <w:rsid w:val="00455769"/>
    <w:rsid w:val="00455D74"/>
    <w:rsid w:val="004626A5"/>
    <w:rsid w:val="004628E8"/>
    <w:rsid w:val="004629B3"/>
    <w:rsid w:val="00463B0F"/>
    <w:rsid w:val="00464D04"/>
    <w:rsid w:val="00465813"/>
    <w:rsid w:val="00465EDF"/>
    <w:rsid w:val="0046696B"/>
    <w:rsid w:val="0047042F"/>
    <w:rsid w:val="00470B6B"/>
    <w:rsid w:val="00471C1C"/>
    <w:rsid w:val="00473308"/>
    <w:rsid w:val="004737FC"/>
    <w:rsid w:val="00473892"/>
    <w:rsid w:val="00474755"/>
    <w:rsid w:val="00475098"/>
    <w:rsid w:val="00481462"/>
    <w:rsid w:val="004835D3"/>
    <w:rsid w:val="004904E5"/>
    <w:rsid w:val="00491E55"/>
    <w:rsid w:val="00492655"/>
    <w:rsid w:val="00495CEC"/>
    <w:rsid w:val="0049672E"/>
    <w:rsid w:val="00496A9F"/>
    <w:rsid w:val="0049753A"/>
    <w:rsid w:val="0049763E"/>
    <w:rsid w:val="004A206C"/>
    <w:rsid w:val="004A337A"/>
    <w:rsid w:val="004A4893"/>
    <w:rsid w:val="004A614B"/>
    <w:rsid w:val="004A68EC"/>
    <w:rsid w:val="004B0175"/>
    <w:rsid w:val="004B0870"/>
    <w:rsid w:val="004B13C8"/>
    <w:rsid w:val="004B15A3"/>
    <w:rsid w:val="004B405A"/>
    <w:rsid w:val="004B4278"/>
    <w:rsid w:val="004B45C1"/>
    <w:rsid w:val="004B4E6D"/>
    <w:rsid w:val="004B4F7B"/>
    <w:rsid w:val="004B63A4"/>
    <w:rsid w:val="004C0E52"/>
    <w:rsid w:val="004C1931"/>
    <w:rsid w:val="004C19A3"/>
    <w:rsid w:val="004C27B6"/>
    <w:rsid w:val="004C38E2"/>
    <w:rsid w:val="004C3F81"/>
    <w:rsid w:val="004C4089"/>
    <w:rsid w:val="004C4CD8"/>
    <w:rsid w:val="004C50BD"/>
    <w:rsid w:val="004C6509"/>
    <w:rsid w:val="004C7092"/>
    <w:rsid w:val="004D045B"/>
    <w:rsid w:val="004D34AF"/>
    <w:rsid w:val="004D390B"/>
    <w:rsid w:val="004D486E"/>
    <w:rsid w:val="004D77D6"/>
    <w:rsid w:val="004E1490"/>
    <w:rsid w:val="004E1A0A"/>
    <w:rsid w:val="004E2222"/>
    <w:rsid w:val="004E3666"/>
    <w:rsid w:val="004E3FCB"/>
    <w:rsid w:val="004E6AAA"/>
    <w:rsid w:val="004F005C"/>
    <w:rsid w:val="004F0F63"/>
    <w:rsid w:val="004F1994"/>
    <w:rsid w:val="004F2A16"/>
    <w:rsid w:val="004F2F66"/>
    <w:rsid w:val="004F36CA"/>
    <w:rsid w:val="00501AA6"/>
    <w:rsid w:val="00502D3A"/>
    <w:rsid w:val="00503393"/>
    <w:rsid w:val="00503B0F"/>
    <w:rsid w:val="0050478C"/>
    <w:rsid w:val="00504C37"/>
    <w:rsid w:val="005054C6"/>
    <w:rsid w:val="0050606E"/>
    <w:rsid w:val="00510DD2"/>
    <w:rsid w:val="00512901"/>
    <w:rsid w:val="005131F1"/>
    <w:rsid w:val="005135AC"/>
    <w:rsid w:val="00515A56"/>
    <w:rsid w:val="00517DAB"/>
    <w:rsid w:val="00522B29"/>
    <w:rsid w:val="00523585"/>
    <w:rsid w:val="00524393"/>
    <w:rsid w:val="005247BF"/>
    <w:rsid w:val="0052489B"/>
    <w:rsid w:val="005248AA"/>
    <w:rsid w:val="0052562C"/>
    <w:rsid w:val="00526B37"/>
    <w:rsid w:val="00527F5B"/>
    <w:rsid w:val="00530427"/>
    <w:rsid w:val="00531728"/>
    <w:rsid w:val="0053212B"/>
    <w:rsid w:val="00532AF1"/>
    <w:rsid w:val="00534566"/>
    <w:rsid w:val="00534679"/>
    <w:rsid w:val="00535254"/>
    <w:rsid w:val="00536274"/>
    <w:rsid w:val="00537C14"/>
    <w:rsid w:val="00537E2A"/>
    <w:rsid w:val="00540856"/>
    <w:rsid w:val="00540C2A"/>
    <w:rsid w:val="00542914"/>
    <w:rsid w:val="0054420A"/>
    <w:rsid w:val="00544A35"/>
    <w:rsid w:val="00544A5D"/>
    <w:rsid w:val="00545BFB"/>
    <w:rsid w:val="0054624F"/>
    <w:rsid w:val="00546AEE"/>
    <w:rsid w:val="00546F56"/>
    <w:rsid w:val="00550F33"/>
    <w:rsid w:val="0055123C"/>
    <w:rsid w:val="0055169C"/>
    <w:rsid w:val="00552C7B"/>
    <w:rsid w:val="005533A7"/>
    <w:rsid w:val="00555612"/>
    <w:rsid w:val="00555BCD"/>
    <w:rsid w:val="00557BA5"/>
    <w:rsid w:val="00557DE0"/>
    <w:rsid w:val="005605C5"/>
    <w:rsid w:val="00561BA8"/>
    <w:rsid w:val="00563040"/>
    <w:rsid w:val="005637F2"/>
    <w:rsid w:val="00564CA1"/>
    <w:rsid w:val="005653DA"/>
    <w:rsid w:val="0056586D"/>
    <w:rsid w:val="00570869"/>
    <w:rsid w:val="005720B0"/>
    <w:rsid w:val="0057251C"/>
    <w:rsid w:val="00576953"/>
    <w:rsid w:val="005817DA"/>
    <w:rsid w:val="005818DF"/>
    <w:rsid w:val="00581934"/>
    <w:rsid w:val="0058212A"/>
    <w:rsid w:val="00583A13"/>
    <w:rsid w:val="00583FC1"/>
    <w:rsid w:val="00584F3D"/>
    <w:rsid w:val="0058530F"/>
    <w:rsid w:val="00590ED7"/>
    <w:rsid w:val="00591776"/>
    <w:rsid w:val="00592BF1"/>
    <w:rsid w:val="00594034"/>
    <w:rsid w:val="0059636A"/>
    <w:rsid w:val="0059638E"/>
    <w:rsid w:val="00596EB9"/>
    <w:rsid w:val="0059701F"/>
    <w:rsid w:val="005A34A6"/>
    <w:rsid w:val="005A6512"/>
    <w:rsid w:val="005A6D74"/>
    <w:rsid w:val="005A7835"/>
    <w:rsid w:val="005A7C29"/>
    <w:rsid w:val="005B02B9"/>
    <w:rsid w:val="005B03DA"/>
    <w:rsid w:val="005B2A04"/>
    <w:rsid w:val="005B2E16"/>
    <w:rsid w:val="005B3200"/>
    <w:rsid w:val="005B524B"/>
    <w:rsid w:val="005B7DAB"/>
    <w:rsid w:val="005C0548"/>
    <w:rsid w:val="005C2D68"/>
    <w:rsid w:val="005C2DAB"/>
    <w:rsid w:val="005C53EA"/>
    <w:rsid w:val="005C58DF"/>
    <w:rsid w:val="005C7A83"/>
    <w:rsid w:val="005D27DB"/>
    <w:rsid w:val="005D296A"/>
    <w:rsid w:val="005D36B6"/>
    <w:rsid w:val="005D36D6"/>
    <w:rsid w:val="005D40B1"/>
    <w:rsid w:val="005D463E"/>
    <w:rsid w:val="005D54D9"/>
    <w:rsid w:val="005D56E0"/>
    <w:rsid w:val="005D6157"/>
    <w:rsid w:val="005D68E1"/>
    <w:rsid w:val="005D6C02"/>
    <w:rsid w:val="005E0579"/>
    <w:rsid w:val="005E55D9"/>
    <w:rsid w:val="005F0065"/>
    <w:rsid w:val="005F0CF2"/>
    <w:rsid w:val="005F2DCC"/>
    <w:rsid w:val="005F4C3A"/>
    <w:rsid w:val="005F51CB"/>
    <w:rsid w:val="005F6000"/>
    <w:rsid w:val="005F694D"/>
    <w:rsid w:val="005F74F6"/>
    <w:rsid w:val="00600ED7"/>
    <w:rsid w:val="00601A67"/>
    <w:rsid w:val="006028F7"/>
    <w:rsid w:val="00602D9B"/>
    <w:rsid w:val="00605974"/>
    <w:rsid w:val="00605B8E"/>
    <w:rsid w:val="00605D21"/>
    <w:rsid w:val="00607103"/>
    <w:rsid w:val="00607239"/>
    <w:rsid w:val="0061106C"/>
    <w:rsid w:val="00612C2E"/>
    <w:rsid w:val="006135BB"/>
    <w:rsid w:val="0061498D"/>
    <w:rsid w:val="0062428D"/>
    <w:rsid w:val="00626D97"/>
    <w:rsid w:val="00627A2E"/>
    <w:rsid w:val="00636CC0"/>
    <w:rsid w:val="00640064"/>
    <w:rsid w:val="00640E32"/>
    <w:rsid w:val="006413D5"/>
    <w:rsid w:val="0064218E"/>
    <w:rsid w:val="0064395E"/>
    <w:rsid w:val="00645B5A"/>
    <w:rsid w:val="006460B1"/>
    <w:rsid w:val="00650BC8"/>
    <w:rsid w:val="006524BD"/>
    <w:rsid w:val="006538FD"/>
    <w:rsid w:val="00655BFD"/>
    <w:rsid w:val="00655D2D"/>
    <w:rsid w:val="00656BD0"/>
    <w:rsid w:val="00657C8B"/>
    <w:rsid w:val="00663555"/>
    <w:rsid w:val="006638D7"/>
    <w:rsid w:val="00665653"/>
    <w:rsid w:val="00670625"/>
    <w:rsid w:val="0067107E"/>
    <w:rsid w:val="00673261"/>
    <w:rsid w:val="006807E5"/>
    <w:rsid w:val="00682BB0"/>
    <w:rsid w:val="0068756D"/>
    <w:rsid w:val="00690511"/>
    <w:rsid w:val="00690C59"/>
    <w:rsid w:val="0069367E"/>
    <w:rsid w:val="0069453E"/>
    <w:rsid w:val="00694E9A"/>
    <w:rsid w:val="00695C42"/>
    <w:rsid w:val="00697815"/>
    <w:rsid w:val="006A046D"/>
    <w:rsid w:val="006A1870"/>
    <w:rsid w:val="006A1987"/>
    <w:rsid w:val="006A1E0A"/>
    <w:rsid w:val="006A225B"/>
    <w:rsid w:val="006A60E4"/>
    <w:rsid w:val="006A693F"/>
    <w:rsid w:val="006B0BEE"/>
    <w:rsid w:val="006B1E1D"/>
    <w:rsid w:val="006B4568"/>
    <w:rsid w:val="006B4815"/>
    <w:rsid w:val="006B4EBF"/>
    <w:rsid w:val="006B52CF"/>
    <w:rsid w:val="006B655D"/>
    <w:rsid w:val="006C0590"/>
    <w:rsid w:val="006C1DD3"/>
    <w:rsid w:val="006C1E1D"/>
    <w:rsid w:val="006C2F6C"/>
    <w:rsid w:val="006C2FB7"/>
    <w:rsid w:val="006C48C7"/>
    <w:rsid w:val="006C4BBF"/>
    <w:rsid w:val="006C5225"/>
    <w:rsid w:val="006D20B5"/>
    <w:rsid w:val="006D4F1E"/>
    <w:rsid w:val="006D5E75"/>
    <w:rsid w:val="006E045A"/>
    <w:rsid w:val="006E0A9A"/>
    <w:rsid w:val="006E0CB6"/>
    <w:rsid w:val="006E2D6C"/>
    <w:rsid w:val="006E4030"/>
    <w:rsid w:val="006E67CF"/>
    <w:rsid w:val="006F096A"/>
    <w:rsid w:val="006F0E21"/>
    <w:rsid w:val="006F285D"/>
    <w:rsid w:val="00701ACC"/>
    <w:rsid w:val="00701FF8"/>
    <w:rsid w:val="007020CA"/>
    <w:rsid w:val="007026E3"/>
    <w:rsid w:val="00702867"/>
    <w:rsid w:val="007032A6"/>
    <w:rsid w:val="00703CA3"/>
    <w:rsid w:val="00706D65"/>
    <w:rsid w:val="00706F01"/>
    <w:rsid w:val="0071080F"/>
    <w:rsid w:val="0071283C"/>
    <w:rsid w:val="00714995"/>
    <w:rsid w:val="00715564"/>
    <w:rsid w:val="00715777"/>
    <w:rsid w:val="00716C43"/>
    <w:rsid w:val="00716E13"/>
    <w:rsid w:val="007208A1"/>
    <w:rsid w:val="007211D2"/>
    <w:rsid w:val="00721E98"/>
    <w:rsid w:val="007221D4"/>
    <w:rsid w:val="00722367"/>
    <w:rsid w:val="007228A1"/>
    <w:rsid w:val="00723012"/>
    <w:rsid w:val="007234EC"/>
    <w:rsid w:val="00724663"/>
    <w:rsid w:val="00724EF3"/>
    <w:rsid w:val="007253BF"/>
    <w:rsid w:val="0072655A"/>
    <w:rsid w:val="00726568"/>
    <w:rsid w:val="00726D38"/>
    <w:rsid w:val="00727BCC"/>
    <w:rsid w:val="00731194"/>
    <w:rsid w:val="00731DE4"/>
    <w:rsid w:val="00732DB9"/>
    <w:rsid w:val="007332F4"/>
    <w:rsid w:val="007347C8"/>
    <w:rsid w:val="0073609C"/>
    <w:rsid w:val="00740223"/>
    <w:rsid w:val="00740355"/>
    <w:rsid w:val="00740638"/>
    <w:rsid w:val="00743449"/>
    <w:rsid w:val="007455D7"/>
    <w:rsid w:val="007457E2"/>
    <w:rsid w:val="00747398"/>
    <w:rsid w:val="00747EC4"/>
    <w:rsid w:val="00750F87"/>
    <w:rsid w:val="007511EF"/>
    <w:rsid w:val="0075375C"/>
    <w:rsid w:val="00755252"/>
    <w:rsid w:val="00756A59"/>
    <w:rsid w:val="0075702E"/>
    <w:rsid w:val="007577AF"/>
    <w:rsid w:val="007577DF"/>
    <w:rsid w:val="00757E3F"/>
    <w:rsid w:val="0076139B"/>
    <w:rsid w:val="0076399D"/>
    <w:rsid w:val="00765227"/>
    <w:rsid w:val="00765694"/>
    <w:rsid w:val="007664FD"/>
    <w:rsid w:val="00766BFE"/>
    <w:rsid w:val="00767BF8"/>
    <w:rsid w:val="00770CFC"/>
    <w:rsid w:val="0077286F"/>
    <w:rsid w:val="007741FF"/>
    <w:rsid w:val="007747FE"/>
    <w:rsid w:val="00777C31"/>
    <w:rsid w:val="00780DA3"/>
    <w:rsid w:val="007812BE"/>
    <w:rsid w:val="00781B24"/>
    <w:rsid w:val="00782E3F"/>
    <w:rsid w:val="00783125"/>
    <w:rsid w:val="00786632"/>
    <w:rsid w:val="00787660"/>
    <w:rsid w:val="0079071E"/>
    <w:rsid w:val="007910B9"/>
    <w:rsid w:val="00791ED0"/>
    <w:rsid w:val="0079601A"/>
    <w:rsid w:val="0079688E"/>
    <w:rsid w:val="007969EB"/>
    <w:rsid w:val="00796BB8"/>
    <w:rsid w:val="0079732F"/>
    <w:rsid w:val="007A0CE5"/>
    <w:rsid w:val="007A175C"/>
    <w:rsid w:val="007A2595"/>
    <w:rsid w:val="007A27D7"/>
    <w:rsid w:val="007A3B86"/>
    <w:rsid w:val="007A58A0"/>
    <w:rsid w:val="007A5CBF"/>
    <w:rsid w:val="007A71D1"/>
    <w:rsid w:val="007B1E80"/>
    <w:rsid w:val="007B24DA"/>
    <w:rsid w:val="007B3291"/>
    <w:rsid w:val="007B3C18"/>
    <w:rsid w:val="007B511F"/>
    <w:rsid w:val="007B60C7"/>
    <w:rsid w:val="007B7EBB"/>
    <w:rsid w:val="007C049B"/>
    <w:rsid w:val="007C1D2C"/>
    <w:rsid w:val="007C2CFC"/>
    <w:rsid w:val="007C69C8"/>
    <w:rsid w:val="007C6DE9"/>
    <w:rsid w:val="007C7533"/>
    <w:rsid w:val="007C758D"/>
    <w:rsid w:val="007D37D1"/>
    <w:rsid w:val="007D682F"/>
    <w:rsid w:val="007D7372"/>
    <w:rsid w:val="007E05DD"/>
    <w:rsid w:val="007E0911"/>
    <w:rsid w:val="007E13EC"/>
    <w:rsid w:val="007E1447"/>
    <w:rsid w:val="007E1A8F"/>
    <w:rsid w:val="007E4AE6"/>
    <w:rsid w:val="007E5DAA"/>
    <w:rsid w:val="007E6C6D"/>
    <w:rsid w:val="007E6CEE"/>
    <w:rsid w:val="007E6DBD"/>
    <w:rsid w:val="007E71AA"/>
    <w:rsid w:val="007E75FE"/>
    <w:rsid w:val="007F19DF"/>
    <w:rsid w:val="007F2EE9"/>
    <w:rsid w:val="007F452D"/>
    <w:rsid w:val="007F50E0"/>
    <w:rsid w:val="007F567F"/>
    <w:rsid w:val="007F7162"/>
    <w:rsid w:val="007F7A60"/>
    <w:rsid w:val="00800A99"/>
    <w:rsid w:val="00800B5F"/>
    <w:rsid w:val="00801C3B"/>
    <w:rsid w:val="008039AB"/>
    <w:rsid w:val="00804BCA"/>
    <w:rsid w:val="008054C0"/>
    <w:rsid w:val="008070CE"/>
    <w:rsid w:val="00807519"/>
    <w:rsid w:val="00811C19"/>
    <w:rsid w:val="0081537C"/>
    <w:rsid w:val="00816212"/>
    <w:rsid w:val="00822557"/>
    <w:rsid w:val="0082289C"/>
    <w:rsid w:val="00822CD3"/>
    <w:rsid w:val="0082566F"/>
    <w:rsid w:val="00827348"/>
    <w:rsid w:val="00831532"/>
    <w:rsid w:val="00831C7C"/>
    <w:rsid w:val="008333B9"/>
    <w:rsid w:val="0083616B"/>
    <w:rsid w:val="0083769A"/>
    <w:rsid w:val="00840497"/>
    <w:rsid w:val="008438BC"/>
    <w:rsid w:val="008438EC"/>
    <w:rsid w:val="00843FF2"/>
    <w:rsid w:val="00844363"/>
    <w:rsid w:val="00844994"/>
    <w:rsid w:val="00844E63"/>
    <w:rsid w:val="00845E67"/>
    <w:rsid w:val="00847D80"/>
    <w:rsid w:val="008522B6"/>
    <w:rsid w:val="00852D6E"/>
    <w:rsid w:val="00854525"/>
    <w:rsid w:val="008557A9"/>
    <w:rsid w:val="008559B3"/>
    <w:rsid w:val="0085640A"/>
    <w:rsid w:val="0085760D"/>
    <w:rsid w:val="00857857"/>
    <w:rsid w:val="00861FAC"/>
    <w:rsid w:val="008623C9"/>
    <w:rsid w:val="00863D7B"/>
    <w:rsid w:val="00866DA5"/>
    <w:rsid w:val="008672CE"/>
    <w:rsid w:val="00870650"/>
    <w:rsid w:val="00871313"/>
    <w:rsid w:val="0087221A"/>
    <w:rsid w:val="008749F5"/>
    <w:rsid w:val="00874F2D"/>
    <w:rsid w:val="00875021"/>
    <w:rsid w:val="00876EAB"/>
    <w:rsid w:val="00882B65"/>
    <w:rsid w:val="00882CF6"/>
    <w:rsid w:val="008850A7"/>
    <w:rsid w:val="00885C45"/>
    <w:rsid w:val="00887D84"/>
    <w:rsid w:val="00891DDA"/>
    <w:rsid w:val="00892414"/>
    <w:rsid w:val="008959D5"/>
    <w:rsid w:val="008972A6"/>
    <w:rsid w:val="008A0758"/>
    <w:rsid w:val="008A12AF"/>
    <w:rsid w:val="008A1407"/>
    <w:rsid w:val="008A2B50"/>
    <w:rsid w:val="008A3E8A"/>
    <w:rsid w:val="008A5A25"/>
    <w:rsid w:val="008A6030"/>
    <w:rsid w:val="008A6117"/>
    <w:rsid w:val="008B2B49"/>
    <w:rsid w:val="008B3538"/>
    <w:rsid w:val="008B5679"/>
    <w:rsid w:val="008C0C32"/>
    <w:rsid w:val="008C11E7"/>
    <w:rsid w:val="008C1F28"/>
    <w:rsid w:val="008C5DCD"/>
    <w:rsid w:val="008C668D"/>
    <w:rsid w:val="008D02DF"/>
    <w:rsid w:val="008D048D"/>
    <w:rsid w:val="008D2922"/>
    <w:rsid w:val="008D29F2"/>
    <w:rsid w:val="008D5BDF"/>
    <w:rsid w:val="008D6502"/>
    <w:rsid w:val="008D667B"/>
    <w:rsid w:val="008D7B06"/>
    <w:rsid w:val="008E23FF"/>
    <w:rsid w:val="008E64A4"/>
    <w:rsid w:val="008E6C27"/>
    <w:rsid w:val="008E6D8F"/>
    <w:rsid w:val="008E765A"/>
    <w:rsid w:val="008E766E"/>
    <w:rsid w:val="008F2200"/>
    <w:rsid w:val="008F3673"/>
    <w:rsid w:val="008F3B4E"/>
    <w:rsid w:val="008F3B99"/>
    <w:rsid w:val="008F77A1"/>
    <w:rsid w:val="00900C20"/>
    <w:rsid w:val="00901605"/>
    <w:rsid w:val="00905C84"/>
    <w:rsid w:val="00906898"/>
    <w:rsid w:val="00906E09"/>
    <w:rsid w:val="00907F67"/>
    <w:rsid w:val="009129F7"/>
    <w:rsid w:val="009135F1"/>
    <w:rsid w:val="00913700"/>
    <w:rsid w:val="0091695F"/>
    <w:rsid w:val="00921359"/>
    <w:rsid w:val="00921EE7"/>
    <w:rsid w:val="00927000"/>
    <w:rsid w:val="00927EDC"/>
    <w:rsid w:val="00927F62"/>
    <w:rsid w:val="00930333"/>
    <w:rsid w:val="00934B12"/>
    <w:rsid w:val="00935545"/>
    <w:rsid w:val="0093648F"/>
    <w:rsid w:val="00936D14"/>
    <w:rsid w:val="009416BD"/>
    <w:rsid w:val="00941993"/>
    <w:rsid w:val="00942EBC"/>
    <w:rsid w:val="009440AE"/>
    <w:rsid w:val="00945194"/>
    <w:rsid w:val="0095561B"/>
    <w:rsid w:val="00960047"/>
    <w:rsid w:val="00960125"/>
    <w:rsid w:val="00961567"/>
    <w:rsid w:val="009618FC"/>
    <w:rsid w:val="00961F09"/>
    <w:rsid w:val="00962492"/>
    <w:rsid w:val="009637F9"/>
    <w:rsid w:val="009643DB"/>
    <w:rsid w:val="00964C44"/>
    <w:rsid w:val="00965E78"/>
    <w:rsid w:val="009661DC"/>
    <w:rsid w:val="00966FB2"/>
    <w:rsid w:val="00972A50"/>
    <w:rsid w:val="00976B06"/>
    <w:rsid w:val="0097728E"/>
    <w:rsid w:val="009772C9"/>
    <w:rsid w:val="0098038F"/>
    <w:rsid w:val="00981751"/>
    <w:rsid w:val="0098183F"/>
    <w:rsid w:val="00981A06"/>
    <w:rsid w:val="00981B57"/>
    <w:rsid w:val="00983E65"/>
    <w:rsid w:val="00984BD8"/>
    <w:rsid w:val="009856D3"/>
    <w:rsid w:val="0098739C"/>
    <w:rsid w:val="00987A96"/>
    <w:rsid w:val="00990C96"/>
    <w:rsid w:val="009912F5"/>
    <w:rsid w:val="00991EB0"/>
    <w:rsid w:val="009937AB"/>
    <w:rsid w:val="00994272"/>
    <w:rsid w:val="00994E53"/>
    <w:rsid w:val="009952AA"/>
    <w:rsid w:val="009952EF"/>
    <w:rsid w:val="009962CB"/>
    <w:rsid w:val="00996743"/>
    <w:rsid w:val="00996E10"/>
    <w:rsid w:val="00997942"/>
    <w:rsid w:val="00997F2E"/>
    <w:rsid w:val="009A0CDF"/>
    <w:rsid w:val="009A417B"/>
    <w:rsid w:val="009B31C0"/>
    <w:rsid w:val="009B3D3D"/>
    <w:rsid w:val="009B422B"/>
    <w:rsid w:val="009B4B69"/>
    <w:rsid w:val="009B4E9F"/>
    <w:rsid w:val="009B59B4"/>
    <w:rsid w:val="009B6AF8"/>
    <w:rsid w:val="009B7481"/>
    <w:rsid w:val="009B7BE6"/>
    <w:rsid w:val="009C0B41"/>
    <w:rsid w:val="009C49A7"/>
    <w:rsid w:val="009C52D0"/>
    <w:rsid w:val="009C5EEE"/>
    <w:rsid w:val="009D26A2"/>
    <w:rsid w:val="009D2895"/>
    <w:rsid w:val="009D3FF1"/>
    <w:rsid w:val="009D402D"/>
    <w:rsid w:val="009D5FAD"/>
    <w:rsid w:val="009D73E6"/>
    <w:rsid w:val="009D77B0"/>
    <w:rsid w:val="009E0118"/>
    <w:rsid w:val="009E12BF"/>
    <w:rsid w:val="009E1ED6"/>
    <w:rsid w:val="009E671C"/>
    <w:rsid w:val="009F158F"/>
    <w:rsid w:val="009F400F"/>
    <w:rsid w:val="009F4F86"/>
    <w:rsid w:val="009F51BD"/>
    <w:rsid w:val="009F5E99"/>
    <w:rsid w:val="009F63A5"/>
    <w:rsid w:val="00A01928"/>
    <w:rsid w:val="00A01A3D"/>
    <w:rsid w:val="00A02001"/>
    <w:rsid w:val="00A02A38"/>
    <w:rsid w:val="00A04919"/>
    <w:rsid w:val="00A04BCC"/>
    <w:rsid w:val="00A04E2A"/>
    <w:rsid w:val="00A05406"/>
    <w:rsid w:val="00A05FA2"/>
    <w:rsid w:val="00A07A29"/>
    <w:rsid w:val="00A10B64"/>
    <w:rsid w:val="00A12681"/>
    <w:rsid w:val="00A12C08"/>
    <w:rsid w:val="00A1374A"/>
    <w:rsid w:val="00A14A99"/>
    <w:rsid w:val="00A153EB"/>
    <w:rsid w:val="00A17679"/>
    <w:rsid w:val="00A216EB"/>
    <w:rsid w:val="00A2300A"/>
    <w:rsid w:val="00A31095"/>
    <w:rsid w:val="00A31959"/>
    <w:rsid w:val="00A31FDE"/>
    <w:rsid w:val="00A32480"/>
    <w:rsid w:val="00A336B4"/>
    <w:rsid w:val="00A341C1"/>
    <w:rsid w:val="00A35F1A"/>
    <w:rsid w:val="00A4042B"/>
    <w:rsid w:val="00A40DA7"/>
    <w:rsid w:val="00A434F4"/>
    <w:rsid w:val="00A4371F"/>
    <w:rsid w:val="00A43DEB"/>
    <w:rsid w:val="00A4407F"/>
    <w:rsid w:val="00A44C23"/>
    <w:rsid w:val="00A45604"/>
    <w:rsid w:val="00A469CE"/>
    <w:rsid w:val="00A475BC"/>
    <w:rsid w:val="00A5012D"/>
    <w:rsid w:val="00A50515"/>
    <w:rsid w:val="00A53163"/>
    <w:rsid w:val="00A53D2E"/>
    <w:rsid w:val="00A565A0"/>
    <w:rsid w:val="00A56A14"/>
    <w:rsid w:val="00A57870"/>
    <w:rsid w:val="00A602B7"/>
    <w:rsid w:val="00A605C8"/>
    <w:rsid w:val="00A6114A"/>
    <w:rsid w:val="00A62348"/>
    <w:rsid w:val="00A63116"/>
    <w:rsid w:val="00A64196"/>
    <w:rsid w:val="00A671C2"/>
    <w:rsid w:val="00A70293"/>
    <w:rsid w:val="00A70BAD"/>
    <w:rsid w:val="00A7203B"/>
    <w:rsid w:val="00A72720"/>
    <w:rsid w:val="00A72AB8"/>
    <w:rsid w:val="00A72C97"/>
    <w:rsid w:val="00A7465A"/>
    <w:rsid w:val="00A75753"/>
    <w:rsid w:val="00A761AD"/>
    <w:rsid w:val="00A76D76"/>
    <w:rsid w:val="00A773CE"/>
    <w:rsid w:val="00A8168F"/>
    <w:rsid w:val="00A82894"/>
    <w:rsid w:val="00A83996"/>
    <w:rsid w:val="00A84726"/>
    <w:rsid w:val="00A84E87"/>
    <w:rsid w:val="00A854F5"/>
    <w:rsid w:val="00A8735C"/>
    <w:rsid w:val="00A87EE9"/>
    <w:rsid w:val="00A909CB"/>
    <w:rsid w:val="00A90E6F"/>
    <w:rsid w:val="00A92F97"/>
    <w:rsid w:val="00A939D0"/>
    <w:rsid w:val="00A93A36"/>
    <w:rsid w:val="00A943CC"/>
    <w:rsid w:val="00A953AC"/>
    <w:rsid w:val="00AA2064"/>
    <w:rsid w:val="00AA51EE"/>
    <w:rsid w:val="00AA63F1"/>
    <w:rsid w:val="00AA7419"/>
    <w:rsid w:val="00AA7FE5"/>
    <w:rsid w:val="00AB0ADA"/>
    <w:rsid w:val="00AB22A4"/>
    <w:rsid w:val="00AB28BB"/>
    <w:rsid w:val="00AB47E6"/>
    <w:rsid w:val="00AB4986"/>
    <w:rsid w:val="00AC0BBB"/>
    <w:rsid w:val="00AC203A"/>
    <w:rsid w:val="00AC2354"/>
    <w:rsid w:val="00AC2FB1"/>
    <w:rsid w:val="00AC36F2"/>
    <w:rsid w:val="00AC3BE4"/>
    <w:rsid w:val="00AC4B3C"/>
    <w:rsid w:val="00AC4D4F"/>
    <w:rsid w:val="00AC5D5D"/>
    <w:rsid w:val="00AC65F0"/>
    <w:rsid w:val="00AC6757"/>
    <w:rsid w:val="00AC7151"/>
    <w:rsid w:val="00AD16F2"/>
    <w:rsid w:val="00AD250A"/>
    <w:rsid w:val="00AD7ADD"/>
    <w:rsid w:val="00AD7D47"/>
    <w:rsid w:val="00AE033C"/>
    <w:rsid w:val="00AE052E"/>
    <w:rsid w:val="00AE0F72"/>
    <w:rsid w:val="00AE0FBD"/>
    <w:rsid w:val="00AE2A4A"/>
    <w:rsid w:val="00AE328B"/>
    <w:rsid w:val="00AE67E3"/>
    <w:rsid w:val="00AF041B"/>
    <w:rsid w:val="00AF1363"/>
    <w:rsid w:val="00AF1F00"/>
    <w:rsid w:val="00AF24DA"/>
    <w:rsid w:val="00AF41F2"/>
    <w:rsid w:val="00AF4762"/>
    <w:rsid w:val="00AF548B"/>
    <w:rsid w:val="00AF6065"/>
    <w:rsid w:val="00B01BA3"/>
    <w:rsid w:val="00B02944"/>
    <w:rsid w:val="00B03391"/>
    <w:rsid w:val="00B050C0"/>
    <w:rsid w:val="00B07D52"/>
    <w:rsid w:val="00B07F27"/>
    <w:rsid w:val="00B103BC"/>
    <w:rsid w:val="00B107E4"/>
    <w:rsid w:val="00B10CD5"/>
    <w:rsid w:val="00B12EAF"/>
    <w:rsid w:val="00B13C79"/>
    <w:rsid w:val="00B13EF7"/>
    <w:rsid w:val="00B15E54"/>
    <w:rsid w:val="00B15EA1"/>
    <w:rsid w:val="00B17CF9"/>
    <w:rsid w:val="00B17F48"/>
    <w:rsid w:val="00B214CD"/>
    <w:rsid w:val="00B21B08"/>
    <w:rsid w:val="00B21D63"/>
    <w:rsid w:val="00B21FED"/>
    <w:rsid w:val="00B22558"/>
    <w:rsid w:val="00B23627"/>
    <w:rsid w:val="00B24078"/>
    <w:rsid w:val="00B24364"/>
    <w:rsid w:val="00B24C1D"/>
    <w:rsid w:val="00B3004C"/>
    <w:rsid w:val="00B3100C"/>
    <w:rsid w:val="00B314E4"/>
    <w:rsid w:val="00B33481"/>
    <w:rsid w:val="00B34C24"/>
    <w:rsid w:val="00B3679A"/>
    <w:rsid w:val="00B3719F"/>
    <w:rsid w:val="00B373CE"/>
    <w:rsid w:val="00B37A86"/>
    <w:rsid w:val="00B400BF"/>
    <w:rsid w:val="00B4149F"/>
    <w:rsid w:val="00B41EA7"/>
    <w:rsid w:val="00B42002"/>
    <w:rsid w:val="00B434F4"/>
    <w:rsid w:val="00B4572B"/>
    <w:rsid w:val="00B46088"/>
    <w:rsid w:val="00B4651E"/>
    <w:rsid w:val="00B46E39"/>
    <w:rsid w:val="00B47166"/>
    <w:rsid w:val="00B47FFB"/>
    <w:rsid w:val="00B52DBB"/>
    <w:rsid w:val="00B53324"/>
    <w:rsid w:val="00B53944"/>
    <w:rsid w:val="00B53D10"/>
    <w:rsid w:val="00B5457E"/>
    <w:rsid w:val="00B559C1"/>
    <w:rsid w:val="00B56ADF"/>
    <w:rsid w:val="00B56EF7"/>
    <w:rsid w:val="00B600DE"/>
    <w:rsid w:val="00B614A7"/>
    <w:rsid w:val="00B621E5"/>
    <w:rsid w:val="00B629F0"/>
    <w:rsid w:val="00B631C4"/>
    <w:rsid w:val="00B63A58"/>
    <w:rsid w:val="00B64D9C"/>
    <w:rsid w:val="00B65F5A"/>
    <w:rsid w:val="00B66479"/>
    <w:rsid w:val="00B67319"/>
    <w:rsid w:val="00B67535"/>
    <w:rsid w:val="00B71A83"/>
    <w:rsid w:val="00B72C13"/>
    <w:rsid w:val="00B72E4F"/>
    <w:rsid w:val="00B73BAF"/>
    <w:rsid w:val="00B748F0"/>
    <w:rsid w:val="00B74D6D"/>
    <w:rsid w:val="00B76397"/>
    <w:rsid w:val="00B80A46"/>
    <w:rsid w:val="00B83090"/>
    <w:rsid w:val="00B83FFA"/>
    <w:rsid w:val="00B84489"/>
    <w:rsid w:val="00B860D8"/>
    <w:rsid w:val="00B863C4"/>
    <w:rsid w:val="00B86F96"/>
    <w:rsid w:val="00B877E4"/>
    <w:rsid w:val="00B87D29"/>
    <w:rsid w:val="00B87E67"/>
    <w:rsid w:val="00B93AE2"/>
    <w:rsid w:val="00B9475C"/>
    <w:rsid w:val="00B9575E"/>
    <w:rsid w:val="00BA029F"/>
    <w:rsid w:val="00BA304F"/>
    <w:rsid w:val="00BA3B49"/>
    <w:rsid w:val="00BA3C42"/>
    <w:rsid w:val="00BA4F83"/>
    <w:rsid w:val="00BA5093"/>
    <w:rsid w:val="00BA58A8"/>
    <w:rsid w:val="00BA5C37"/>
    <w:rsid w:val="00BB59F8"/>
    <w:rsid w:val="00BB7A19"/>
    <w:rsid w:val="00BC043E"/>
    <w:rsid w:val="00BC1310"/>
    <w:rsid w:val="00BC1AE2"/>
    <w:rsid w:val="00BC5948"/>
    <w:rsid w:val="00BC6567"/>
    <w:rsid w:val="00BC6E6E"/>
    <w:rsid w:val="00BD051E"/>
    <w:rsid w:val="00BD1C98"/>
    <w:rsid w:val="00BD25D6"/>
    <w:rsid w:val="00BD2B1F"/>
    <w:rsid w:val="00BD2E1E"/>
    <w:rsid w:val="00BD323D"/>
    <w:rsid w:val="00BD370F"/>
    <w:rsid w:val="00BD4534"/>
    <w:rsid w:val="00BD7FDB"/>
    <w:rsid w:val="00BE057F"/>
    <w:rsid w:val="00BE14E7"/>
    <w:rsid w:val="00BE16FC"/>
    <w:rsid w:val="00BE1999"/>
    <w:rsid w:val="00BE1F51"/>
    <w:rsid w:val="00BE3DD0"/>
    <w:rsid w:val="00BE5647"/>
    <w:rsid w:val="00BE5741"/>
    <w:rsid w:val="00BE6455"/>
    <w:rsid w:val="00BF0659"/>
    <w:rsid w:val="00BF15FD"/>
    <w:rsid w:val="00BF162D"/>
    <w:rsid w:val="00BF2105"/>
    <w:rsid w:val="00BF5980"/>
    <w:rsid w:val="00BF75AA"/>
    <w:rsid w:val="00C00227"/>
    <w:rsid w:val="00C00487"/>
    <w:rsid w:val="00C00D65"/>
    <w:rsid w:val="00C02B6F"/>
    <w:rsid w:val="00C02B77"/>
    <w:rsid w:val="00C04B9F"/>
    <w:rsid w:val="00C1029E"/>
    <w:rsid w:val="00C10B4D"/>
    <w:rsid w:val="00C11053"/>
    <w:rsid w:val="00C11054"/>
    <w:rsid w:val="00C15FF8"/>
    <w:rsid w:val="00C17B52"/>
    <w:rsid w:val="00C23B20"/>
    <w:rsid w:val="00C24289"/>
    <w:rsid w:val="00C24304"/>
    <w:rsid w:val="00C24ACD"/>
    <w:rsid w:val="00C303E2"/>
    <w:rsid w:val="00C345C6"/>
    <w:rsid w:val="00C356DB"/>
    <w:rsid w:val="00C417A7"/>
    <w:rsid w:val="00C41BF2"/>
    <w:rsid w:val="00C437A2"/>
    <w:rsid w:val="00C44341"/>
    <w:rsid w:val="00C44942"/>
    <w:rsid w:val="00C460D8"/>
    <w:rsid w:val="00C46DA6"/>
    <w:rsid w:val="00C47CDD"/>
    <w:rsid w:val="00C50C2A"/>
    <w:rsid w:val="00C50C84"/>
    <w:rsid w:val="00C5220A"/>
    <w:rsid w:val="00C52B89"/>
    <w:rsid w:val="00C53FA6"/>
    <w:rsid w:val="00C5461B"/>
    <w:rsid w:val="00C60040"/>
    <w:rsid w:val="00C60403"/>
    <w:rsid w:val="00C61FED"/>
    <w:rsid w:val="00C6528F"/>
    <w:rsid w:val="00C6530C"/>
    <w:rsid w:val="00C657C9"/>
    <w:rsid w:val="00C672CA"/>
    <w:rsid w:val="00C729A9"/>
    <w:rsid w:val="00C737B0"/>
    <w:rsid w:val="00C74A06"/>
    <w:rsid w:val="00C74DFA"/>
    <w:rsid w:val="00C76EC7"/>
    <w:rsid w:val="00C81444"/>
    <w:rsid w:val="00C8147B"/>
    <w:rsid w:val="00C81A97"/>
    <w:rsid w:val="00C8526C"/>
    <w:rsid w:val="00C85481"/>
    <w:rsid w:val="00C85E93"/>
    <w:rsid w:val="00C868AA"/>
    <w:rsid w:val="00C87441"/>
    <w:rsid w:val="00C9007E"/>
    <w:rsid w:val="00C91E7D"/>
    <w:rsid w:val="00C92287"/>
    <w:rsid w:val="00C932D6"/>
    <w:rsid w:val="00C93818"/>
    <w:rsid w:val="00C94928"/>
    <w:rsid w:val="00C95241"/>
    <w:rsid w:val="00CA023C"/>
    <w:rsid w:val="00CA1ACE"/>
    <w:rsid w:val="00CA336B"/>
    <w:rsid w:val="00CA37FE"/>
    <w:rsid w:val="00CA3DF3"/>
    <w:rsid w:val="00CA3FA0"/>
    <w:rsid w:val="00CA572F"/>
    <w:rsid w:val="00CA7ACA"/>
    <w:rsid w:val="00CA7C7C"/>
    <w:rsid w:val="00CA7E3B"/>
    <w:rsid w:val="00CB04C4"/>
    <w:rsid w:val="00CB1BE6"/>
    <w:rsid w:val="00CB2DEF"/>
    <w:rsid w:val="00CB3186"/>
    <w:rsid w:val="00CB391C"/>
    <w:rsid w:val="00CB3DCF"/>
    <w:rsid w:val="00CB6CFC"/>
    <w:rsid w:val="00CC1648"/>
    <w:rsid w:val="00CC435C"/>
    <w:rsid w:val="00CC6D26"/>
    <w:rsid w:val="00CC70B2"/>
    <w:rsid w:val="00CD468C"/>
    <w:rsid w:val="00CD5D71"/>
    <w:rsid w:val="00CE0D29"/>
    <w:rsid w:val="00CE1578"/>
    <w:rsid w:val="00CE42E6"/>
    <w:rsid w:val="00CE5CE5"/>
    <w:rsid w:val="00CE5E49"/>
    <w:rsid w:val="00CE6798"/>
    <w:rsid w:val="00CE6C11"/>
    <w:rsid w:val="00CE70B1"/>
    <w:rsid w:val="00CE7245"/>
    <w:rsid w:val="00CF152E"/>
    <w:rsid w:val="00CF1B14"/>
    <w:rsid w:val="00CF2D5B"/>
    <w:rsid w:val="00CF459D"/>
    <w:rsid w:val="00CF6350"/>
    <w:rsid w:val="00D00DC3"/>
    <w:rsid w:val="00D0218B"/>
    <w:rsid w:val="00D06A8B"/>
    <w:rsid w:val="00D072C8"/>
    <w:rsid w:val="00D07C7B"/>
    <w:rsid w:val="00D100CD"/>
    <w:rsid w:val="00D10697"/>
    <w:rsid w:val="00D10EC9"/>
    <w:rsid w:val="00D12B8F"/>
    <w:rsid w:val="00D130AD"/>
    <w:rsid w:val="00D13423"/>
    <w:rsid w:val="00D1539E"/>
    <w:rsid w:val="00D1545F"/>
    <w:rsid w:val="00D16A2F"/>
    <w:rsid w:val="00D21FA0"/>
    <w:rsid w:val="00D230F9"/>
    <w:rsid w:val="00D2338C"/>
    <w:rsid w:val="00D24478"/>
    <w:rsid w:val="00D24C0A"/>
    <w:rsid w:val="00D300DB"/>
    <w:rsid w:val="00D32657"/>
    <w:rsid w:val="00D32852"/>
    <w:rsid w:val="00D339D8"/>
    <w:rsid w:val="00D349A1"/>
    <w:rsid w:val="00D349D9"/>
    <w:rsid w:val="00D37A9E"/>
    <w:rsid w:val="00D37F3F"/>
    <w:rsid w:val="00D401A0"/>
    <w:rsid w:val="00D424EA"/>
    <w:rsid w:val="00D424F5"/>
    <w:rsid w:val="00D43B19"/>
    <w:rsid w:val="00D47694"/>
    <w:rsid w:val="00D47B3F"/>
    <w:rsid w:val="00D47E44"/>
    <w:rsid w:val="00D50691"/>
    <w:rsid w:val="00D5153B"/>
    <w:rsid w:val="00D52FBF"/>
    <w:rsid w:val="00D53E4F"/>
    <w:rsid w:val="00D558EE"/>
    <w:rsid w:val="00D5764C"/>
    <w:rsid w:val="00D60723"/>
    <w:rsid w:val="00D6435B"/>
    <w:rsid w:val="00D643C3"/>
    <w:rsid w:val="00D65B09"/>
    <w:rsid w:val="00D6734B"/>
    <w:rsid w:val="00D6742C"/>
    <w:rsid w:val="00D6743F"/>
    <w:rsid w:val="00D73A96"/>
    <w:rsid w:val="00D73C3F"/>
    <w:rsid w:val="00D776E7"/>
    <w:rsid w:val="00D7797F"/>
    <w:rsid w:val="00D77A0D"/>
    <w:rsid w:val="00D814BE"/>
    <w:rsid w:val="00D814CD"/>
    <w:rsid w:val="00D81B3C"/>
    <w:rsid w:val="00D822D4"/>
    <w:rsid w:val="00D8313C"/>
    <w:rsid w:val="00D84BA4"/>
    <w:rsid w:val="00D85C7A"/>
    <w:rsid w:val="00D929D1"/>
    <w:rsid w:val="00D9318C"/>
    <w:rsid w:val="00D94AA9"/>
    <w:rsid w:val="00DA1478"/>
    <w:rsid w:val="00DA2984"/>
    <w:rsid w:val="00DA2DC0"/>
    <w:rsid w:val="00DA3A8B"/>
    <w:rsid w:val="00DA3F19"/>
    <w:rsid w:val="00DA609F"/>
    <w:rsid w:val="00DA6D99"/>
    <w:rsid w:val="00DA7ABB"/>
    <w:rsid w:val="00DB067A"/>
    <w:rsid w:val="00DB2449"/>
    <w:rsid w:val="00DB2969"/>
    <w:rsid w:val="00DB2B19"/>
    <w:rsid w:val="00DB2CBB"/>
    <w:rsid w:val="00DB3E01"/>
    <w:rsid w:val="00DB4E18"/>
    <w:rsid w:val="00DB59DB"/>
    <w:rsid w:val="00DB6CF9"/>
    <w:rsid w:val="00DB799F"/>
    <w:rsid w:val="00DC2D14"/>
    <w:rsid w:val="00DC5F0F"/>
    <w:rsid w:val="00DD005A"/>
    <w:rsid w:val="00DD06C0"/>
    <w:rsid w:val="00DD0EA1"/>
    <w:rsid w:val="00DD1651"/>
    <w:rsid w:val="00DD2AB2"/>
    <w:rsid w:val="00DD3753"/>
    <w:rsid w:val="00DD4AB5"/>
    <w:rsid w:val="00DD5514"/>
    <w:rsid w:val="00DD60A4"/>
    <w:rsid w:val="00DD7D75"/>
    <w:rsid w:val="00DE352B"/>
    <w:rsid w:val="00DE3B6C"/>
    <w:rsid w:val="00DE5C82"/>
    <w:rsid w:val="00DE6FC7"/>
    <w:rsid w:val="00DF50CE"/>
    <w:rsid w:val="00DF6539"/>
    <w:rsid w:val="00DF7EFB"/>
    <w:rsid w:val="00E007BD"/>
    <w:rsid w:val="00E00DB6"/>
    <w:rsid w:val="00E02C4A"/>
    <w:rsid w:val="00E02F15"/>
    <w:rsid w:val="00E04FCE"/>
    <w:rsid w:val="00E04FCF"/>
    <w:rsid w:val="00E05DAB"/>
    <w:rsid w:val="00E064E4"/>
    <w:rsid w:val="00E115EE"/>
    <w:rsid w:val="00E120D5"/>
    <w:rsid w:val="00E129D0"/>
    <w:rsid w:val="00E13500"/>
    <w:rsid w:val="00E14E93"/>
    <w:rsid w:val="00E1640A"/>
    <w:rsid w:val="00E21BDA"/>
    <w:rsid w:val="00E229E8"/>
    <w:rsid w:val="00E232D8"/>
    <w:rsid w:val="00E24E82"/>
    <w:rsid w:val="00E277BC"/>
    <w:rsid w:val="00E3092A"/>
    <w:rsid w:val="00E31253"/>
    <w:rsid w:val="00E3225D"/>
    <w:rsid w:val="00E32B68"/>
    <w:rsid w:val="00E3327E"/>
    <w:rsid w:val="00E33E51"/>
    <w:rsid w:val="00E353E2"/>
    <w:rsid w:val="00E366AC"/>
    <w:rsid w:val="00E37D6F"/>
    <w:rsid w:val="00E37F82"/>
    <w:rsid w:val="00E40AF3"/>
    <w:rsid w:val="00E4186D"/>
    <w:rsid w:val="00E42030"/>
    <w:rsid w:val="00E424F5"/>
    <w:rsid w:val="00E43205"/>
    <w:rsid w:val="00E4473B"/>
    <w:rsid w:val="00E46533"/>
    <w:rsid w:val="00E50549"/>
    <w:rsid w:val="00E53CCD"/>
    <w:rsid w:val="00E54D89"/>
    <w:rsid w:val="00E561C4"/>
    <w:rsid w:val="00E57904"/>
    <w:rsid w:val="00E6346D"/>
    <w:rsid w:val="00E65B77"/>
    <w:rsid w:val="00E65BF9"/>
    <w:rsid w:val="00E66035"/>
    <w:rsid w:val="00E679FA"/>
    <w:rsid w:val="00E70418"/>
    <w:rsid w:val="00E7070D"/>
    <w:rsid w:val="00E713C4"/>
    <w:rsid w:val="00E723DE"/>
    <w:rsid w:val="00E72546"/>
    <w:rsid w:val="00E760D4"/>
    <w:rsid w:val="00E76822"/>
    <w:rsid w:val="00E77256"/>
    <w:rsid w:val="00E77E02"/>
    <w:rsid w:val="00E80A29"/>
    <w:rsid w:val="00E80FBF"/>
    <w:rsid w:val="00E831E2"/>
    <w:rsid w:val="00E8346E"/>
    <w:rsid w:val="00E84DD5"/>
    <w:rsid w:val="00E863AC"/>
    <w:rsid w:val="00E87293"/>
    <w:rsid w:val="00E90709"/>
    <w:rsid w:val="00E946A6"/>
    <w:rsid w:val="00E95279"/>
    <w:rsid w:val="00E95BAC"/>
    <w:rsid w:val="00E97A56"/>
    <w:rsid w:val="00E97BD4"/>
    <w:rsid w:val="00EA04D3"/>
    <w:rsid w:val="00EA0F4B"/>
    <w:rsid w:val="00EA1081"/>
    <w:rsid w:val="00EA15AE"/>
    <w:rsid w:val="00EA3170"/>
    <w:rsid w:val="00EA4168"/>
    <w:rsid w:val="00EA4314"/>
    <w:rsid w:val="00EA502E"/>
    <w:rsid w:val="00EA50B0"/>
    <w:rsid w:val="00EA531B"/>
    <w:rsid w:val="00EA593B"/>
    <w:rsid w:val="00EA5E2A"/>
    <w:rsid w:val="00EA64FF"/>
    <w:rsid w:val="00EA68B4"/>
    <w:rsid w:val="00EB1053"/>
    <w:rsid w:val="00EB1D70"/>
    <w:rsid w:val="00EB4127"/>
    <w:rsid w:val="00EB4534"/>
    <w:rsid w:val="00EB45A7"/>
    <w:rsid w:val="00EC073E"/>
    <w:rsid w:val="00EC25B7"/>
    <w:rsid w:val="00EC583A"/>
    <w:rsid w:val="00EC59F6"/>
    <w:rsid w:val="00EC782F"/>
    <w:rsid w:val="00ED13AF"/>
    <w:rsid w:val="00ED18ED"/>
    <w:rsid w:val="00ED469D"/>
    <w:rsid w:val="00ED46F5"/>
    <w:rsid w:val="00ED4C89"/>
    <w:rsid w:val="00ED6128"/>
    <w:rsid w:val="00ED6859"/>
    <w:rsid w:val="00EE1505"/>
    <w:rsid w:val="00EE3196"/>
    <w:rsid w:val="00EE63B3"/>
    <w:rsid w:val="00EE78D4"/>
    <w:rsid w:val="00EE7DD2"/>
    <w:rsid w:val="00EF01AD"/>
    <w:rsid w:val="00EF1AF4"/>
    <w:rsid w:val="00EF28BF"/>
    <w:rsid w:val="00EF2BF3"/>
    <w:rsid w:val="00EF4159"/>
    <w:rsid w:val="00EF471C"/>
    <w:rsid w:val="00EF62A1"/>
    <w:rsid w:val="00EF78C1"/>
    <w:rsid w:val="00F01911"/>
    <w:rsid w:val="00F01A78"/>
    <w:rsid w:val="00F02AFC"/>
    <w:rsid w:val="00F02BA0"/>
    <w:rsid w:val="00F0662B"/>
    <w:rsid w:val="00F06DC0"/>
    <w:rsid w:val="00F1115C"/>
    <w:rsid w:val="00F120C6"/>
    <w:rsid w:val="00F1258E"/>
    <w:rsid w:val="00F13701"/>
    <w:rsid w:val="00F14BCE"/>
    <w:rsid w:val="00F22409"/>
    <w:rsid w:val="00F23CA8"/>
    <w:rsid w:val="00F2452A"/>
    <w:rsid w:val="00F24EEF"/>
    <w:rsid w:val="00F25D42"/>
    <w:rsid w:val="00F2679D"/>
    <w:rsid w:val="00F27356"/>
    <w:rsid w:val="00F27850"/>
    <w:rsid w:val="00F27E7D"/>
    <w:rsid w:val="00F32986"/>
    <w:rsid w:val="00F3366B"/>
    <w:rsid w:val="00F350A3"/>
    <w:rsid w:val="00F3515B"/>
    <w:rsid w:val="00F356EA"/>
    <w:rsid w:val="00F375DA"/>
    <w:rsid w:val="00F37956"/>
    <w:rsid w:val="00F4215B"/>
    <w:rsid w:val="00F423E9"/>
    <w:rsid w:val="00F424D7"/>
    <w:rsid w:val="00F44783"/>
    <w:rsid w:val="00F4586C"/>
    <w:rsid w:val="00F45E52"/>
    <w:rsid w:val="00F46045"/>
    <w:rsid w:val="00F46DBC"/>
    <w:rsid w:val="00F516D3"/>
    <w:rsid w:val="00F52AC5"/>
    <w:rsid w:val="00F54B84"/>
    <w:rsid w:val="00F564D1"/>
    <w:rsid w:val="00F56541"/>
    <w:rsid w:val="00F633B6"/>
    <w:rsid w:val="00F63EBE"/>
    <w:rsid w:val="00F642B2"/>
    <w:rsid w:val="00F675E2"/>
    <w:rsid w:val="00F67669"/>
    <w:rsid w:val="00F70099"/>
    <w:rsid w:val="00F70241"/>
    <w:rsid w:val="00F703FC"/>
    <w:rsid w:val="00F7092B"/>
    <w:rsid w:val="00F713DB"/>
    <w:rsid w:val="00F73956"/>
    <w:rsid w:val="00F76D62"/>
    <w:rsid w:val="00F804B8"/>
    <w:rsid w:val="00F81AF5"/>
    <w:rsid w:val="00F837C6"/>
    <w:rsid w:val="00F838A0"/>
    <w:rsid w:val="00F8438F"/>
    <w:rsid w:val="00F84B82"/>
    <w:rsid w:val="00F85284"/>
    <w:rsid w:val="00F856A9"/>
    <w:rsid w:val="00F90A04"/>
    <w:rsid w:val="00F90F25"/>
    <w:rsid w:val="00F91180"/>
    <w:rsid w:val="00F94DE3"/>
    <w:rsid w:val="00FA04C3"/>
    <w:rsid w:val="00FA422C"/>
    <w:rsid w:val="00FA5099"/>
    <w:rsid w:val="00FA6407"/>
    <w:rsid w:val="00FA65DA"/>
    <w:rsid w:val="00FA7613"/>
    <w:rsid w:val="00FB3D16"/>
    <w:rsid w:val="00FB3FFD"/>
    <w:rsid w:val="00FB5A45"/>
    <w:rsid w:val="00FB5AEA"/>
    <w:rsid w:val="00FB618A"/>
    <w:rsid w:val="00FB6771"/>
    <w:rsid w:val="00FC14EA"/>
    <w:rsid w:val="00FC2544"/>
    <w:rsid w:val="00FC3698"/>
    <w:rsid w:val="00FC4CAD"/>
    <w:rsid w:val="00FC7704"/>
    <w:rsid w:val="00FD6350"/>
    <w:rsid w:val="00FE2B01"/>
    <w:rsid w:val="00FE2DBE"/>
    <w:rsid w:val="00FE701E"/>
    <w:rsid w:val="00FF0590"/>
    <w:rsid w:val="00FF2802"/>
    <w:rsid w:val="00FF45EE"/>
    <w:rsid w:val="00FF470F"/>
    <w:rsid w:val="00FF5144"/>
    <w:rsid w:val="00FF5264"/>
    <w:rsid w:val="00FF5AFA"/>
    <w:rsid w:val="00FF6ED3"/>
    <w:rsid w:val="00FF77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6802"/>
    <o:shapelayout v:ext="edit">
      <o:idmap v:ext="edit" data="1,7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DF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DA7"/>
    <w:pPr>
      <w:widowControl w:val="0"/>
      <w:autoSpaceDE w:val="0"/>
      <w:autoSpaceDN w:val="0"/>
      <w:adjustRightInd w:val="0"/>
    </w:pPr>
    <w:rPr>
      <w:rFonts w:cs="Calibri"/>
      <w:sz w:val="22"/>
      <w:szCs w:val="22"/>
    </w:rPr>
  </w:style>
  <w:style w:type="paragraph" w:customStyle="1" w:styleId="ConsPlusNonformat">
    <w:name w:val="ConsPlusNonformat"/>
    <w:rsid w:val="00A40DA7"/>
    <w:pPr>
      <w:widowControl w:val="0"/>
      <w:autoSpaceDE w:val="0"/>
      <w:autoSpaceDN w:val="0"/>
      <w:adjustRightInd w:val="0"/>
    </w:pPr>
    <w:rPr>
      <w:rFonts w:ascii="Courier New" w:hAnsi="Courier New" w:cs="Courier New"/>
    </w:rPr>
  </w:style>
  <w:style w:type="paragraph" w:customStyle="1" w:styleId="ConsPlusTitle">
    <w:name w:val="ConsPlusTitle"/>
    <w:rsid w:val="00A40DA7"/>
    <w:pPr>
      <w:widowControl w:val="0"/>
      <w:autoSpaceDE w:val="0"/>
      <w:autoSpaceDN w:val="0"/>
      <w:adjustRightInd w:val="0"/>
    </w:pPr>
    <w:rPr>
      <w:rFonts w:cs="Calibri"/>
      <w:b/>
      <w:bCs/>
      <w:sz w:val="22"/>
      <w:szCs w:val="22"/>
    </w:rPr>
  </w:style>
  <w:style w:type="paragraph" w:customStyle="1" w:styleId="ConsPlusCell">
    <w:name w:val="ConsPlusCell"/>
    <w:rsid w:val="00A40DA7"/>
    <w:pPr>
      <w:widowControl w:val="0"/>
      <w:autoSpaceDE w:val="0"/>
      <w:autoSpaceDN w:val="0"/>
      <w:adjustRightInd w:val="0"/>
    </w:pPr>
    <w:rPr>
      <w:rFonts w:cs="Calibri"/>
      <w:sz w:val="22"/>
      <w:szCs w:val="22"/>
    </w:rPr>
  </w:style>
  <w:style w:type="paragraph" w:styleId="a3">
    <w:name w:val="header"/>
    <w:basedOn w:val="a"/>
    <w:link w:val="a4"/>
    <w:rsid w:val="003031BC"/>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3031BC"/>
    <w:rPr>
      <w:rFonts w:cs="Times New Roman"/>
    </w:rPr>
  </w:style>
  <w:style w:type="paragraph" w:styleId="a5">
    <w:name w:val="footer"/>
    <w:basedOn w:val="a"/>
    <w:link w:val="a6"/>
    <w:rsid w:val="003031BC"/>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3031BC"/>
    <w:rPr>
      <w:rFonts w:cs="Times New Roman"/>
    </w:rPr>
  </w:style>
  <w:style w:type="paragraph" w:customStyle="1" w:styleId="1">
    <w:name w:val="Абзац списка1"/>
    <w:basedOn w:val="a"/>
    <w:rsid w:val="00023BF7"/>
    <w:pPr>
      <w:ind w:left="720"/>
      <w:contextualSpacing/>
    </w:pPr>
  </w:style>
  <w:style w:type="character" w:customStyle="1" w:styleId="a7">
    <w:name w:val="Гипертекстовая ссылка"/>
    <w:rsid w:val="00FF0590"/>
    <w:rPr>
      <w:rFonts w:cs="Times New Roman"/>
      <w:color w:val="106BBE"/>
    </w:rPr>
  </w:style>
  <w:style w:type="paragraph" w:customStyle="1" w:styleId="10">
    <w:name w:val="Знак Знак Знак Знак Знак Знак1 Знак Знак Знак Знак"/>
    <w:basedOn w:val="a"/>
    <w:rsid w:val="00F564D1"/>
    <w:pPr>
      <w:widowControl w:val="0"/>
      <w:adjustRightInd w:val="0"/>
      <w:spacing w:after="160" w:line="240" w:lineRule="exact"/>
      <w:jc w:val="right"/>
    </w:pPr>
    <w:rPr>
      <w:rFonts w:ascii="Times New Roman" w:hAnsi="Times New Roman"/>
      <w:sz w:val="20"/>
      <w:szCs w:val="20"/>
      <w:lang w:val="en-GB"/>
    </w:rPr>
  </w:style>
  <w:style w:type="paragraph" w:styleId="a8">
    <w:name w:val="Body Text Indent"/>
    <w:basedOn w:val="a"/>
    <w:link w:val="a9"/>
    <w:rsid w:val="00F564D1"/>
    <w:pPr>
      <w:autoSpaceDE w:val="0"/>
      <w:autoSpaceDN w:val="0"/>
      <w:spacing w:after="0" w:line="240" w:lineRule="auto"/>
      <w:ind w:firstLine="720"/>
      <w:jc w:val="both"/>
    </w:pPr>
    <w:rPr>
      <w:sz w:val="28"/>
      <w:szCs w:val="28"/>
      <w:lang w:eastAsia="ru-RU"/>
    </w:rPr>
  </w:style>
  <w:style w:type="character" w:customStyle="1" w:styleId="a9">
    <w:name w:val="Основной текст с отступом Знак"/>
    <w:link w:val="a8"/>
    <w:locked/>
    <w:rsid w:val="00F564D1"/>
    <w:rPr>
      <w:rFonts w:eastAsia="Times New Roman" w:cs="Times New Roman"/>
      <w:sz w:val="28"/>
      <w:szCs w:val="28"/>
      <w:lang w:val="ru-RU" w:eastAsia="ru-RU" w:bidi="ar-SA"/>
    </w:rPr>
  </w:style>
  <w:style w:type="paragraph" w:styleId="aa">
    <w:name w:val="Normal (Web)"/>
    <w:basedOn w:val="a"/>
    <w:link w:val="ab"/>
    <w:rsid w:val="00F564D1"/>
    <w:rPr>
      <w:rFonts w:eastAsia="Calibri"/>
      <w:sz w:val="24"/>
      <w:szCs w:val="24"/>
    </w:rPr>
  </w:style>
  <w:style w:type="character" w:customStyle="1" w:styleId="ab">
    <w:name w:val="Обычный (веб) Знак"/>
    <w:link w:val="aa"/>
    <w:locked/>
    <w:rsid w:val="00F564D1"/>
    <w:rPr>
      <w:rFonts w:cs="Times New Roman"/>
      <w:sz w:val="24"/>
      <w:szCs w:val="24"/>
      <w:lang w:val="ru-RU" w:eastAsia="en-US" w:bidi="ar-SA"/>
    </w:rPr>
  </w:style>
  <w:style w:type="paragraph" w:customStyle="1" w:styleId="11">
    <w:name w:val="Без интервала1"/>
    <w:rsid w:val="00B33481"/>
    <w:rPr>
      <w:rFonts w:eastAsia="Times New Roman"/>
      <w:sz w:val="22"/>
      <w:szCs w:val="22"/>
      <w:lang w:eastAsia="en-US"/>
    </w:rPr>
  </w:style>
  <w:style w:type="paragraph" w:styleId="ac">
    <w:name w:val="Balloon Text"/>
    <w:basedOn w:val="a"/>
    <w:semiHidden/>
    <w:rsid w:val="000D6DF0"/>
    <w:rPr>
      <w:rFonts w:ascii="Tahoma" w:hAnsi="Tahoma" w:cs="Tahoma"/>
      <w:sz w:val="16"/>
      <w:szCs w:val="16"/>
    </w:rPr>
  </w:style>
  <w:style w:type="table" w:styleId="ad">
    <w:name w:val="Table Grid"/>
    <w:basedOn w:val="a1"/>
    <w:locked/>
    <w:rsid w:val="007406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locked/>
    <w:rsid w:val="00607239"/>
    <w:rPr>
      <w:i/>
      <w:iCs/>
    </w:rPr>
  </w:style>
  <w:style w:type="paragraph" w:styleId="af">
    <w:name w:val="List Bullet"/>
    <w:basedOn w:val="a"/>
    <w:rsid w:val="007E1447"/>
    <w:pPr>
      <w:tabs>
        <w:tab w:val="num" w:pos="360"/>
      </w:tabs>
      <w:spacing w:after="0" w:line="240" w:lineRule="auto"/>
      <w:ind w:left="360" w:hanging="360"/>
      <w:contextualSpacing/>
    </w:pPr>
    <w:rPr>
      <w:rFonts w:ascii="Times New Roman" w:hAnsi="Times New Roman"/>
      <w:sz w:val="24"/>
      <w:szCs w:val="24"/>
      <w:lang w:eastAsia="ru-RU"/>
    </w:rPr>
  </w:style>
  <w:style w:type="character" w:styleId="af0">
    <w:name w:val="Placeholder Text"/>
    <w:basedOn w:val="a0"/>
    <w:uiPriority w:val="99"/>
    <w:semiHidden/>
    <w:rsid w:val="00B07D52"/>
    <w:rPr>
      <w:color w:val="808080"/>
    </w:rPr>
  </w:style>
</w:styles>
</file>

<file path=word/webSettings.xml><?xml version="1.0" encoding="utf-8"?>
<w:webSettings xmlns:r="http://schemas.openxmlformats.org/officeDocument/2006/relationships" xmlns:w="http://schemas.openxmlformats.org/wordprocessingml/2006/main">
  <w:divs>
    <w:div w:id="1488279361">
      <w:bodyDiv w:val="1"/>
      <w:marLeft w:val="0"/>
      <w:marRight w:val="0"/>
      <w:marTop w:val="0"/>
      <w:marBottom w:val="0"/>
      <w:divBdr>
        <w:top w:val="none" w:sz="0" w:space="0" w:color="auto"/>
        <w:left w:val="none" w:sz="0" w:space="0" w:color="auto"/>
        <w:bottom w:val="none" w:sz="0" w:space="0" w:color="auto"/>
        <w:right w:val="none" w:sz="0" w:space="0" w:color="auto"/>
      </w:divBdr>
    </w:div>
    <w:div w:id="2062171782">
      <w:bodyDiv w:val="1"/>
      <w:marLeft w:val="0"/>
      <w:marRight w:val="0"/>
      <w:marTop w:val="0"/>
      <w:marBottom w:val="0"/>
      <w:divBdr>
        <w:top w:val="none" w:sz="0" w:space="0" w:color="auto"/>
        <w:left w:val="none" w:sz="0" w:space="0" w:color="auto"/>
        <w:bottom w:val="none" w:sz="0" w:space="0" w:color="auto"/>
        <w:right w:val="none" w:sz="0" w:space="0" w:color="auto"/>
      </w:divBdr>
      <w:divsChild>
        <w:div w:id="473911473">
          <w:marLeft w:val="0"/>
          <w:marRight w:val="0"/>
          <w:marTop w:val="0"/>
          <w:marBottom w:val="0"/>
          <w:divBdr>
            <w:top w:val="none" w:sz="0" w:space="0" w:color="auto"/>
            <w:left w:val="none" w:sz="0" w:space="0" w:color="auto"/>
            <w:bottom w:val="none" w:sz="0" w:space="0" w:color="auto"/>
            <w:right w:val="none" w:sz="0" w:space="0" w:color="auto"/>
          </w:divBdr>
        </w:div>
        <w:div w:id="100921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6.wmf"/><Relationship Id="rId299" Type="http://schemas.openxmlformats.org/officeDocument/2006/relationships/image" Target="media/image282.wmf"/><Relationship Id="rId21" Type="http://schemas.openxmlformats.org/officeDocument/2006/relationships/image" Target="media/image22.wmf"/><Relationship Id="rId63" Type="http://schemas.openxmlformats.org/officeDocument/2006/relationships/image" Target="media/image64.wmf"/><Relationship Id="rId159" Type="http://schemas.openxmlformats.org/officeDocument/2006/relationships/image" Target="media/image156.wmf"/><Relationship Id="rId324" Type="http://schemas.openxmlformats.org/officeDocument/2006/relationships/image" Target="media/image305.wmf"/><Relationship Id="rId366" Type="http://schemas.openxmlformats.org/officeDocument/2006/relationships/image" Target="media/image347.wmf"/><Relationship Id="rId170" Type="http://schemas.openxmlformats.org/officeDocument/2006/relationships/hyperlink" Target="garantF1://70253464.22" TargetMode="External"/><Relationship Id="rId226" Type="http://schemas.openxmlformats.org/officeDocument/2006/relationships/image" Target="media/image212.wmf"/><Relationship Id="rId268" Type="http://schemas.openxmlformats.org/officeDocument/2006/relationships/image" Target="media/image254.wmf"/><Relationship Id="rId32" Type="http://schemas.openxmlformats.org/officeDocument/2006/relationships/image" Target="media/image33.wmf"/><Relationship Id="rId74" Type="http://schemas.openxmlformats.org/officeDocument/2006/relationships/image" Target="media/image73.wmf"/><Relationship Id="rId128" Type="http://schemas.openxmlformats.org/officeDocument/2006/relationships/image" Target="media/image125.wmf"/><Relationship Id="rId335" Type="http://schemas.openxmlformats.org/officeDocument/2006/relationships/image" Target="media/image316.wmf"/><Relationship Id="rId377" Type="http://schemas.openxmlformats.org/officeDocument/2006/relationships/image" Target="media/image356.wmf"/><Relationship Id="rId5" Type="http://schemas.openxmlformats.org/officeDocument/2006/relationships/webSettings" Target="webSettings.xml"/><Relationship Id="rId181" Type="http://schemas.openxmlformats.org/officeDocument/2006/relationships/image" Target="media/image168.wmf"/><Relationship Id="rId237" Type="http://schemas.openxmlformats.org/officeDocument/2006/relationships/image" Target="media/image223.wmf"/><Relationship Id="rId402" Type="http://schemas.openxmlformats.org/officeDocument/2006/relationships/oleObject" Target="embeddings/oleObject17.bin"/><Relationship Id="rId279" Type="http://schemas.openxmlformats.org/officeDocument/2006/relationships/image" Target="media/image263.wmf"/><Relationship Id="rId43" Type="http://schemas.openxmlformats.org/officeDocument/2006/relationships/image" Target="media/image44.wmf"/><Relationship Id="rId139" Type="http://schemas.openxmlformats.org/officeDocument/2006/relationships/image" Target="media/image136.wmf"/><Relationship Id="rId290" Type="http://schemas.openxmlformats.org/officeDocument/2006/relationships/image" Target="media/image273.wmf"/><Relationship Id="rId304" Type="http://schemas.openxmlformats.org/officeDocument/2006/relationships/image" Target="media/image287.wmf"/><Relationship Id="rId346" Type="http://schemas.openxmlformats.org/officeDocument/2006/relationships/image" Target="media/image327.wmf"/><Relationship Id="rId388" Type="http://schemas.openxmlformats.org/officeDocument/2006/relationships/hyperlink" Target="consultantplus://offline/ref=D4549D3232B1FCDDF4BEF12AEA90B60F68FD08611B8AB35E5ABE152533BD45BC3F007E361441C442eDX6N" TargetMode="External"/><Relationship Id="rId85" Type="http://schemas.openxmlformats.org/officeDocument/2006/relationships/image" Target="media/image84.wmf"/><Relationship Id="rId150" Type="http://schemas.openxmlformats.org/officeDocument/2006/relationships/image" Target="media/image147.wmf"/><Relationship Id="rId171" Type="http://schemas.openxmlformats.org/officeDocument/2006/relationships/hyperlink" Target="garantF1://12038258.3" TargetMode="External"/><Relationship Id="rId192" Type="http://schemas.openxmlformats.org/officeDocument/2006/relationships/image" Target="media/image179.wmf"/><Relationship Id="rId206" Type="http://schemas.openxmlformats.org/officeDocument/2006/relationships/image" Target="media/image192.wmf"/><Relationship Id="rId227" Type="http://schemas.openxmlformats.org/officeDocument/2006/relationships/image" Target="media/image213.wmf"/><Relationship Id="rId413" Type="http://schemas.openxmlformats.org/officeDocument/2006/relationships/oleObject" Target="embeddings/oleObject27.bin"/><Relationship Id="rId248" Type="http://schemas.openxmlformats.org/officeDocument/2006/relationships/image" Target="media/image234.wmf"/><Relationship Id="rId269" Type="http://schemas.openxmlformats.org/officeDocument/2006/relationships/image" Target="media/image255.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7.wmf"/><Relationship Id="rId129" Type="http://schemas.openxmlformats.org/officeDocument/2006/relationships/image" Target="media/image126.wmf"/><Relationship Id="rId280" Type="http://schemas.openxmlformats.org/officeDocument/2006/relationships/hyperlink" Target="consultantplus://offline/ref=D4549D3232B1FCDDF4BEF12AEA90B60F61FE076A1C89EE5452E7192734B21AAB384972371441C7e4X6N" TargetMode="External"/><Relationship Id="rId315" Type="http://schemas.openxmlformats.org/officeDocument/2006/relationships/image" Target="media/image298.wmf"/><Relationship Id="rId336" Type="http://schemas.openxmlformats.org/officeDocument/2006/relationships/image" Target="media/image317.wmf"/><Relationship Id="rId357" Type="http://schemas.openxmlformats.org/officeDocument/2006/relationships/image" Target="media/image338.wmf"/><Relationship Id="rId54" Type="http://schemas.openxmlformats.org/officeDocument/2006/relationships/image" Target="media/image55.wmf"/><Relationship Id="rId75" Type="http://schemas.openxmlformats.org/officeDocument/2006/relationships/image" Target="media/image74.wmf"/><Relationship Id="rId96" Type="http://schemas.openxmlformats.org/officeDocument/2006/relationships/image" Target="media/image95.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69.wmf"/><Relationship Id="rId217" Type="http://schemas.openxmlformats.org/officeDocument/2006/relationships/image" Target="media/image203.wmf"/><Relationship Id="rId378" Type="http://schemas.openxmlformats.org/officeDocument/2006/relationships/image" Target="media/image357.wmf"/><Relationship Id="rId399" Type="http://schemas.openxmlformats.org/officeDocument/2006/relationships/oleObject" Target="embeddings/oleObject15.bin"/><Relationship Id="rId403" Type="http://schemas.openxmlformats.org/officeDocument/2006/relationships/oleObject" Target="embeddings/oleObject18.bin"/><Relationship Id="rId6" Type="http://schemas.openxmlformats.org/officeDocument/2006/relationships/footnotes" Target="footnotes.xml"/><Relationship Id="rId238" Type="http://schemas.openxmlformats.org/officeDocument/2006/relationships/image" Target="media/image224.wmf"/><Relationship Id="rId259" Type="http://schemas.openxmlformats.org/officeDocument/2006/relationships/image" Target="media/image245.wmf"/><Relationship Id="rId424" Type="http://schemas.openxmlformats.org/officeDocument/2006/relationships/oleObject" Target="embeddings/oleObject38.bin"/><Relationship Id="rId23" Type="http://schemas.openxmlformats.org/officeDocument/2006/relationships/image" Target="media/image24.wmf"/><Relationship Id="rId119" Type="http://schemas.openxmlformats.org/officeDocument/2006/relationships/image" Target="media/image118.wmf"/><Relationship Id="rId270" Type="http://schemas.openxmlformats.org/officeDocument/2006/relationships/image" Target="media/image256.wmf"/><Relationship Id="rId291" Type="http://schemas.openxmlformats.org/officeDocument/2006/relationships/image" Target="media/image274.wmf"/><Relationship Id="rId305" Type="http://schemas.openxmlformats.org/officeDocument/2006/relationships/image" Target="media/image288.wmf"/><Relationship Id="rId326" Type="http://schemas.openxmlformats.org/officeDocument/2006/relationships/image" Target="media/image307.wmf"/><Relationship Id="rId347" Type="http://schemas.openxmlformats.org/officeDocument/2006/relationships/image" Target="media/image328.wmf"/><Relationship Id="rId44" Type="http://schemas.openxmlformats.org/officeDocument/2006/relationships/image" Target="media/image45.wmf"/><Relationship Id="rId65" Type="http://schemas.openxmlformats.org/officeDocument/2006/relationships/hyperlink" Target="consultantplus://offline/ref=AC9551CEE87364C7F8AD5043E245CC4F7FA60EE35639E0B39ED1605B17222B9E4CCB10D2F224F2EB677C52FC191FE858EDE8365F1EDB7C9BkD2BN" TargetMode="External"/><Relationship Id="rId86" Type="http://schemas.openxmlformats.org/officeDocument/2006/relationships/image" Target="media/image85.wmf"/><Relationship Id="rId130" Type="http://schemas.openxmlformats.org/officeDocument/2006/relationships/image" Target="media/image127.wmf"/><Relationship Id="rId151" Type="http://schemas.openxmlformats.org/officeDocument/2006/relationships/image" Target="media/image148.wmf"/><Relationship Id="rId368" Type="http://schemas.openxmlformats.org/officeDocument/2006/relationships/image" Target="media/image349.wmf"/><Relationship Id="rId389" Type="http://schemas.openxmlformats.org/officeDocument/2006/relationships/oleObject" Target="embeddings/oleObject5.bin"/><Relationship Id="rId172" Type="http://schemas.openxmlformats.org/officeDocument/2006/relationships/hyperlink" Target="garantF1://70253464.22" TargetMode="External"/><Relationship Id="rId193" Type="http://schemas.openxmlformats.org/officeDocument/2006/relationships/image" Target="media/image180.wmf"/><Relationship Id="rId207" Type="http://schemas.openxmlformats.org/officeDocument/2006/relationships/image" Target="media/image193.wmf"/><Relationship Id="rId228" Type="http://schemas.openxmlformats.org/officeDocument/2006/relationships/image" Target="media/image214.wmf"/><Relationship Id="rId249" Type="http://schemas.openxmlformats.org/officeDocument/2006/relationships/image" Target="media/image235.wmf"/><Relationship Id="rId414" Type="http://schemas.openxmlformats.org/officeDocument/2006/relationships/oleObject" Target="embeddings/oleObject28.bin"/><Relationship Id="rId13" Type="http://schemas.openxmlformats.org/officeDocument/2006/relationships/image" Target="media/image14.wmf"/><Relationship Id="rId109" Type="http://schemas.openxmlformats.org/officeDocument/2006/relationships/image" Target="media/image108.wmf"/><Relationship Id="rId260" Type="http://schemas.openxmlformats.org/officeDocument/2006/relationships/image" Target="media/image246.wmf"/><Relationship Id="rId281" Type="http://schemas.openxmlformats.org/officeDocument/2006/relationships/image" Target="media/image264.wmf"/><Relationship Id="rId316" Type="http://schemas.openxmlformats.org/officeDocument/2006/relationships/image" Target="media/image299.wmf"/><Relationship Id="rId337" Type="http://schemas.openxmlformats.org/officeDocument/2006/relationships/image" Target="media/image318.wmf"/><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5.wmf"/><Relationship Id="rId97" Type="http://schemas.openxmlformats.org/officeDocument/2006/relationships/image" Target="media/image96.wmf"/><Relationship Id="rId120" Type="http://schemas.openxmlformats.org/officeDocument/2006/relationships/hyperlink" Target="consultantplus://offline/ref=94E624B02AB96391A5F5F7C6EEC4AFFFF3C575EEDD3DC257497EA273E195E01BE87594ECF9BBA4C43693D066D7972B45DF2FB385B307E8A4X2NBF" TargetMode="External"/><Relationship Id="rId141" Type="http://schemas.openxmlformats.org/officeDocument/2006/relationships/image" Target="media/image138.wmf"/><Relationship Id="rId358" Type="http://schemas.openxmlformats.org/officeDocument/2006/relationships/image" Target="media/image339.wmf"/><Relationship Id="rId379" Type="http://schemas.openxmlformats.org/officeDocument/2006/relationships/hyperlink" Target="consultantplus://offline/ref=D4549D3232B1FCDDF4BEF12AEA90B60F68FD02681F84B35E5ABE152533BD45BC3F007E361441C642eDXBN" TargetMode="External"/><Relationship Id="rId7" Type="http://schemas.openxmlformats.org/officeDocument/2006/relationships/endnotes" Target="endnotes.xml"/><Relationship Id="rId162" Type="http://schemas.openxmlformats.org/officeDocument/2006/relationships/image" Target="media/image159.wmf"/><Relationship Id="rId183" Type="http://schemas.openxmlformats.org/officeDocument/2006/relationships/image" Target="media/image170.wmf"/><Relationship Id="rId218" Type="http://schemas.openxmlformats.org/officeDocument/2006/relationships/image" Target="media/image204.wmf"/><Relationship Id="rId239" Type="http://schemas.openxmlformats.org/officeDocument/2006/relationships/image" Target="media/image225.wmf"/><Relationship Id="rId390" Type="http://schemas.openxmlformats.org/officeDocument/2006/relationships/oleObject" Target="embeddings/oleObject6.bin"/><Relationship Id="rId404" Type="http://schemas.openxmlformats.org/officeDocument/2006/relationships/oleObject" Target="embeddings/oleObject19.bin"/><Relationship Id="rId425" Type="http://schemas.openxmlformats.org/officeDocument/2006/relationships/oleObject" Target="embeddings/oleObject39.bin"/><Relationship Id="rId250" Type="http://schemas.openxmlformats.org/officeDocument/2006/relationships/image" Target="media/image236.wmf"/><Relationship Id="rId271" Type="http://schemas.openxmlformats.org/officeDocument/2006/relationships/image" Target="media/image257.wmf"/><Relationship Id="rId292" Type="http://schemas.openxmlformats.org/officeDocument/2006/relationships/image" Target="media/image275.wmf"/><Relationship Id="rId306" Type="http://schemas.openxmlformats.org/officeDocument/2006/relationships/image" Target="media/image289.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hyperlink" Target="consultantplus://offline/ref=AC9551CEE87364C7F8AD5043E245CC4F7FA60EE35639E0B39ED1605B17222B9E4CCB10D2F224F1E3657C52FC191FE858EDE8365F1EDB7C9BkD2BN" TargetMode="External"/><Relationship Id="rId87" Type="http://schemas.openxmlformats.org/officeDocument/2006/relationships/image" Target="media/image86.wmf"/><Relationship Id="rId110" Type="http://schemas.openxmlformats.org/officeDocument/2006/relationships/image" Target="media/image109.wmf"/><Relationship Id="rId131" Type="http://schemas.openxmlformats.org/officeDocument/2006/relationships/image" Target="media/image128.wmf"/><Relationship Id="rId327" Type="http://schemas.openxmlformats.org/officeDocument/2006/relationships/image" Target="media/image308.wmf"/><Relationship Id="rId348" Type="http://schemas.openxmlformats.org/officeDocument/2006/relationships/image" Target="media/image329.wmf"/><Relationship Id="rId369" Type="http://schemas.openxmlformats.org/officeDocument/2006/relationships/hyperlink" Target="consultantplus://offline/ref=D4549D3232B1FCDDF4BEF12AEA90B60F68FD08611B8AB35E5ABE152533BD45BC3F007E361441C74AeDX4N" TargetMode="External"/><Relationship Id="rId152" Type="http://schemas.openxmlformats.org/officeDocument/2006/relationships/image" Target="media/image149.wmf"/><Relationship Id="rId173" Type="http://schemas.openxmlformats.org/officeDocument/2006/relationships/hyperlink" Target="garantF1://12038258.3" TargetMode="External"/><Relationship Id="rId194" Type="http://schemas.openxmlformats.org/officeDocument/2006/relationships/image" Target="media/image181.wmf"/><Relationship Id="rId208" Type="http://schemas.openxmlformats.org/officeDocument/2006/relationships/image" Target="media/image194.wmf"/><Relationship Id="rId229" Type="http://schemas.openxmlformats.org/officeDocument/2006/relationships/image" Target="media/image215.wmf"/><Relationship Id="rId380" Type="http://schemas.openxmlformats.org/officeDocument/2006/relationships/image" Target="media/image358.wmf"/><Relationship Id="rId415" Type="http://schemas.openxmlformats.org/officeDocument/2006/relationships/oleObject" Target="embeddings/oleObject29.bin"/><Relationship Id="rId240" Type="http://schemas.openxmlformats.org/officeDocument/2006/relationships/image" Target="media/image226.wmf"/><Relationship Id="rId261" Type="http://schemas.openxmlformats.org/officeDocument/2006/relationships/image" Target="media/image247.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6.wmf"/><Relationship Id="rId100" Type="http://schemas.openxmlformats.org/officeDocument/2006/relationships/image" Target="media/image99.wmf"/><Relationship Id="rId282" Type="http://schemas.openxmlformats.org/officeDocument/2006/relationships/image" Target="media/image265.wmf"/><Relationship Id="rId317" Type="http://schemas.openxmlformats.org/officeDocument/2006/relationships/image" Target="media/image300.wmf"/><Relationship Id="rId338" Type="http://schemas.openxmlformats.org/officeDocument/2006/relationships/image" Target="media/image319.wmf"/><Relationship Id="rId359" Type="http://schemas.openxmlformats.org/officeDocument/2006/relationships/image" Target="media/image340.wmf"/><Relationship Id="rId8" Type="http://schemas.openxmlformats.org/officeDocument/2006/relationships/hyperlink" Target="consultantplus://offline/ref=12BBAE46E6DED7E07D5479443F882B80725358A498F5EBB6D05504F9DF6224177B501BD05E64A35F0CE4DCF0C7866C49E49F85C8530BC7DCeCFBF" TargetMode="External"/><Relationship Id="rId98" Type="http://schemas.openxmlformats.org/officeDocument/2006/relationships/image" Target="media/image97.wmf"/><Relationship Id="rId121" Type="http://schemas.openxmlformats.org/officeDocument/2006/relationships/hyperlink" Target="consultantplus://offline/ref=94E624B02AB96391A5F5F7C6EEC4AFFFF3C575EEDD3DC257497EA273E195E01BE87594ECF9BBA7CC3493D066D7972B45DF2FB385B307E8A4X2NBF" TargetMode="External"/><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71.wmf"/><Relationship Id="rId219" Type="http://schemas.openxmlformats.org/officeDocument/2006/relationships/image" Target="media/image205.wmf"/><Relationship Id="rId370" Type="http://schemas.openxmlformats.org/officeDocument/2006/relationships/hyperlink" Target="consultantplus://offline/ref=D4549D3232B1FCDDF4BEF12AEA90B60F68FD08611B8AB35E5ABE152533BD45BC3F007E361441C442eDX6N" TargetMode="External"/><Relationship Id="rId391" Type="http://schemas.openxmlformats.org/officeDocument/2006/relationships/oleObject" Target="embeddings/oleObject7.bin"/><Relationship Id="rId405" Type="http://schemas.openxmlformats.org/officeDocument/2006/relationships/oleObject" Target="embeddings/oleObject20.bin"/><Relationship Id="rId426" Type="http://schemas.openxmlformats.org/officeDocument/2006/relationships/oleObject" Target="embeddings/oleObject40.bin"/><Relationship Id="rId230" Type="http://schemas.openxmlformats.org/officeDocument/2006/relationships/image" Target="media/image216.wmf"/><Relationship Id="rId251" Type="http://schemas.openxmlformats.org/officeDocument/2006/relationships/image" Target="media/image237.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6.wmf"/><Relationship Id="rId272" Type="http://schemas.openxmlformats.org/officeDocument/2006/relationships/image" Target="media/image258.wmf"/><Relationship Id="rId293" Type="http://schemas.openxmlformats.org/officeDocument/2006/relationships/image" Target="media/image276.wmf"/><Relationship Id="rId307" Type="http://schemas.openxmlformats.org/officeDocument/2006/relationships/image" Target="media/image290.wmf"/><Relationship Id="rId328" Type="http://schemas.openxmlformats.org/officeDocument/2006/relationships/image" Target="media/image309.wmf"/><Relationship Id="rId349" Type="http://schemas.openxmlformats.org/officeDocument/2006/relationships/image" Target="media/image330.wmf"/><Relationship Id="rId88" Type="http://schemas.openxmlformats.org/officeDocument/2006/relationships/image" Target="media/image87.wmf"/><Relationship Id="rId111" Type="http://schemas.openxmlformats.org/officeDocument/2006/relationships/image" Target="media/image110.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hyperlink" Target="garantF1://70253464.22" TargetMode="External"/><Relationship Id="rId195" Type="http://schemas.openxmlformats.org/officeDocument/2006/relationships/image" Target="media/image182.wmf"/><Relationship Id="rId209" Type="http://schemas.openxmlformats.org/officeDocument/2006/relationships/image" Target="media/image195.wmf"/><Relationship Id="rId360" Type="http://schemas.openxmlformats.org/officeDocument/2006/relationships/image" Target="media/image341.wmf"/><Relationship Id="rId381" Type="http://schemas.openxmlformats.org/officeDocument/2006/relationships/image" Target="media/image359.wmf"/><Relationship Id="rId416" Type="http://schemas.openxmlformats.org/officeDocument/2006/relationships/oleObject" Target="embeddings/oleObject30.bin"/><Relationship Id="rId220" Type="http://schemas.openxmlformats.org/officeDocument/2006/relationships/image" Target="media/image206.wmf"/><Relationship Id="rId241" Type="http://schemas.openxmlformats.org/officeDocument/2006/relationships/image" Target="media/image227.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262" Type="http://schemas.openxmlformats.org/officeDocument/2006/relationships/image" Target="media/image248.wmf"/><Relationship Id="rId283" Type="http://schemas.openxmlformats.org/officeDocument/2006/relationships/image" Target="media/image266.wmf"/><Relationship Id="rId318" Type="http://schemas.openxmlformats.org/officeDocument/2006/relationships/image" Target="media/image301.wmf"/><Relationship Id="rId339" Type="http://schemas.openxmlformats.org/officeDocument/2006/relationships/image" Target="media/image320.wmf"/><Relationship Id="rId78" Type="http://schemas.openxmlformats.org/officeDocument/2006/relationships/image" Target="media/image77.wmf"/><Relationship Id="rId99" Type="http://schemas.openxmlformats.org/officeDocument/2006/relationships/image" Target="media/image98.wmf"/><Relationship Id="rId101" Type="http://schemas.openxmlformats.org/officeDocument/2006/relationships/image" Target="media/image100.wmf"/><Relationship Id="rId122" Type="http://schemas.openxmlformats.org/officeDocument/2006/relationships/image" Target="media/image119.wmf"/><Relationship Id="rId143" Type="http://schemas.openxmlformats.org/officeDocument/2006/relationships/image" Target="media/image140.wmf"/><Relationship Id="rId164" Type="http://schemas.openxmlformats.org/officeDocument/2006/relationships/image" Target="media/image161.wmf"/><Relationship Id="rId185" Type="http://schemas.openxmlformats.org/officeDocument/2006/relationships/image" Target="media/image172.wmf"/><Relationship Id="rId350" Type="http://schemas.openxmlformats.org/officeDocument/2006/relationships/image" Target="media/image331.wmf"/><Relationship Id="rId371" Type="http://schemas.openxmlformats.org/officeDocument/2006/relationships/image" Target="media/image350.wmf"/><Relationship Id="rId406" Type="http://schemas.openxmlformats.org/officeDocument/2006/relationships/oleObject" Target="embeddings/oleObject21.bin"/><Relationship Id="rId9" Type="http://schemas.openxmlformats.org/officeDocument/2006/relationships/image" Target="media/image10.wmf"/><Relationship Id="rId210" Type="http://schemas.openxmlformats.org/officeDocument/2006/relationships/image" Target="media/image196.wmf"/><Relationship Id="rId392" Type="http://schemas.openxmlformats.org/officeDocument/2006/relationships/oleObject" Target="embeddings/oleObject8.bin"/><Relationship Id="rId427" Type="http://schemas.openxmlformats.org/officeDocument/2006/relationships/header" Target="header1.xml"/><Relationship Id="rId26" Type="http://schemas.openxmlformats.org/officeDocument/2006/relationships/image" Target="media/image27.wmf"/><Relationship Id="rId231" Type="http://schemas.openxmlformats.org/officeDocument/2006/relationships/image" Target="media/image217.wmf"/><Relationship Id="rId252" Type="http://schemas.openxmlformats.org/officeDocument/2006/relationships/image" Target="media/image238.wmf"/><Relationship Id="rId273" Type="http://schemas.openxmlformats.org/officeDocument/2006/relationships/image" Target="media/image259.wmf"/><Relationship Id="rId294" Type="http://schemas.openxmlformats.org/officeDocument/2006/relationships/image" Target="media/image277.wmf"/><Relationship Id="rId308" Type="http://schemas.openxmlformats.org/officeDocument/2006/relationships/image" Target="media/image291.wmf"/><Relationship Id="rId329" Type="http://schemas.openxmlformats.org/officeDocument/2006/relationships/image" Target="media/image310.wmf"/><Relationship Id="rId47" Type="http://schemas.openxmlformats.org/officeDocument/2006/relationships/image" Target="media/image48.wmf"/><Relationship Id="rId68" Type="http://schemas.openxmlformats.org/officeDocument/2006/relationships/image" Target="media/image67.wmf"/><Relationship Id="rId89" Type="http://schemas.openxmlformats.org/officeDocument/2006/relationships/image" Target="media/image88.wmf"/><Relationship Id="rId112" Type="http://schemas.openxmlformats.org/officeDocument/2006/relationships/image" Target="media/image111.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hyperlink" Target="garantF1://12038258.3" TargetMode="External"/><Relationship Id="rId340" Type="http://schemas.openxmlformats.org/officeDocument/2006/relationships/image" Target="media/image321.wmf"/><Relationship Id="rId361" Type="http://schemas.openxmlformats.org/officeDocument/2006/relationships/image" Target="media/image342.wmf"/><Relationship Id="rId196" Type="http://schemas.openxmlformats.org/officeDocument/2006/relationships/oleObject" Target="embeddings/oleObject1.bin"/><Relationship Id="rId200" Type="http://schemas.openxmlformats.org/officeDocument/2006/relationships/image" Target="media/image186.wmf"/><Relationship Id="rId382" Type="http://schemas.openxmlformats.org/officeDocument/2006/relationships/image" Target="media/image360.wmf"/><Relationship Id="rId417" Type="http://schemas.openxmlformats.org/officeDocument/2006/relationships/oleObject" Target="embeddings/oleObject31.bin"/><Relationship Id="rId16" Type="http://schemas.openxmlformats.org/officeDocument/2006/relationships/image" Target="media/image17.wmf"/><Relationship Id="rId221" Type="http://schemas.openxmlformats.org/officeDocument/2006/relationships/image" Target="media/image207.wmf"/><Relationship Id="rId242" Type="http://schemas.openxmlformats.org/officeDocument/2006/relationships/image" Target="media/image228.wmf"/><Relationship Id="rId263" Type="http://schemas.openxmlformats.org/officeDocument/2006/relationships/image" Target="media/image249.wmf"/><Relationship Id="rId284" Type="http://schemas.openxmlformats.org/officeDocument/2006/relationships/image" Target="media/image267.wmf"/><Relationship Id="rId319" Type="http://schemas.openxmlformats.org/officeDocument/2006/relationships/image" Target="media/image302.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78.wmf"/><Relationship Id="rId102" Type="http://schemas.openxmlformats.org/officeDocument/2006/relationships/image" Target="media/image101.wmf"/><Relationship Id="rId123" Type="http://schemas.openxmlformats.org/officeDocument/2006/relationships/image" Target="media/image120.wmf"/><Relationship Id="rId144" Type="http://schemas.openxmlformats.org/officeDocument/2006/relationships/image" Target="media/image141.wmf"/><Relationship Id="rId330" Type="http://schemas.openxmlformats.org/officeDocument/2006/relationships/image" Target="media/image311.wmf"/><Relationship Id="rId90" Type="http://schemas.openxmlformats.org/officeDocument/2006/relationships/image" Target="media/image89.wmf"/><Relationship Id="rId165" Type="http://schemas.openxmlformats.org/officeDocument/2006/relationships/image" Target="media/image162.wmf"/><Relationship Id="rId186" Type="http://schemas.openxmlformats.org/officeDocument/2006/relationships/image" Target="media/image173.wmf"/><Relationship Id="rId351" Type="http://schemas.openxmlformats.org/officeDocument/2006/relationships/image" Target="media/image332.wmf"/><Relationship Id="rId372" Type="http://schemas.openxmlformats.org/officeDocument/2006/relationships/image" Target="media/image351.wmf"/><Relationship Id="rId393" Type="http://schemas.openxmlformats.org/officeDocument/2006/relationships/oleObject" Target="embeddings/oleObject9.bin"/><Relationship Id="rId407" Type="http://schemas.openxmlformats.org/officeDocument/2006/relationships/image" Target="media/image366.wmf"/><Relationship Id="rId428" Type="http://schemas.openxmlformats.org/officeDocument/2006/relationships/fontTable" Target="fontTable.xml"/><Relationship Id="rId211" Type="http://schemas.openxmlformats.org/officeDocument/2006/relationships/image" Target="media/image197.wmf"/><Relationship Id="rId232" Type="http://schemas.openxmlformats.org/officeDocument/2006/relationships/image" Target="media/image218.wmf"/><Relationship Id="rId253" Type="http://schemas.openxmlformats.org/officeDocument/2006/relationships/image" Target="media/image239.wmf"/><Relationship Id="rId274" Type="http://schemas.openxmlformats.org/officeDocument/2006/relationships/image" Target="media/image260.wmf"/><Relationship Id="rId295" Type="http://schemas.openxmlformats.org/officeDocument/2006/relationships/image" Target="media/image278.wmf"/><Relationship Id="rId309" Type="http://schemas.openxmlformats.org/officeDocument/2006/relationships/image" Target="media/image292.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68.wmf"/><Relationship Id="rId113" Type="http://schemas.openxmlformats.org/officeDocument/2006/relationships/image" Target="media/image112.wmf"/><Relationship Id="rId134" Type="http://schemas.openxmlformats.org/officeDocument/2006/relationships/image" Target="media/image131.wmf"/><Relationship Id="rId320" Type="http://schemas.openxmlformats.org/officeDocument/2006/relationships/image" Target="media/image303.wmf"/><Relationship Id="rId80" Type="http://schemas.openxmlformats.org/officeDocument/2006/relationships/image" Target="media/image79.wmf"/><Relationship Id="rId155" Type="http://schemas.openxmlformats.org/officeDocument/2006/relationships/image" Target="media/image152.wmf"/><Relationship Id="rId176" Type="http://schemas.openxmlformats.org/officeDocument/2006/relationships/hyperlink" Target="garantF1://70253464.22" TargetMode="External"/><Relationship Id="rId197" Type="http://schemas.openxmlformats.org/officeDocument/2006/relationships/image" Target="media/image183.wmf"/><Relationship Id="rId341" Type="http://schemas.openxmlformats.org/officeDocument/2006/relationships/image" Target="media/image322.wmf"/><Relationship Id="rId362" Type="http://schemas.openxmlformats.org/officeDocument/2006/relationships/image" Target="media/image343.wmf"/><Relationship Id="rId383" Type="http://schemas.openxmlformats.org/officeDocument/2006/relationships/image" Target="media/image361.wmf"/><Relationship Id="rId418" Type="http://schemas.openxmlformats.org/officeDocument/2006/relationships/oleObject" Target="embeddings/oleObject32.bin"/><Relationship Id="rId201" Type="http://schemas.openxmlformats.org/officeDocument/2006/relationships/image" Target="media/image187.wmf"/><Relationship Id="rId222" Type="http://schemas.openxmlformats.org/officeDocument/2006/relationships/image" Target="media/image208.wmf"/><Relationship Id="rId243" Type="http://schemas.openxmlformats.org/officeDocument/2006/relationships/image" Target="media/image229.wmf"/><Relationship Id="rId264" Type="http://schemas.openxmlformats.org/officeDocument/2006/relationships/image" Target="media/image250.wmf"/><Relationship Id="rId285" Type="http://schemas.openxmlformats.org/officeDocument/2006/relationships/image" Target="media/image268.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2.wmf"/><Relationship Id="rId124" Type="http://schemas.openxmlformats.org/officeDocument/2006/relationships/image" Target="media/image121.wmf"/><Relationship Id="rId310" Type="http://schemas.openxmlformats.org/officeDocument/2006/relationships/image" Target="media/image293.wmf"/><Relationship Id="rId70" Type="http://schemas.openxmlformats.org/officeDocument/2006/relationships/image" Target="media/image69.wmf"/><Relationship Id="rId91" Type="http://schemas.openxmlformats.org/officeDocument/2006/relationships/image" Target="media/image90.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74.wmf"/><Relationship Id="rId331" Type="http://schemas.openxmlformats.org/officeDocument/2006/relationships/image" Target="media/image312.wmf"/><Relationship Id="rId352" Type="http://schemas.openxmlformats.org/officeDocument/2006/relationships/image" Target="media/image333.wmf"/><Relationship Id="rId373" Type="http://schemas.openxmlformats.org/officeDocument/2006/relationships/image" Target="media/image352.wmf"/><Relationship Id="rId394" Type="http://schemas.openxmlformats.org/officeDocument/2006/relationships/oleObject" Target="embeddings/oleObject10.bin"/><Relationship Id="rId408" Type="http://schemas.openxmlformats.org/officeDocument/2006/relationships/oleObject" Target="embeddings/oleObject22.bin"/><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98.wmf"/><Relationship Id="rId233" Type="http://schemas.openxmlformats.org/officeDocument/2006/relationships/image" Target="media/image219.wmf"/><Relationship Id="rId254" Type="http://schemas.openxmlformats.org/officeDocument/2006/relationships/image" Target="media/image240.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3.wmf"/><Relationship Id="rId275" Type="http://schemas.openxmlformats.org/officeDocument/2006/relationships/image" Target="media/image261.wmf"/><Relationship Id="rId296" Type="http://schemas.openxmlformats.org/officeDocument/2006/relationships/image" Target="media/image279.wmf"/><Relationship Id="rId300" Type="http://schemas.openxmlformats.org/officeDocument/2006/relationships/image" Target="media/image283.wmf"/><Relationship Id="rId60" Type="http://schemas.openxmlformats.org/officeDocument/2006/relationships/image" Target="media/image61.wmf"/><Relationship Id="rId81" Type="http://schemas.openxmlformats.org/officeDocument/2006/relationships/image" Target="media/image80.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hyperlink" Target="garantF1://12038258.3" TargetMode="External"/><Relationship Id="rId198" Type="http://schemas.openxmlformats.org/officeDocument/2006/relationships/image" Target="media/image184.wmf"/><Relationship Id="rId321" Type="http://schemas.openxmlformats.org/officeDocument/2006/relationships/image" Target="media/image304.wmf"/><Relationship Id="rId342" Type="http://schemas.openxmlformats.org/officeDocument/2006/relationships/image" Target="media/image323.wmf"/><Relationship Id="rId363" Type="http://schemas.openxmlformats.org/officeDocument/2006/relationships/image" Target="media/image344.wmf"/><Relationship Id="rId384" Type="http://schemas.openxmlformats.org/officeDocument/2006/relationships/image" Target="media/image362.wmf"/><Relationship Id="rId419" Type="http://schemas.openxmlformats.org/officeDocument/2006/relationships/oleObject" Target="embeddings/oleObject33.bin"/><Relationship Id="rId202" Type="http://schemas.openxmlformats.org/officeDocument/2006/relationships/image" Target="media/image188.wmf"/><Relationship Id="rId223" Type="http://schemas.openxmlformats.org/officeDocument/2006/relationships/image" Target="media/image209.wmf"/><Relationship Id="rId244" Type="http://schemas.openxmlformats.org/officeDocument/2006/relationships/image" Target="media/image230.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51.wmf"/><Relationship Id="rId286" Type="http://schemas.openxmlformats.org/officeDocument/2006/relationships/image" Target="media/image269.wmf"/><Relationship Id="rId50" Type="http://schemas.openxmlformats.org/officeDocument/2006/relationships/image" Target="media/image51.wmf"/><Relationship Id="rId104" Type="http://schemas.openxmlformats.org/officeDocument/2006/relationships/image" Target="media/image103.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75.wmf"/><Relationship Id="rId311" Type="http://schemas.openxmlformats.org/officeDocument/2006/relationships/image" Target="media/image294.wmf"/><Relationship Id="rId332" Type="http://schemas.openxmlformats.org/officeDocument/2006/relationships/image" Target="media/image313.wmf"/><Relationship Id="rId353" Type="http://schemas.openxmlformats.org/officeDocument/2006/relationships/image" Target="media/image334.wmf"/><Relationship Id="rId374" Type="http://schemas.openxmlformats.org/officeDocument/2006/relationships/image" Target="media/image353.wmf"/><Relationship Id="rId395" Type="http://schemas.openxmlformats.org/officeDocument/2006/relationships/oleObject" Target="embeddings/oleObject11.bin"/><Relationship Id="rId409" Type="http://schemas.openxmlformats.org/officeDocument/2006/relationships/oleObject" Target="embeddings/oleObject23.bin"/><Relationship Id="rId71" Type="http://schemas.openxmlformats.org/officeDocument/2006/relationships/image" Target="media/image70.wmf"/><Relationship Id="rId92" Type="http://schemas.openxmlformats.org/officeDocument/2006/relationships/image" Target="media/image91.wmf"/><Relationship Id="rId213" Type="http://schemas.openxmlformats.org/officeDocument/2006/relationships/image" Target="media/image199.wmf"/><Relationship Id="rId234" Type="http://schemas.openxmlformats.org/officeDocument/2006/relationships/image" Target="media/image220.wmf"/><Relationship Id="rId420"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41.wmf"/><Relationship Id="rId276" Type="http://schemas.openxmlformats.org/officeDocument/2006/relationships/oleObject" Target="embeddings/oleObject2.bin"/><Relationship Id="rId297" Type="http://schemas.openxmlformats.org/officeDocument/2006/relationships/image" Target="media/image280.wmf"/><Relationship Id="rId40" Type="http://schemas.openxmlformats.org/officeDocument/2006/relationships/image" Target="media/image41.wmf"/><Relationship Id="rId115" Type="http://schemas.openxmlformats.org/officeDocument/2006/relationships/image" Target="media/image114.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hyperlink" Target="garantF1://70253464.22" TargetMode="External"/><Relationship Id="rId301" Type="http://schemas.openxmlformats.org/officeDocument/2006/relationships/image" Target="media/image284.wmf"/><Relationship Id="rId322" Type="http://schemas.openxmlformats.org/officeDocument/2006/relationships/hyperlink" Target="consultantplus://offline/ref=D4549D3232B1FCDDF4BEF12AEA90B60F68FC06681D83B35E5ABE152533BD45BC3F007E361441C643eDX3N" TargetMode="External"/><Relationship Id="rId343" Type="http://schemas.openxmlformats.org/officeDocument/2006/relationships/image" Target="media/image324.wmf"/><Relationship Id="rId364" Type="http://schemas.openxmlformats.org/officeDocument/2006/relationships/image" Target="media/image345.wmf"/><Relationship Id="rId61" Type="http://schemas.openxmlformats.org/officeDocument/2006/relationships/image" Target="media/image62.wmf"/><Relationship Id="rId82" Type="http://schemas.openxmlformats.org/officeDocument/2006/relationships/image" Target="media/image81.wmf"/><Relationship Id="rId199" Type="http://schemas.openxmlformats.org/officeDocument/2006/relationships/image" Target="media/image185.wmf"/><Relationship Id="rId203" Type="http://schemas.openxmlformats.org/officeDocument/2006/relationships/image" Target="media/image189.wmf"/><Relationship Id="rId385" Type="http://schemas.openxmlformats.org/officeDocument/2006/relationships/image" Target="media/image363.wmf"/><Relationship Id="rId19" Type="http://schemas.openxmlformats.org/officeDocument/2006/relationships/image" Target="media/image20.wmf"/><Relationship Id="rId224" Type="http://schemas.openxmlformats.org/officeDocument/2006/relationships/image" Target="media/image210.wmf"/><Relationship Id="rId245" Type="http://schemas.openxmlformats.org/officeDocument/2006/relationships/image" Target="media/image231.wmf"/><Relationship Id="rId266" Type="http://schemas.openxmlformats.org/officeDocument/2006/relationships/image" Target="media/image252.wmf"/><Relationship Id="rId287" Type="http://schemas.openxmlformats.org/officeDocument/2006/relationships/image" Target="media/image270.wmf"/><Relationship Id="rId410" Type="http://schemas.openxmlformats.org/officeDocument/2006/relationships/oleObject" Target="embeddings/oleObject24.bin"/><Relationship Id="rId30" Type="http://schemas.openxmlformats.org/officeDocument/2006/relationships/image" Target="media/image31.wmf"/><Relationship Id="rId105" Type="http://schemas.openxmlformats.org/officeDocument/2006/relationships/image" Target="media/image104.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312" Type="http://schemas.openxmlformats.org/officeDocument/2006/relationships/image" Target="media/image295.wmf"/><Relationship Id="rId333" Type="http://schemas.openxmlformats.org/officeDocument/2006/relationships/image" Target="media/image314.wmf"/><Relationship Id="rId354" Type="http://schemas.openxmlformats.org/officeDocument/2006/relationships/image" Target="media/image335.wmf"/><Relationship Id="rId51" Type="http://schemas.openxmlformats.org/officeDocument/2006/relationships/image" Target="media/image52.wmf"/><Relationship Id="rId72" Type="http://schemas.openxmlformats.org/officeDocument/2006/relationships/image" Target="media/image71.wmf"/><Relationship Id="rId93" Type="http://schemas.openxmlformats.org/officeDocument/2006/relationships/image" Target="media/image92.wmf"/><Relationship Id="rId189" Type="http://schemas.openxmlformats.org/officeDocument/2006/relationships/image" Target="media/image176.wmf"/><Relationship Id="rId375" Type="http://schemas.openxmlformats.org/officeDocument/2006/relationships/image" Target="media/image354.wmf"/><Relationship Id="rId396" Type="http://schemas.openxmlformats.org/officeDocument/2006/relationships/oleObject" Target="embeddings/oleObject12.bin"/><Relationship Id="rId3" Type="http://schemas.openxmlformats.org/officeDocument/2006/relationships/styles" Target="styles.xml"/><Relationship Id="rId214" Type="http://schemas.openxmlformats.org/officeDocument/2006/relationships/image" Target="media/image200.wmf"/><Relationship Id="rId235" Type="http://schemas.openxmlformats.org/officeDocument/2006/relationships/image" Target="media/image221.wmf"/><Relationship Id="rId256" Type="http://schemas.openxmlformats.org/officeDocument/2006/relationships/image" Target="media/image242.wmf"/><Relationship Id="rId277" Type="http://schemas.openxmlformats.org/officeDocument/2006/relationships/image" Target="media/image262.wmf"/><Relationship Id="rId298" Type="http://schemas.openxmlformats.org/officeDocument/2006/relationships/image" Target="media/image281.wmf"/><Relationship Id="rId400" Type="http://schemas.openxmlformats.org/officeDocument/2006/relationships/oleObject" Target="embeddings/oleObject16.bin"/><Relationship Id="rId421" Type="http://schemas.openxmlformats.org/officeDocument/2006/relationships/oleObject" Target="embeddings/oleObject35.bin"/><Relationship Id="rId116" Type="http://schemas.openxmlformats.org/officeDocument/2006/relationships/image" Target="media/image115.wmf"/><Relationship Id="rId137" Type="http://schemas.openxmlformats.org/officeDocument/2006/relationships/image" Target="media/image134.wmf"/><Relationship Id="rId158" Type="http://schemas.openxmlformats.org/officeDocument/2006/relationships/image" Target="media/image155.wmf"/><Relationship Id="rId302" Type="http://schemas.openxmlformats.org/officeDocument/2006/relationships/image" Target="media/image285.wmf"/><Relationship Id="rId323" Type="http://schemas.openxmlformats.org/officeDocument/2006/relationships/oleObject" Target="embeddings/oleObject4.bin"/><Relationship Id="rId344" Type="http://schemas.openxmlformats.org/officeDocument/2006/relationships/image" Target="media/image325.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2.wmf"/><Relationship Id="rId179" Type="http://schemas.openxmlformats.org/officeDocument/2006/relationships/hyperlink" Target="garantF1://12012509.1" TargetMode="External"/><Relationship Id="rId365" Type="http://schemas.openxmlformats.org/officeDocument/2006/relationships/image" Target="media/image346.wmf"/><Relationship Id="rId386" Type="http://schemas.openxmlformats.org/officeDocument/2006/relationships/image" Target="media/image364.wmf"/><Relationship Id="rId190" Type="http://schemas.openxmlformats.org/officeDocument/2006/relationships/image" Target="media/image177.wmf"/><Relationship Id="rId204" Type="http://schemas.openxmlformats.org/officeDocument/2006/relationships/image" Target="media/image190.wmf"/><Relationship Id="rId225" Type="http://schemas.openxmlformats.org/officeDocument/2006/relationships/image" Target="media/image211.wmf"/><Relationship Id="rId246" Type="http://schemas.openxmlformats.org/officeDocument/2006/relationships/image" Target="media/image232.wmf"/><Relationship Id="rId267" Type="http://schemas.openxmlformats.org/officeDocument/2006/relationships/image" Target="media/image253.wmf"/><Relationship Id="rId288" Type="http://schemas.openxmlformats.org/officeDocument/2006/relationships/image" Target="media/image271.wmf"/><Relationship Id="rId411" Type="http://schemas.openxmlformats.org/officeDocument/2006/relationships/oleObject" Target="embeddings/oleObject25.bin"/><Relationship Id="rId106" Type="http://schemas.openxmlformats.org/officeDocument/2006/relationships/image" Target="media/image105.wmf"/><Relationship Id="rId127" Type="http://schemas.openxmlformats.org/officeDocument/2006/relationships/image" Target="media/image124.wmf"/><Relationship Id="rId313" Type="http://schemas.openxmlformats.org/officeDocument/2006/relationships/image" Target="media/image296.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2.wmf"/><Relationship Id="rId94" Type="http://schemas.openxmlformats.org/officeDocument/2006/relationships/image" Target="media/image93.wmf"/><Relationship Id="rId148" Type="http://schemas.openxmlformats.org/officeDocument/2006/relationships/image" Target="media/image145.wmf"/><Relationship Id="rId169" Type="http://schemas.openxmlformats.org/officeDocument/2006/relationships/image" Target="media/image166.wmf"/><Relationship Id="rId334" Type="http://schemas.openxmlformats.org/officeDocument/2006/relationships/image" Target="media/image315.wmf"/><Relationship Id="rId355" Type="http://schemas.openxmlformats.org/officeDocument/2006/relationships/image" Target="media/image336.wmf"/><Relationship Id="rId376" Type="http://schemas.openxmlformats.org/officeDocument/2006/relationships/image" Target="media/image355.wmf"/><Relationship Id="rId397" Type="http://schemas.openxmlformats.org/officeDocument/2006/relationships/oleObject" Target="embeddings/oleObject13.bin"/><Relationship Id="rId4" Type="http://schemas.openxmlformats.org/officeDocument/2006/relationships/settings" Target="settings.xml"/><Relationship Id="rId180" Type="http://schemas.openxmlformats.org/officeDocument/2006/relationships/image" Target="media/image167.wmf"/><Relationship Id="rId215" Type="http://schemas.openxmlformats.org/officeDocument/2006/relationships/image" Target="media/image201.wmf"/><Relationship Id="rId236" Type="http://schemas.openxmlformats.org/officeDocument/2006/relationships/image" Target="media/image222.wmf"/><Relationship Id="rId257" Type="http://schemas.openxmlformats.org/officeDocument/2006/relationships/image" Target="media/image243.wmf"/><Relationship Id="rId278" Type="http://schemas.openxmlformats.org/officeDocument/2006/relationships/oleObject" Target="embeddings/oleObject3.bin"/><Relationship Id="rId401" Type="http://schemas.openxmlformats.org/officeDocument/2006/relationships/image" Target="media/image365.wmf"/><Relationship Id="rId422" Type="http://schemas.openxmlformats.org/officeDocument/2006/relationships/oleObject" Target="embeddings/oleObject36.bin"/><Relationship Id="rId303" Type="http://schemas.openxmlformats.org/officeDocument/2006/relationships/image" Target="media/image286.wmf"/><Relationship Id="rId42" Type="http://schemas.openxmlformats.org/officeDocument/2006/relationships/image" Target="media/image43.wmf"/><Relationship Id="rId84" Type="http://schemas.openxmlformats.org/officeDocument/2006/relationships/image" Target="media/image83.wmf"/><Relationship Id="rId138" Type="http://schemas.openxmlformats.org/officeDocument/2006/relationships/image" Target="media/image135.wmf"/><Relationship Id="rId345" Type="http://schemas.openxmlformats.org/officeDocument/2006/relationships/image" Target="media/image326.wmf"/><Relationship Id="rId387" Type="http://schemas.openxmlformats.org/officeDocument/2006/relationships/hyperlink" Target="consultantplus://offline/ref=D4549D3232B1FCDDF4BEF12AEA90B60F68FD08611B8AB35E5ABE152533BD45BC3F007E361441C74AeDX4N" TargetMode="External"/><Relationship Id="rId191" Type="http://schemas.openxmlformats.org/officeDocument/2006/relationships/image" Target="media/image178.wmf"/><Relationship Id="rId205" Type="http://schemas.openxmlformats.org/officeDocument/2006/relationships/image" Target="media/image191.wmf"/><Relationship Id="rId247" Type="http://schemas.openxmlformats.org/officeDocument/2006/relationships/image" Target="media/image233.wmf"/><Relationship Id="rId412" Type="http://schemas.openxmlformats.org/officeDocument/2006/relationships/oleObject" Target="embeddings/oleObject26.bin"/><Relationship Id="rId107" Type="http://schemas.openxmlformats.org/officeDocument/2006/relationships/image" Target="media/image106.wmf"/><Relationship Id="rId289" Type="http://schemas.openxmlformats.org/officeDocument/2006/relationships/image" Target="media/image272.wmf"/><Relationship Id="rId11" Type="http://schemas.openxmlformats.org/officeDocument/2006/relationships/image" Target="media/image12.wmf"/><Relationship Id="rId53" Type="http://schemas.openxmlformats.org/officeDocument/2006/relationships/image" Target="media/image54.wmf"/><Relationship Id="rId149" Type="http://schemas.openxmlformats.org/officeDocument/2006/relationships/image" Target="media/image146.wmf"/><Relationship Id="rId314" Type="http://schemas.openxmlformats.org/officeDocument/2006/relationships/image" Target="media/image297.wmf"/><Relationship Id="rId356" Type="http://schemas.openxmlformats.org/officeDocument/2006/relationships/image" Target="media/image337.wmf"/><Relationship Id="rId398" Type="http://schemas.openxmlformats.org/officeDocument/2006/relationships/oleObject" Target="embeddings/oleObject14.bin"/><Relationship Id="rId95" Type="http://schemas.openxmlformats.org/officeDocument/2006/relationships/image" Target="media/image94.wmf"/><Relationship Id="rId160" Type="http://schemas.openxmlformats.org/officeDocument/2006/relationships/image" Target="media/image157.wmf"/><Relationship Id="rId216" Type="http://schemas.openxmlformats.org/officeDocument/2006/relationships/image" Target="media/image202.wmf"/><Relationship Id="rId423" Type="http://schemas.openxmlformats.org/officeDocument/2006/relationships/oleObject" Target="embeddings/oleObject37.bin"/><Relationship Id="rId258" Type="http://schemas.openxmlformats.org/officeDocument/2006/relationships/image" Target="media/image244.wmf"/><Relationship Id="rId22" Type="http://schemas.openxmlformats.org/officeDocument/2006/relationships/image" Target="media/image23.wmf"/><Relationship Id="rId64" Type="http://schemas.openxmlformats.org/officeDocument/2006/relationships/image" Target="media/image65.wmf"/><Relationship Id="rId118" Type="http://schemas.openxmlformats.org/officeDocument/2006/relationships/image" Target="media/image117.wmf"/><Relationship Id="rId325" Type="http://schemas.openxmlformats.org/officeDocument/2006/relationships/image" Target="media/image306.wmf"/><Relationship Id="rId367" Type="http://schemas.openxmlformats.org/officeDocument/2006/relationships/image" Target="media/image348.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 Id="rId9"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80A16-85E6-4996-AB7C-FC522904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67</Pages>
  <Words>19441</Words>
  <Characters>110820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130001</CharactersWithSpaces>
  <SharedDoc>false</SharedDoc>
  <HLinks>
    <vt:vector size="144" baseType="variant">
      <vt:variant>
        <vt:i4>786503</vt:i4>
      </vt:variant>
      <vt:variant>
        <vt:i4>90</vt:i4>
      </vt:variant>
      <vt:variant>
        <vt:i4>0</vt:i4>
      </vt:variant>
      <vt:variant>
        <vt:i4>5</vt:i4>
      </vt:variant>
      <vt:variant>
        <vt:lpwstr/>
      </vt:variant>
      <vt:variant>
        <vt:lpwstr>P478</vt:lpwstr>
      </vt:variant>
      <vt:variant>
        <vt:i4>393284</vt:i4>
      </vt:variant>
      <vt:variant>
        <vt:i4>87</vt:i4>
      </vt:variant>
      <vt:variant>
        <vt:i4>0</vt:i4>
      </vt:variant>
      <vt:variant>
        <vt:i4>5</vt:i4>
      </vt:variant>
      <vt:variant>
        <vt:lpwstr/>
      </vt:variant>
      <vt:variant>
        <vt:lpwstr>P345</vt:lpwstr>
      </vt:variant>
      <vt:variant>
        <vt:i4>7274594</vt:i4>
      </vt:variant>
      <vt:variant>
        <vt:i4>84</vt:i4>
      </vt:variant>
      <vt:variant>
        <vt:i4>0</vt:i4>
      </vt:variant>
      <vt:variant>
        <vt:i4>5</vt:i4>
      </vt:variant>
      <vt:variant>
        <vt:lpwstr>consultantplus://offline/ref=D4549D3232B1FCDDF4BEF12AEA90B60F68FD08611B8AB35E5ABE152533BD45BC3F007E361441C442eDX6N</vt:lpwstr>
      </vt:variant>
      <vt:variant>
        <vt:lpwstr/>
      </vt:variant>
      <vt:variant>
        <vt:i4>7274544</vt:i4>
      </vt:variant>
      <vt:variant>
        <vt:i4>81</vt:i4>
      </vt:variant>
      <vt:variant>
        <vt:i4>0</vt:i4>
      </vt:variant>
      <vt:variant>
        <vt:i4>5</vt:i4>
      </vt:variant>
      <vt:variant>
        <vt:lpwstr>consultantplus://offline/ref=D4549D3232B1FCDDF4BEF12AEA90B60F68FD08611B8AB35E5ABE152533BD45BC3F007E361441C74AeDX4N</vt:lpwstr>
      </vt:variant>
      <vt:variant>
        <vt:lpwstr/>
      </vt:variant>
      <vt:variant>
        <vt:i4>7274598</vt:i4>
      </vt:variant>
      <vt:variant>
        <vt:i4>78</vt:i4>
      </vt:variant>
      <vt:variant>
        <vt:i4>0</vt:i4>
      </vt:variant>
      <vt:variant>
        <vt:i4>5</vt:i4>
      </vt:variant>
      <vt:variant>
        <vt:lpwstr>consultantplus://offline/ref=D4549D3232B1FCDDF4BEF12AEA90B60F68FD02681F84B35E5ABE152533BD45BC3F007E361441C642eDXBN</vt:lpwstr>
      </vt:variant>
      <vt:variant>
        <vt:lpwstr/>
      </vt:variant>
      <vt:variant>
        <vt:i4>7274594</vt:i4>
      </vt:variant>
      <vt:variant>
        <vt:i4>75</vt:i4>
      </vt:variant>
      <vt:variant>
        <vt:i4>0</vt:i4>
      </vt:variant>
      <vt:variant>
        <vt:i4>5</vt:i4>
      </vt:variant>
      <vt:variant>
        <vt:lpwstr>consultantplus://offline/ref=D4549D3232B1FCDDF4BEF12AEA90B60F68FD08611B8AB35E5ABE152533BD45BC3F007E361441C442eDX6N</vt:lpwstr>
      </vt:variant>
      <vt:variant>
        <vt:lpwstr/>
      </vt:variant>
      <vt:variant>
        <vt:i4>7274544</vt:i4>
      </vt:variant>
      <vt:variant>
        <vt:i4>72</vt:i4>
      </vt:variant>
      <vt:variant>
        <vt:i4>0</vt:i4>
      </vt:variant>
      <vt:variant>
        <vt:i4>5</vt:i4>
      </vt:variant>
      <vt:variant>
        <vt:lpwstr>consultantplus://offline/ref=D4549D3232B1FCDDF4BEF12AEA90B60F68FD08611B8AB35E5ABE152533BD45BC3F007E361441C74AeDX4N</vt:lpwstr>
      </vt:variant>
      <vt:variant>
        <vt:lpwstr/>
      </vt:variant>
      <vt:variant>
        <vt:i4>7274544</vt:i4>
      </vt:variant>
      <vt:variant>
        <vt:i4>66</vt:i4>
      </vt:variant>
      <vt:variant>
        <vt:i4>0</vt:i4>
      </vt:variant>
      <vt:variant>
        <vt:i4>5</vt:i4>
      </vt:variant>
      <vt:variant>
        <vt:lpwstr>consultantplus://offline/ref=D4549D3232B1FCDDF4BEF12AEA90B60F68FC06681D83B35E5ABE152533BD45BC3F007E361441C643eDX3N</vt:lpwstr>
      </vt:variant>
      <vt:variant>
        <vt:lpwstr/>
      </vt:variant>
      <vt:variant>
        <vt:i4>5832704</vt:i4>
      </vt:variant>
      <vt:variant>
        <vt:i4>57</vt:i4>
      </vt:variant>
      <vt:variant>
        <vt:i4>0</vt:i4>
      </vt:variant>
      <vt:variant>
        <vt:i4>5</vt:i4>
      </vt:variant>
      <vt:variant>
        <vt:lpwstr>consultantplus://offline/ref=D4549D3232B1FCDDF4BEF12AEA90B60F61FE076A1C89EE5452E7192734B21AAB384972371441C7e4X6N</vt:lpwstr>
      </vt:variant>
      <vt:variant>
        <vt:lpwstr/>
      </vt:variant>
      <vt:variant>
        <vt:i4>6815798</vt:i4>
      </vt:variant>
      <vt:variant>
        <vt:i4>42</vt:i4>
      </vt:variant>
      <vt:variant>
        <vt:i4>0</vt:i4>
      </vt:variant>
      <vt:variant>
        <vt:i4>5</vt:i4>
      </vt:variant>
      <vt:variant>
        <vt:lpwstr>garantf1://12012509.1/</vt:lpwstr>
      </vt:variant>
      <vt:variant>
        <vt:lpwstr/>
      </vt:variant>
      <vt:variant>
        <vt:i4>7733311</vt:i4>
      </vt:variant>
      <vt:variant>
        <vt:i4>39</vt:i4>
      </vt:variant>
      <vt:variant>
        <vt:i4>0</vt:i4>
      </vt:variant>
      <vt:variant>
        <vt:i4>5</vt:i4>
      </vt:variant>
      <vt:variant>
        <vt:lpwstr>garantf1://70253464.22/</vt:lpwstr>
      </vt:variant>
      <vt:variant>
        <vt:lpwstr/>
      </vt:variant>
      <vt:variant>
        <vt:i4>6750256</vt:i4>
      </vt:variant>
      <vt:variant>
        <vt:i4>36</vt:i4>
      </vt:variant>
      <vt:variant>
        <vt:i4>0</vt:i4>
      </vt:variant>
      <vt:variant>
        <vt:i4>5</vt:i4>
      </vt:variant>
      <vt:variant>
        <vt:lpwstr>garantf1://12038258.3/</vt:lpwstr>
      </vt:variant>
      <vt:variant>
        <vt:lpwstr/>
      </vt:variant>
      <vt:variant>
        <vt:i4>7733311</vt:i4>
      </vt:variant>
      <vt:variant>
        <vt:i4>33</vt:i4>
      </vt:variant>
      <vt:variant>
        <vt:i4>0</vt:i4>
      </vt:variant>
      <vt:variant>
        <vt:i4>5</vt:i4>
      </vt:variant>
      <vt:variant>
        <vt:lpwstr>garantf1://70253464.22/</vt:lpwstr>
      </vt:variant>
      <vt:variant>
        <vt:lpwstr/>
      </vt:variant>
      <vt:variant>
        <vt:i4>6750256</vt:i4>
      </vt:variant>
      <vt:variant>
        <vt:i4>30</vt:i4>
      </vt:variant>
      <vt:variant>
        <vt:i4>0</vt:i4>
      </vt:variant>
      <vt:variant>
        <vt:i4>5</vt:i4>
      </vt:variant>
      <vt:variant>
        <vt:lpwstr>garantf1://12038258.3/</vt:lpwstr>
      </vt:variant>
      <vt:variant>
        <vt:lpwstr/>
      </vt:variant>
      <vt:variant>
        <vt:i4>7733311</vt:i4>
      </vt:variant>
      <vt:variant>
        <vt:i4>27</vt:i4>
      </vt:variant>
      <vt:variant>
        <vt:i4>0</vt:i4>
      </vt:variant>
      <vt:variant>
        <vt:i4>5</vt:i4>
      </vt:variant>
      <vt:variant>
        <vt:lpwstr>garantf1://70253464.22/</vt:lpwstr>
      </vt:variant>
      <vt:variant>
        <vt:lpwstr/>
      </vt:variant>
      <vt:variant>
        <vt:i4>6750256</vt:i4>
      </vt:variant>
      <vt:variant>
        <vt:i4>24</vt:i4>
      </vt:variant>
      <vt:variant>
        <vt:i4>0</vt:i4>
      </vt:variant>
      <vt:variant>
        <vt:i4>5</vt:i4>
      </vt:variant>
      <vt:variant>
        <vt:lpwstr>garantf1://12038258.3/</vt:lpwstr>
      </vt:variant>
      <vt:variant>
        <vt:lpwstr/>
      </vt:variant>
      <vt:variant>
        <vt:i4>7733311</vt:i4>
      </vt:variant>
      <vt:variant>
        <vt:i4>21</vt:i4>
      </vt:variant>
      <vt:variant>
        <vt:i4>0</vt:i4>
      </vt:variant>
      <vt:variant>
        <vt:i4>5</vt:i4>
      </vt:variant>
      <vt:variant>
        <vt:lpwstr>garantf1://70253464.22/</vt:lpwstr>
      </vt:variant>
      <vt:variant>
        <vt:lpwstr/>
      </vt:variant>
      <vt:variant>
        <vt:i4>6750256</vt:i4>
      </vt:variant>
      <vt:variant>
        <vt:i4>18</vt:i4>
      </vt:variant>
      <vt:variant>
        <vt:i4>0</vt:i4>
      </vt:variant>
      <vt:variant>
        <vt:i4>5</vt:i4>
      </vt:variant>
      <vt:variant>
        <vt:lpwstr>garantf1://12038258.3/</vt:lpwstr>
      </vt:variant>
      <vt:variant>
        <vt:lpwstr/>
      </vt:variant>
      <vt:variant>
        <vt:i4>7733311</vt:i4>
      </vt:variant>
      <vt:variant>
        <vt:i4>15</vt:i4>
      </vt:variant>
      <vt:variant>
        <vt:i4>0</vt:i4>
      </vt:variant>
      <vt:variant>
        <vt:i4>5</vt:i4>
      </vt:variant>
      <vt:variant>
        <vt:lpwstr>garantf1://70253464.22/</vt:lpwstr>
      </vt:variant>
      <vt:variant>
        <vt:lpwstr/>
      </vt:variant>
      <vt:variant>
        <vt:i4>4063336</vt:i4>
      </vt:variant>
      <vt:variant>
        <vt:i4>12</vt:i4>
      </vt:variant>
      <vt:variant>
        <vt:i4>0</vt:i4>
      </vt:variant>
      <vt:variant>
        <vt:i4>5</vt:i4>
      </vt:variant>
      <vt:variant>
        <vt:lpwstr>consultantplus://offline/ref=94E624B02AB96391A5F5F7C6EEC4AFFFF3C575EEDD3DC257497EA273E195E01BE87594ECF9BBA7CC3493D066D7972B45DF2FB385B307E8A4X2NBF</vt:lpwstr>
      </vt:variant>
      <vt:variant>
        <vt:lpwstr/>
      </vt:variant>
      <vt:variant>
        <vt:i4>4063294</vt:i4>
      </vt:variant>
      <vt:variant>
        <vt:i4>9</vt:i4>
      </vt:variant>
      <vt:variant>
        <vt:i4>0</vt:i4>
      </vt:variant>
      <vt:variant>
        <vt:i4>5</vt:i4>
      </vt:variant>
      <vt:variant>
        <vt:lpwstr>consultantplus://offline/ref=94E624B02AB96391A5F5F7C6EEC4AFFFF3C575EEDD3DC257497EA273E195E01BE87594ECF9BBA4C43693D066D7972B45DF2FB385B307E8A4X2NBF</vt:lpwstr>
      </vt:variant>
      <vt:variant>
        <vt:lpwstr/>
      </vt:variant>
      <vt:variant>
        <vt:i4>2359403</vt:i4>
      </vt:variant>
      <vt:variant>
        <vt:i4>6</vt:i4>
      </vt:variant>
      <vt:variant>
        <vt:i4>0</vt:i4>
      </vt:variant>
      <vt:variant>
        <vt:i4>5</vt:i4>
      </vt:variant>
      <vt:variant>
        <vt:lpwstr>consultantplus://offline/ref=AC9551CEE87364C7F8AD5043E245CC4F7FA60EE35639E0B39ED1605B17222B9E4CCB10D2F224F1E3657C52FC191FE858EDE8365F1EDB7C9BkD2BN</vt:lpwstr>
      </vt:variant>
      <vt:variant>
        <vt:lpwstr/>
      </vt:variant>
      <vt:variant>
        <vt:i4>2359355</vt:i4>
      </vt:variant>
      <vt:variant>
        <vt:i4>3</vt:i4>
      </vt:variant>
      <vt:variant>
        <vt:i4>0</vt:i4>
      </vt:variant>
      <vt:variant>
        <vt:i4>5</vt:i4>
      </vt:variant>
      <vt:variant>
        <vt:lpwstr>consultantplus://offline/ref=AC9551CEE87364C7F8AD5043E245CC4F7FA60EE35639E0B39ED1605B17222B9E4CCB10D2F224F2EB677C52FC191FE858EDE8365F1EDB7C9BkD2BN</vt:lpwstr>
      </vt:variant>
      <vt:variant>
        <vt:lpwstr/>
      </vt:variant>
      <vt:variant>
        <vt:i4>7602284</vt:i4>
      </vt:variant>
      <vt:variant>
        <vt:i4>0</vt:i4>
      </vt:variant>
      <vt:variant>
        <vt:i4>0</vt:i4>
      </vt:variant>
      <vt:variant>
        <vt:i4>5</vt:i4>
      </vt:variant>
      <vt:variant>
        <vt:lpwstr>consultantplus://offline/ref=12BBAE46E6DED7E07D5479443F882B80725358A498F5EBB6D05504F9DF6224177B501BD05E64A35F0CE4DCF0C7866C49E49F85C8530BC7DCeCFBF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dep3-4</dc:creator>
  <cp:lastModifiedBy>Целищева </cp:lastModifiedBy>
  <cp:revision>60</cp:revision>
  <cp:lastPrinted>2024-09-12T11:49:00Z</cp:lastPrinted>
  <dcterms:created xsi:type="dcterms:W3CDTF">2023-10-10T06:31:00Z</dcterms:created>
  <dcterms:modified xsi:type="dcterms:W3CDTF">2024-09-19T07:26:00Z</dcterms:modified>
</cp:coreProperties>
</file>