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328"/>
        <w:gridCol w:w="4140"/>
      </w:tblGrid>
      <w:tr w:rsidR="00C05A34" w:rsidRPr="0084281A" w:rsidTr="0084281A">
        <w:tc>
          <w:tcPr>
            <w:tcW w:w="5328" w:type="dxa"/>
            <w:shd w:val="clear" w:color="auto" w:fill="auto"/>
          </w:tcPr>
          <w:p w:rsidR="00C05A34" w:rsidRPr="0084281A" w:rsidRDefault="00E07C03" w:rsidP="008428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40" w:type="dxa"/>
            <w:shd w:val="clear" w:color="auto" w:fill="auto"/>
          </w:tcPr>
          <w:p w:rsidR="00C05A34" w:rsidRPr="0084281A" w:rsidRDefault="00C05A34" w:rsidP="008428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281A">
              <w:rPr>
                <w:sz w:val="28"/>
                <w:szCs w:val="28"/>
              </w:rPr>
              <w:t>Приложение</w:t>
            </w:r>
          </w:p>
          <w:p w:rsidR="00C05A34" w:rsidRPr="0084281A" w:rsidRDefault="00C05A34" w:rsidP="008428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05A34" w:rsidRPr="0084281A" w:rsidRDefault="00C05A34" w:rsidP="008428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281A">
              <w:rPr>
                <w:sz w:val="28"/>
                <w:szCs w:val="28"/>
              </w:rPr>
              <w:t>к распоряжению администрации</w:t>
            </w:r>
          </w:p>
          <w:p w:rsidR="00C05A34" w:rsidRPr="0084281A" w:rsidRDefault="00C05A34" w:rsidP="008428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281A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84281A">
              <w:rPr>
                <w:sz w:val="28"/>
                <w:szCs w:val="28"/>
              </w:rPr>
              <w:t>Омутнинский</w:t>
            </w:r>
            <w:proofErr w:type="spellEnd"/>
            <w:r w:rsidRPr="0084281A">
              <w:rPr>
                <w:sz w:val="28"/>
                <w:szCs w:val="28"/>
              </w:rPr>
              <w:t xml:space="preserve"> муниципальный район Кировской области</w:t>
            </w:r>
          </w:p>
          <w:p w:rsidR="00A53C45" w:rsidRPr="00F81ED6" w:rsidRDefault="00494B02" w:rsidP="00FE18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02.09.2024</w:t>
            </w:r>
            <w:r w:rsidR="003974FD">
              <w:rPr>
                <w:sz w:val="28"/>
                <w:szCs w:val="28"/>
              </w:rPr>
              <w:t xml:space="preserve"> </w:t>
            </w:r>
            <w:r w:rsidR="007F3CB1">
              <w:rPr>
                <w:sz w:val="28"/>
                <w:szCs w:val="28"/>
              </w:rPr>
              <w:t xml:space="preserve"> </w:t>
            </w:r>
            <w:r w:rsidR="002B6645" w:rsidRPr="0084281A">
              <w:rPr>
                <w:sz w:val="28"/>
                <w:szCs w:val="28"/>
              </w:rPr>
              <w:t>№</w:t>
            </w:r>
            <w:r w:rsidR="007C7E47" w:rsidRPr="008428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219</w:t>
            </w:r>
          </w:p>
        </w:tc>
      </w:tr>
    </w:tbl>
    <w:p w:rsidR="0048275B" w:rsidRDefault="0048275B" w:rsidP="00C05A3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852E1" w:rsidRDefault="007852E1" w:rsidP="002B664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E418C" w:rsidRDefault="00AE418C" w:rsidP="002B664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852E1" w:rsidRDefault="007852E1" w:rsidP="002B664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05A34" w:rsidRDefault="00614A91" w:rsidP="007852E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2B6645" w:rsidRDefault="00EE721C" w:rsidP="007852E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нормативные затраты</w:t>
      </w:r>
      <w:r w:rsidR="002B6645" w:rsidRPr="002B6645">
        <w:rPr>
          <w:b/>
          <w:sz w:val="28"/>
          <w:szCs w:val="28"/>
        </w:rPr>
        <w:t xml:space="preserve"> на обеспечение функций</w:t>
      </w:r>
    </w:p>
    <w:p w:rsidR="00C05A34" w:rsidRDefault="002B6645" w:rsidP="007852E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B6645">
        <w:rPr>
          <w:b/>
          <w:sz w:val="28"/>
          <w:szCs w:val="28"/>
        </w:rPr>
        <w:t xml:space="preserve">администрации муниципального образования </w:t>
      </w:r>
      <w:proofErr w:type="spellStart"/>
      <w:r w:rsidRPr="002B6645">
        <w:rPr>
          <w:b/>
          <w:sz w:val="28"/>
          <w:szCs w:val="28"/>
        </w:rPr>
        <w:t>Омутнинский</w:t>
      </w:r>
      <w:proofErr w:type="spellEnd"/>
      <w:r w:rsidRPr="002B6645">
        <w:rPr>
          <w:b/>
          <w:sz w:val="28"/>
          <w:szCs w:val="28"/>
        </w:rPr>
        <w:t xml:space="preserve"> муниципальный район Кировской области</w:t>
      </w:r>
    </w:p>
    <w:p w:rsidR="00EA57F0" w:rsidRDefault="00EA57F0" w:rsidP="002B664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E38D2" w:rsidRDefault="00FE1895" w:rsidP="00DE38D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t>1</w:t>
      </w:r>
      <w:r w:rsidR="00DE38D2" w:rsidRPr="004D27AA">
        <w:t>.</w:t>
      </w:r>
      <w:r w:rsidR="00DE38D2">
        <w:rPr>
          <w:b/>
        </w:rPr>
        <w:t xml:space="preserve"> </w:t>
      </w:r>
      <w:r w:rsidR="00DE38D2" w:rsidRPr="00DE38D2">
        <w:t>Пунк</w:t>
      </w:r>
      <w:r w:rsidR="00DE38D2" w:rsidRPr="000367A8">
        <w:t>т</w:t>
      </w:r>
      <w:r w:rsidR="007B5DEA">
        <w:t xml:space="preserve"> 5.11</w:t>
      </w:r>
      <w:r w:rsidR="00DE38D2">
        <w:t>.</w:t>
      </w:r>
      <w:r>
        <w:t>3</w:t>
      </w:r>
      <w:r w:rsidR="007B5DEA">
        <w:t xml:space="preserve"> подраздела 5.11</w:t>
      </w:r>
      <w:r w:rsidR="00DE38D2">
        <w:t xml:space="preserve"> раздела 5</w:t>
      </w:r>
      <w:r w:rsidR="00DE38D2" w:rsidRPr="000E3F3B">
        <w:t xml:space="preserve"> нормативных затрат изложить в следующей редакции:</w:t>
      </w:r>
      <w:r w:rsidR="00DE38D2" w:rsidRPr="00B955EE">
        <w:rPr>
          <w:b/>
        </w:rPr>
        <w:t xml:space="preserve"> </w:t>
      </w:r>
      <w:r w:rsidR="00DE38D2">
        <w:rPr>
          <w:b/>
          <w:sz w:val="28"/>
          <w:szCs w:val="28"/>
        </w:rPr>
        <w:t xml:space="preserve">       </w:t>
      </w:r>
    </w:p>
    <w:p w:rsidR="00FE1895" w:rsidRPr="00441DA6" w:rsidRDefault="00FE1895" w:rsidP="00FE1895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</w:rPr>
        <w:t>«</w:t>
      </w:r>
      <w:r w:rsidRPr="00441DA6">
        <w:rPr>
          <w:b/>
        </w:rPr>
        <w:t>5.11.3. Затраты на приобретение хозяйственных товаров и принадлежностей</w:t>
      </w:r>
      <w:r>
        <w:rPr>
          <w:b/>
          <w:noProof/>
          <w:position w:val="-10"/>
        </w:rPr>
        <w:drawing>
          <wp:inline distT="0" distB="0" distL="0" distR="0">
            <wp:extent cx="325755" cy="222885"/>
            <wp:effectExtent l="19050" t="0" r="0" b="0"/>
            <wp:docPr id="405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2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1DA6">
        <w:rPr>
          <w:b/>
        </w:rPr>
        <w:t xml:space="preserve"> определяются по формуле</w:t>
      </w:r>
      <w:r w:rsidRPr="00441DA6">
        <w:t>:</w:t>
      </w:r>
    </w:p>
    <w:p w:rsidR="00FE1895" w:rsidRPr="00441DA6" w:rsidRDefault="00FE1895" w:rsidP="00FE1895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</w:rPr>
        <w:drawing>
          <wp:inline distT="0" distB="0" distL="0" distR="0">
            <wp:extent cx="1701800" cy="469265"/>
            <wp:effectExtent l="0" t="0" r="0" b="0"/>
            <wp:docPr id="406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895" w:rsidRPr="00441DA6" w:rsidRDefault="00FE1895" w:rsidP="00FE1895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278130" cy="246380"/>
            <wp:effectExtent l="19050" t="0" r="7620" b="0"/>
            <wp:docPr id="407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1DA6">
        <w:t xml:space="preserve"> - цена </w:t>
      </w:r>
      <w:proofErr w:type="spellStart"/>
      <w:r w:rsidRPr="00441DA6">
        <w:t>i-й</w:t>
      </w:r>
      <w:proofErr w:type="spellEnd"/>
      <w:r w:rsidRPr="00441DA6">
        <w:t xml:space="preserve"> единицы хозяйственных товаров и принадлежностей;</w:t>
      </w:r>
    </w:p>
    <w:p w:rsidR="00FE1895" w:rsidRPr="00441DA6" w:rsidRDefault="00FE1895" w:rsidP="00FE1895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noProof/>
          <w:position w:val="-14"/>
        </w:rPr>
        <w:drawing>
          <wp:inline distT="0" distB="0" distL="0" distR="0">
            <wp:extent cx="325755" cy="246380"/>
            <wp:effectExtent l="0" t="0" r="0" b="0"/>
            <wp:docPr id="408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1DA6">
        <w:t xml:space="preserve"> - количество i-го хозяйственного товара и принадлежности </w:t>
      </w:r>
    </w:p>
    <w:p w:rsidR="00FE1895" w:rsidRPr="00BE14E7" w:rsidRDefault="00FE1895" w:rsidP="00FE1895">
      <w:pPr>
        <w:jc w:val="center"/>
        <w:rPr>
          <w:b/>
          <w:color w:val="000000"/>
        </w:rPr>
      </w:pPr>
      <w:r w:rsidRPr="00BE14E7">
        <w:rPr>
          <w:b/>
          <w:color w:val="000000"/>
        </w:rPr>
        <w:t>Нормативы, применяемые при расчете нормативных затрат на приобретение хозяйственных товаров и принадлежностей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"/>
        <w:gridCol w:w="3663"/>
        <w:gridCol w:w="1292"/>
        <w:gridCol w:w="1931"/>
        <w:gridCol w:w="2037"/>
      </w:tblGrid>
      <w:tr w:rsidR="00FE1895" w:rsidRPr="00BE14E7" w:rsidTr="00FE1895">
        <w:trPr>
          <w:trHeight w:val="724"/>
          <w:tblHeader/>
        </w:trPr>
        <w:tc>
          <w:tcPr>
            <w:tcW w:w="339" w:type="pct"/>
            <w:vAlign w:val="center"/>
          </w:tcPr>
          <w:p w:rsidR="00FE1895" w:rsidRPr="00BE14E7" w:rsidRDefault="00FE1895" w:rsidP="00FE1895">
            <w:pPr>
              <w:jc w:val="both"/>
            </w:pPr>
            <w:r w:rsidRPr="00BE14E7">
              <w:t xml:space="preserve">№ </w:t>
            </w:r>
            <w:proofErr w:type="spellStart"/>
            <w:proofErr w:type="gramStart"/>
            <w:r w:rsidRPr="00BE14E7">
              <w:t>п</w:t>
            </w:r>
            <w:proofErr w:type="spellEnd"/>
            <w:proofErr w:type="gramEnd"/>
            <w:r w:rsidRPr="00BE14E7">
              <w:t>/</w:t>
            </w:r>
            <w:proofErr w:type="spellStart"/>
            <w:r w:rsidRPr="00BE14E7">
              <w:t>п</w:t>
            </w:r>
            <w:proofErr w:type="spellEnd"/>
          </w:p>
        </w:tc>
        <w:tc>
          <w:tcPr>
            <w:tcW w:w="1914" w:type="pct"/>
            <w:vAlign w:val="center"/>
          </w:tcPr>
          <w:p w:rsidR="00FE1895" w:rsidRPr="00BE14E7" w:rsidRDefault="00FE1895" w:rsidP="00FE1895">
            <w:pPr>
              <w:jc w:val="center"/>
            </w:pPr>
            <w:r w:rsidRPr="00BE14E7">
              <w:rPr>
                <w:bCs/>
                <w:color w:val="000000"/>
              </w:rPr>
              <w:t>Наименование хозяйственного товара, принадлежности*</w:t>
            </w:r>
          </w:p>
        </w:tc>
        <w:tc>
          <w:tcPr>
            <w:tcW w:w="675" w:type="pct"/>
            <w:vAlign w:val="center"/>
          </w:tcPr>
          <w:p w:rsidR="00FE1895" w:rsidRPr="00BE14E7" w:rsidRDefault="00FE1895" w:rsidP="00FE1895">
            <w:pPr>
              <w:jc w:val="center"/>
            </w:pPr>
            <w:r w:rsidRPr="00BE14E7">
              <w:t>Единица измерения (по ОКЕИ)</w:t>
            </w:r>
          </w:p>
        </w:tc>
        <w:tc>
          <w:tcPr>
            <w:tcW w:w="1009" w:type="pct"/>
            <w:vAlign w:val="center"/>
          </w:tcPr>
          <w:p w:rsidR="00FE1895" w:rsidRPr="00BE14E7" w:rsidRDefault="00FE1895" w:rsidP="00FE1895">
            <w:pPr>
              <w:jc w:val="center"/>
            </w:pPr>
            <w:r w:rsidRPr="00BE14E7">
              <w:rPr>
                <w:bCs/>
                <w:color w:val="000000"/>
              </w:rPr>
              <w:t>Количество хозяйственного товара и принадлежности</w:t>
            </w:r>
            <w:proofErr w:type="gramStart"/>
            <w:r w:rsidRPr="00BE14E7">
              <w:rPr>
                <w:bCs/>
                <w:color w:val="000000"/>
              </w:rPr>
              <w:t xml:space="preserve"> (</w:t>
            </w:r>
            <w:r w:rsidRPr="00BE14E7">
              <w:rPr>
                <w:noProof/>
                <w:position w:val="-14"/>
              </w:rPr>
              <w:drawing>
                <wp:inline distT="0" distB="0" distL="0" distR="0">
                  <wp:extent cx="323850" cy="247650"/>
                  <wp:effectExtent l="0" t="0" r="0" b="0"/>
                  <wp:docPr id="9" name="Рисунок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14E7">
              <w:rPr>
                <w:bCs/>
                <w:color w:val="000000"/>
              </w:rPr>
              <w:t>)*</w:t>
            </w:r>
            <w:proofErr w:type="gramEnd"/>
          </w:p>
        </w:tc>
        <w:tc>
          <w:tcPr>
            <w:tcW w:w="1064" w:type="pct"/>
            <w:vAlign w:val="center"/>
          </w:tcPr>
          <w:p w:rsidR="00FE1895" w:rsidRPr="00BE14E7" w:rsidRDefault="00FE1895" w:rsidP="00FE1895">
            <w:pPr>
              <w:jc w:val="center"/>
              <w:rPr>
                <w:bCs/>
                <w:color w:val="000000"/>
              </w:rPr>
            </w:pPr>
            <w:r w:rsidRPr="00BE14E7">
              <w:rPr>
                <w:bCs/>
                <w:color w:val="000000"/>
              </w:rPr>
              <w:t>Цена единицы хозяйственных товаров и принадлежностей</w:t>
            </w:r>
          </w:p>
          <w:p w:rsidR="00FE1895" w:rsidRPr="00BE14E7" w:rsidRDefault="00FE1895" w:rsidP="00FE1895">
            <w:pPr>
              <w:jc w:val="center"/>
            </w:pPr>
            <w:r w:rsidRPr="00BE14E7">
              <w:rPr>
                <w:bCs/>
                <w:color w:val="000000"/>
              </w:rPr>
              <w:t>(</w:t>
            </w:r>
            <w:r w:rsidRPr="00BE14E7">
              <w:rPr>
                <w:noProof/>
                <w:position w:val="-14"/>
              </w:rPr>
              <w:drawing>
                <wp:inline distT="0" distB="0" distL="0" distR="0">
                  <wp:extent cx="279400" cy="247650"/>
                  <wp:effectExtent l="19050" t="0" r="6350" b="0"/>
                  <wp:docPr id="10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14E7">
              <w:rPr>
                <w:bCs/>
                <w:color w:val="000000"/>
              </w:rPr>
              <w:t>) (руб.)</w:t>
            </w:r>
          </w:p>
        </w:tc>
      </w:tr>
      <w:tr w:rsidR="00FE1895" w:rsidRPr="00BE14E7" w:rsidTr="00FE1895">
        <w:trPr>
          <w:trHeight w:val="389"/>
          <w:tblHeader/>
        </w:trPr>
        <w:tc>
          <w:tcPr>
            <w:tcW w:w="339" w:type="pct"/>
            <w:vAlign w:val="center"/>
          </w:tcPr>
          <w:p w:rsidR="00FE1895" w:rsidRPr="00BE14E7" w:rsidRDefault="00FE1895" w:rsidP="00FE1895">
            <w:pPr>
              <w:jc w:val="center"/>
            </w:pPr>
            <w:r w:rsidRPr="00BE14E7">
              <w:t xml:space="preserve">  1</w:t>
            </w:r>
          </w:p>
        </w:tc>
        <w:tc>
          <w:tcPr>
            <w:tcW w:w="1914" w:type="pct"/>
            <w:vAlign w:val="center"/>
          </w:tcPr>
          <w:p w:rsidR="00FE1895" w:rsidRPr="00BE14E7" w:rsidRDefault="00FE1895" w:rsidP="00FE1895">
            <w:pPr>
              <w:jc w:val="center"/>
              <w:rPr>
                <w:bCs/>
                <w:color w:val="000000"/>
              </w:rPr>
            </w:pPr>
            <w:r w:rsidRPr="00BE14E7">
              <w:rPr>
                <w:bCs/>
                <w:color w:val="000000"/>
              </w:rPr>
              <w:t>2</w:t>
            </w:r>
          </w:p>
        </w:tc>
        <w:tc>
          <w:tcPr>
            <w:tcW w:w="675" w:type="pct"/>
            <w:vAlign w:val="center"/>
          </w:tcPr>
          <w:p w:rsidR="00FE1895" w:rsidRPr="00BE14E7" w:rsidRDefault="00FE1895" w:rsidP="00FE1895">
            <w:pPr>
              <w:jc w:val="center"/>
            </w:pPr>
            <w:r w:rsidRPr="00BE14E7">
              <w:t>3</w:t>
            </w:r>
          </w:p>
        </w:tc>
        <w:tc>
          <w:tcPr>
            <w:tcW w:w="1009" w:type="pct"/>
            <w:vAlign w:val="center"/>
          </w:tcPr>
          <w:p w:rsidR="00FE1895" w:rsidRPr="00BE14E7" w:rsidRDefault="00FE1895" w:rsidP="00FE1895">
            <w:pPr>
              <w:jc w:val="center"/>
              <w:rPr>
                <w:bCs/>
                <w:color w:val="000000"/>
              </w:rPr>
            </w:pPr>
            <w:r w:rsidRPr="00BE14E7">
              <w:rPr>
                <w:bCs/>
                <w:color w:val="000000"/>
              </w:rPr>
              <w:t>4</w:t>
            </w:r>
          </w:p>
        </w:tc>
        <w:tc>
          <w:tcPr>
            <w:tcW w:w="1064" w:type="pct"/>
            <w:vAlign w:val="center"/>
          </w:tcPr>
          <w:p w:rsidR="00FE1895" w:rsidRPr="00BE14E7" w:rsidRDefault="00FE1895" w:rsidP="00FE1895">
            <w:pPr>
              <w:jc w:val="center"/>
              <w:rPr>
                <w:bCs/>
                <w:color w:val="000000"/>
              </w:rPr>
            </w:pPr>
            <w:r w:rsidRPr="00BE14E7">
              <w:rPr>
                <w:bCs/>
                <w:color w:val="000000"/>
              </w:rPr>
              <w:t>5</w:t>
            </w:r>
          </w:p>
        </w:tc>
      </w:tr>
      <w:tr w:rsidR="00FE1895" w:rsidRPr="00BE14E7" w:rsidTr="00FE1895">
        <w:tc>
          <w:tcPr>
            <w:tcW w:w="339" w:type="pct"/>
            <w:vAlign w:val="center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Тряпка для пола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36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190,00</w:t>
            </w:r>
          </w:p>
        </w:tc>
      </w:tr>
      <w:tr w:rsidR="00FE1895" w:rsidRPr="00BE14E7" w:rsidTr="00FE1895">
        <w:tc>
          <w:tcPr>
            <w:tcW w:w="339" w:type="pct"/>
            <w:vAlign w:val="center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Ведро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4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535,87</w:t>
            </w:r>
          </w:p>
        </w:tc>
      </w:tr>
      <w:tr w:rsidR="00FE1895" w:rsidRPr="00BE14E7" w:rsidTr="00FE1895">
        <w:tc>
          <w:tcPr>
            <w:tcW w:w="339" w:type="pct"/>
            <w:vAlign w:val="center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Движок (скрепер)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1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3569,00</w:t>
            </w:r>
          </w:p>
        </w:tc>
      </w:tr>
      <w:tr w:rsidR="00FE1895" w:rsidRPr="00BE14E7" w:rsidTr="00FE1895">
        <w:tc>
          <w:tcPr>
            <w:tcW w:w="339" w:type="pct"/>
            <w:vAlign w:val="center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 xml:space="preserve">Грабли 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3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2618,00</w:t>
            </w:r>
          </w:p>
        </w:tc>
      </w:tr>
      <w:tr w:rsidR="00FE1895" w:rsidRPr="00BE14E7" w:rsidTr="00FE1895">
        <w:tc>
          <w:tcPr>
            <w:tcW w:w="339" w:type="pct"/>
            <w:vAlign w:val="center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Перчатки резиновые (латексные)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r w:rsidRPr="00BE14E7">
              <w:t>пара</w:t>
            </w:r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100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300,02</w:t>
            </w:r>
          </w:p>
        </w:tc>
      </w:tr>
      <w:tr w:rsidR="00FE1895" w:rsidRPr="00BE14E7" w:rsidTr="00FE1895">
        <w:tc>
          <w:tcPr>
            <w:tcW w:w="339" w:type="pct"/>
            <w:vAlign w:val="center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Мешки для мусора 30л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r w:rsidRPr="00BE14E7">
              <w:t>уп</w:t>
            </w:r>
            <w:proofErr w:type="spellEnd"/>
            <w:r w:rsidRPr="00BE14E7">
              <w:t xml:space="preserve"> </w:t>
            </w:r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36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133,00</w:t>
            </w:r>
          </w:p>
        </w:tc>
      </w:tr>
      <w:tr w:rsidR="00FE1895" w:rsidRPr="00BE14E7" w:rsidTr="00FE1895">
        <w:tc>
          <w:tcPr>
            <w:tcW w:w="339" w:type="pct"/>
            <w:vAlign w:val="center"/>
          </w:tcPr>
          <w:p w:rsidR="00FE1895" w:rsidRPr="00BE14E7" w:rsidRDefault="00FE1895" w:rsidP="00FE1895">
            <w:pPr>
              <w:pStyle w:val="11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 xml:space="preserve">Мешки для мусора 120л 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r w:rsidRPr="00BE14E7">
              <w:t>уп</w:t>
            </w:r>
            <w:proofErr w:type="spellEnd"/>
            <w:r w:rsidRPr="00BE14E7">
              <w:t xml:space="preserve"> </w:t>
            </w:r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10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254,00</w:t>
            </w:r>
          </w:p>
        </w:tc>
      </w:tr>
      <w:tr w:rsidR="00FE1895" w:rsidRPr="00BE14E7" w:rsidTr="00FE1895">
        <w:tc>
          <w:tcPr>
            <w:tcW w:w="339" w:type="pct"/>
            <w:vAlign w:val="center"/>
          </w:tcPr>
          <w:p w:rsidR="00FE1895" w:rsidRPr="00BE14E7" w:rsidRDefault="00FE1895" w:rsidP="00FE1895">
            <w:pPr>
              <w:pStyle w:val="11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 xml:space="preserve">Перчатки </w:t>
            </w:r>
            <w:proofErr w:type="spellStart"/>
            <w:r w:rsidRPr="00BE14E7">
              <w:t>х</w:t>
            </w:r>
            <w:proofErr w:type="spellEnd"/>
            <w:r w:rsidRPr="00BE14E7">
              <w:t>/б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r w:rsidRPr="00BE14E7">
              <w:t>пара</w:t>
            </w:r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120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231,33</w:t>
            </w:r>
          </w:p>
        </w:tc>
      </w:tr>
      <w:tr w:rsidR="00FE1895" w:rsidRPr="00BE14E7" w:rsidTr="00FE1895">
        <w:tc>
          <w:tcPr>
            <w:tcW w:w="339" w:type="pct"/>
            <w:vAlign w:val="center"/>
          </w:tcPr>
          <w:p w:rsidR="00FE1895" w:rsidRPr="00BE14E7" w:rsidRDefault="00FE1895" w:rsidP="00FE1895">
            <w:pPr>
              <w:pStyle w:val="11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Ерш для унитаза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6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684,25</w:t>
            </w:r>
          </w:p>
        </w:tc>
      </w:tr>
      <w:tr w:rsidR="00FE1895" w:rsidRPr="00BE14E7" w:rsidTr="00FE1895">
        <w:tc>
          <w:tcPr>
            <w:tcW w:w="339" w:type="pct"/>
            <w:vAlign w:val="center"/>
          </w:tcPr>
          <w:p w:rsidR="00FE1895" w:rsidRPr="00BE14E7" w:rsidRDefault="00FE1895" w:rsidP="00FE1895">
            <w:pPr>
              <w:pStyle w:val="11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Салфетки  для уборки пыли (тряпка)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75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75,00</w:t>
            </w:r>
          </w:p>
        </w:tc>
      </w:tr>
      <w:tr w:rsidR="00FE1895" w:rsidRPr="00BE14E7" w:rsidTr="00FE1895">
        <w:tc>
          <w:tcPr>
            <w:tcW w:w="339" w:type="pct"/>
            <w:vAlign w:val="center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Полотенце бумажное</w:t>
            </w:r>
          </w:p>
        </w:tc>
        <w:tc>
          <w:tcPr>
            <w:tcW w:w="675" w:type="pct"/>
          </w:tcPr>
          <w:p w:rsidR="00FE1895" w:rsidRPr="00BE14E7" w:rsidRDefault="00FE1895" w:rsidP="00FE1895">
            <w:proofErr w:type="spellStart"/>
            <w:r w:rsidRPr="00BE14E7">
              <w:t>уп</w:t>
            </w:r>
            <w:proofErr w:type="spellEnd"/>
            <w:r w:rsidRPr="00BE14E7">
              <w:t xml:space="preserve"> (2шт)</w:t>
            </w:r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15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308,80</w:t>
            </w:r>
          </w:p>
        </w:tc>
      </w:tr>
      <w:tr w:rsidR="00FE1895" w:rsidRPr="00BE14E7" w:rsidTr="00FE1895">
        <w:tc>
          <w:tcPr>
            <w:tcW w:w="339" w:type="pct"/>
            <w:vAlign w:val="center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proofErr w:type="spellStart"/>
            <w:r w:rsidRPr="00BE14E7">
              <w:t>Тряпкодержатель</w:t>
            </w:r>
            <w:proofErr w:type="spellEnd"/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6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649,35</w:t>
            </w:r>
          </w:p>
        </w:tc>
      </w:tr>
      <w:tr w:rsidR="00FE1895" w:rsidRPr="00BE14E7" w:rsidTr="00FE1895">
        <w:tc>
          <w:tcPr>
            <w:tcW w:w="339" w:type="pct"/>
            <w:vAlign w:val="center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Бумага туалетная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150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24,06</w:t>
            </w:r>
          </w:p>
        </w:tc>
      </w:tr>
      <w:tr w:rsidR="00FE1895" w:rsidRPr="00BE14E7" w:rsidTr="00FE1895">
        <w:tc>
          <w:tcPr>
            <w:tcW w:w="339" w:type="pct"/>
            <w:vAlign w:val="center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Щетки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5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159,00</w:t>
            </w:r>
          </w:p>
        </w:tc>
      </w:tr>
      <w:tr w:rsidR="00FE1895" w:rsidRPr="00BE14E7" w:rsidTr="00FE1895">
        <w:tc>
          <w:tcPr>
            <w:tcW w:w="339" w:type="pct"/>
            <w:vAlign w:val="center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Веник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5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440,35</w:t>
            </w:r>
          </w:p>
        </w:tc>
      </w:tr>
      <w:tr w:rsidR="00FE1895" w:rsidRPr="00BE14E7" w:rsidTr="00FE1895">
        <w:tc>
          <w:tcPr>
            <w:tcW w:w="339" w:type="pct"/>
            <w:vAlign w:val="center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Совки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5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70,00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Мыло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100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57,09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Губки для мытья посуды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60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52,51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Салфетки бумажные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r w:rsidRPr="00BE14E7">
              <w:t>уп</w:t>
            </w:r>
            <w:proofErr w:type="spell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50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51,67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Стиральный порошок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40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45,00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Средство для сантехники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60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487,31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proofErr w:type="gramStart"/>
            <w:r w:rsidRPr="00BE14E7">
              <w:t>Средство</w:t>
            </w:r>
            <w:proofErr w:type="gramEnd"/>
            <w:r w:rsidRPr="00BE14E7">
              <w:t xml:space="preserve"> моющее для пола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r w:rsidRPr="00BE14E7">
              <w:t>литр</w:t>
            </w:r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72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120,00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proofErr w:type="gramStart"/>
            <w:r w:rsidRPr="00BE14E7">
              <w:t>Средство</w:t>
            </w:r>
            <w:proofErr w:type="gramEnd"/>
            <w:r w:rsidRPr="00BE14E7">
              <w:t xml:space="preserve"> моющее для пола (</w:t>
            </w:r>
            <w:proofErr w:type="spellStart"/>
            <w:r w:rsidRPr="00BE14E7">
              <w:t>ламинат</w:t>
            </w:r>
            <w:proofErr w:type="spellEnd"/>
            <w:r w:rsidRPr="00BE14E7">
              <w:t>)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6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180,00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Средство для мытья стекол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30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323,42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Средство для мытья посуды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30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232,38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Средство моющее универсальное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r w:rsidRPr="00BE14E7">
              <w:t>литр</w:t>
            </w:r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40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314,03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Полироль для мебели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6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200,00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Снегоуборочная лопата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3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553,00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Совковая лопата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2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460,00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Соль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r w:rsidRPr="00BE14E7">
              <w:t>кг</w:t>
            </w:r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80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40,00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 xml:space="preserve">Метла 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4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1202,33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Бак бельевой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1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317,00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 xml:space="preserve">Нитки простые 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10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22,00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Нитки капроновые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10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72,00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Ножницы садовые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2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3981,00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Ножовка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2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1944,05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Вода дистиллированная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r w:rsidRPr="00BE14E7">
              <w:t>л</w:t>
            </w:r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10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70,00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Линейка лазерная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1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3820,00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 xml:space="preserve">Указка лазерная 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2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150,00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Рулетка строительная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1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470,00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proofErr w:type="spellStart"/>
            <w:r w:rsidRPr="00BE14E7">
              <w:t>Изолента</w:t>
            </w:r>
            <w:proofErr w:type="spellEnd"/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r w:rsidRPr="00BE14E7">
              <w:t>рулон</w:t>
            </w:r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5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300,00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 xml:space="preserve">Замок 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10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1998,33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Ручка дверная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50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810,33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Клей универсальный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10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357,15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r w:rsidRPr="00BE14E7">
              <w:t>Средство от муравьев и тараканов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25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75,00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Освежитель воздуха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20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198,39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Стекло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r w:rsidRPr="00BE14E7">
              <w:t>м</w:t>
            </w:r>
            <w:proofErr w:type="gramStart"/>
            <w:r w:rsidRPr="00BE14E7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15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1806,88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Коврик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2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700,00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Крючок для вешалки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10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70,00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 xml:space="preserve">Пружина дверная 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10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150,00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Задвижка для форточек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20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25,00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Огнетушитель ОП-4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25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1238,89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Огнетушитель ОП-2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3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1042,00</w:t>
            </w:r>
          </w:p>
        </w:tc>
      </w:tr>
      <w:tr w:rsidR="00FE1895" w:rsidRPr="00BE14E7" w:rsidTr="00FE1895">
        <w:trPr>
          <w:trHeight w:val="313"/>
        </w:trPr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Доводчик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5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2194,00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Хомут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10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75,00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 xml:space="preserve">Жилет светоотражающий 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3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250,00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Автомобильный огнетушитель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3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500,00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Столовые приборы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30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200,00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Петля дверная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12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195,00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Горшок для цветов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10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300,00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Грунт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10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230,00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Комплект дверных ручек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5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950,00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Леска для триммера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5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640,00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Футляр для ключей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2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400,00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Опечатывающее устройство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2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280,00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Уплотнитель для окон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50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50,00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Уплотнитель для дверей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10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120,00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Кувшин-фильтр для воды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1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880,00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r w:rsidRPr="00BE14E7">
              <w:t>Картридж (кассета) к фильтру для воды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1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235,00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Чайная пара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12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550,00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Стакан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12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158,00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Металлический пломбир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1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550,00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 xml:space="preserve">Салфетки из </w:t>
            </w:r>
            <w:proofErr w:type="spellStart"/>
            <w:r w:rsidRPr="00BE14E7">
              <w:t>микрофибры</w:t>
            </w:r>
            <w:proofErr w:type="spellEnd"/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10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185,00</w:t>
            </w:r>
          </w:p>
        </w:tc>
      </w:tr>
      <w:tr w:rsidR="00FE1895" w:rsidRPr="00BE14E7" w:rsidTr="00FE1895"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Полотенце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10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150,00</w:t>
            </w:r>
          </w:p>
        </w:tc>
      </w:tr>
      <w:tr w:rsidR="00FE1895" w:rsidRPr="00BE14E7" w:rsidTr="00FE1895">
        <w:trPr>
          <w:trHeight w:val="277"/>
        </w:trPr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proofErr w:type="gramStart"/>
            <w:r w:rsidRPr="00BE14E7">
              <w:t>Вешалка-плечики</w:t>
            </w:r>
            <w:proofErr w:type="gramEnd"/>
            <w:r w:rsidRPr="00BE14E7">
              <w:t xml:space="preserve"> 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10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110,00</w:t>
            </w:r>
          </w:p>
        </w:tc>
      </w:tr>
      <w:tr w:rsidR="00FE1895" w:rsidRPr="00BE14E7" w:rsidTr="00FE1895">
        <w:trPr>
          <w:trHeight w:val="393"/>
        </w:trPr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proofErr w:type="spellStart"/>
            <w:r w:rsidRPr="00BE14E7">
              <w:t>Термолента</w:t>
            </w:r>
            <w:proofErr w:type="spellEnd"/>
            <w:r w:rsidRPr="00BE14E7">
              <w:t xml:space="preserve"> чековая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10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29,00</w:t>
            </w:r>
          </w:p>
        </w:tc>
      </w:tr>
      <w:tr w:rsidR="00FE1895" w:rsidRPr="00BE14E7" w:rsidTr="00FE1895">
        <w:trPr>
          <w:trHeight w:val="393"/>
        </w:trPr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Таз пластмассовый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2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255,00</w:t>
            </w:r>
          </w:p>
        </w:tc>
      </w:tr>
      <w:tr w:rsidR="00FE1895" w:rsidRPr="00BE14E7" w:rsidTr="00FE1895">
        <w:trPr>
          <w:trHeight w:val="393"/>
        </w:trPr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Pr>
              <w:jc w:val="both"/>
            </w:pPr>
            <w:r w:rsidRPr="00BE14E7">
              <w:t>Отбеливатель жидкий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r w:rsidRPr="00BE14E7">
              <w:t>л</w:t>
            </w:r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60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63,00</w:t>
            </w:r>
          </w:p>
        </w:tc>
      </w:tr>
      <w:tr w:rsidR="00FE1895" w:rsidRPr="00BE14E7" w:rsidTr="00FE1895">
        <w:trPr>
          <w:trHeight w:val="393"/>
        </w:trPr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r w:rsidRPr="00BE14E7">
              <w:t>Дезинфицирующее средство (хлор в таблетках)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100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9,00</w:t>
            </w:r>
          </w:p>
        </w:tc>
      </w:tr>
      <w:tr w:rsidR="00FE1895" w:rsidRPr="00BE14E7" w:rsidTr="00FE1895">
        <w:trPr>
          <w:trHeight w:val="393"/>
        </w:trPr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r w:rsidRPr="00BE14E7">
              <w:t>Ватные диски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r w:rsidRPr="00BE14E7">
              <w:t>уп</w:t>
            </w:r>
            <w:proofErr w:type="spell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50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65,00</w:t>
            </w:r>
          </w:p>
        </w:tc>
      </w:tr>
      <w:tr w:rsidR="00FE1895" w:rsidRPr="00BE14E7" w:rsidTr="00FE1895">
        <w:trPr>
          <w:trHeight w:val="393"/>
        </w:trPr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r w:rsidRPr="00BE14E7">
              <w:t xml:space="preserve">Жидкое мыло 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r w:rsidRPr="00BE14E7">
              <w:t>л</w:t>
            </w:r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40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298,40</w:t>
            </w:r>
          </w:p>
        </w:tc>
      </w:tr>
      <w:tr w:rsidR="00FE1895" w:rsidRPr="00BE14E7" w:rsidTr="00FE1895">
        <w:trPr>
          <w:trHeight w:val="393"/>
        </w:trPr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r w:rsidRPr="00BE14E7">
              <w:t>Средства индивидуальной защиты (маска марлевая)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100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45,00</w:t>
            </w:r>
          </w:p>
        </w:tc>
      </w:tr>
      <w:tr w:rsidR="00FE1895" w:rsidRPr="00BE14E7" w:rsidTr="00FE1895">
        <w:trPr>
          <w:trHeight w:val="393"/>
        </w:trPr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r w:rsidRPr="00BE14E7">
              <w:t>Чистящее средство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30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188,62</w:t>
            </w:r>
          </w:p>
        </w:tc>
      </w:tr>
      <w:tr w:rsidR="00FE1895" w:rsidRPr="00BE14E7" w:rsidTr="00FE1895">
        <w:trPr>
          <w:trHeight w:val="393"/>
        </w:trPr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r w:rsidRPr="00BE14E7">
              <w:t>Нож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2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265,00</w:t>
            </w:r>
          </w:p>
        </w:tc>
      </w:tr>
      <w:tr w:rsidR="00FE1895" w:rsidRPr="00BE14E7" w:rsidTr="00FE1895">
        <w:trPr>
          <w:trHeight w:val="393"/>
        </w:trPr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r w:rsidRPr="00BE14E7">
              <w:t>Нить  для прошивки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5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623,00</w:t>
            </w:r>
          </w:p>
        </w:tc>
      </w:tr>
      <w:tr w:rsidR="00FE1895" w:rsidRPr="00BE14E7" w:rsidTr="00FE1895">
        <w:trPr>
          <w:trHeight w:val="393"/>
        </w:trPr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r w:rsidRPr="00BE14E7">
              <w:t>Разделочная доска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1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375,00</w:t>
            </w:r>
          </w:p>
        </w:tc>
      </w:tr>
      <w:tr w:rsidR="00FE1895" w:rsidRPr="00BE14E7" w:rsidTr="00FE1895">
        <w:trPr>
          <w:trHeight w:val="393"/>
        </w:trPr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r w:rsidRPr="00BE14E7">
              <w:t>Опрыскиватель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1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865,00</w:t>
            </w:r>
          </w:p>
        </w:tc>
      </w:tr>
      <w:tr w:rsidR="00FE1895" w:rsidRPr="00BE14E7" w:rsidTr="00FE1895">
        <w:trPr>
          <w:trHeight w:val="393"/>
        </w:trPr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r w:rsidRPr="00BE14E7">
              <w:t>Таблетки для удаления накипи</w:t>
            </w:r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67454F" w:rsidP="00FE1895">
            <w:pPr>
              <w:jc w:val="center"/>
            </w:pPr>
            <w:r>
              <w:t>20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87,00</w:t>
            </w:r>
          </w:p>
        </w:tc>
      </w:tr>
      <w:tr w:rsidR="00FE1895" w:rsidRPr="00BE14E7" w:rsidTr="00FE1895">
        <w:trPr>
          <w:trHeight w:val="393"/>
        </w:trPr>
        <w:tc>
          <w:tcPr>
            <w:tcW w:w="339" w:type="pct"/>
          </w:tcPr>
          <w:p w:rsidR="00FE1895" w:rsidRPr="00BE14E7" w:rsidRDefault="00FE1895" w:rsidP="00FE1895">
            <w:pPr>
              <w:numPr>
                <w:ilvl w:val="0"/>
                <w:numId w:val="7"/>
              </w:numPr>
              <w:contextualSpacing/>
            </w:pPr>
          </w:p>
        </w:tc>
        <w:tc>
          <w:tcPr>
            <w:tcW w:w="1914" w:type="pct"/>
          </w:tcPr>
          <w:p w:rsidR="00FE1895" w:rsidRPr="00BE14E7" w:rsidRDefault="00FE1895" w:rsidP="00FE1895">
            <w:proofErr w:type="spellStart"/>
            <w:r w:rsidRPr="00BE14E7">
              <w:t>Термопаста</w:t>
            </w:r>
            <w:proofErr w:type="spellEnd"/>
          </w:p>
        </w:tc>
        <w:tc>
          <w:tcPr>
            <w:tcW w:w="675" w:type="pct"/>
          </w:tcPr>
          <w:p w:rsidR="00FE1895" w:rsidRPr="00BE14E7" w:rsidRDefault="00FE1895" w:rsidP="00FE1895">
            <w:pPr>
              <w:jc w:val="center"/>
            </w:pPr>
            <w:proofErr w:type="spellStart"/>
            <w:proofErr w:type="gramStart"/>
            <w:r w:rsidRPr="00BE14E7">
              <w:t>шт</w:t>
            </w:r>
            <w:proofErr w:type="spellEnd"/>
            <w:proofErr w:type="gramEnd"/>
          </w:p>
        </w:tc>
        <w:tc>
          <w:tcPr>
            <w:tcW w:w="1009" w:type="pct"/>
          </w:tcPr>
          <w:p w:rsidR="00FE1895" w:rsidRPr="00BE14E7" w:rsidRDefault="00FE1895" w:rsidP="00FE1895">
            <w:pPr>
              <w:jc w:val="center"/>
            </w:pPr>
            <w:r w:rsidRPr="00BE14E7">
              <w:t>5</w:t>
            </w:r>
          </w:p>
        </w:tc>
        <w:tc>
          <w:tcPr>
            <w:tcW w:w="1064" w:type="pct"/>
          </w:tcPr>
          <w:p w:rsidR="00FE1895" w:rsidRPr="00BE14E7" w:rsidRDefault="00FE1895" w:rsidP="00FE1895">
            <w:pPr>
              <w:jc w:val="center"/>
            </w:pPr>
            <w:r w:rsidRPr="00BE14E7">
              <w:t>713,00</w:t>
            </w:r>
          </w:p>
        </w:tc>
      </w:tr>
    </w:tbl>
    <w:p w:rsidR="00FE1895" w:rsidRPr="00BE14E7" w:rsidRDefault="00FE1895" w:rsidP="00FE1895">
      <w:pPr>
        <w:autoSpaceDE w:val="0"/>
        <w:autoSpaceDN w:val="0"/>
        <w:adjustRightInd w:val="0"/>
        <w:jc w:val="both"/>
        <w:rPr>
          <w:bCs/>
        </w:rPr>
      </w:pPr>
      <w:r w:rsidRPr="00BE14E7">
        <w:rPr>
          <w:bCs/>
        </w:rPr>
        <w:t xml:space="preserve">*Количество и наименование хозяйственных товаров, принадлежностей в связи со служебной необходимостью может быть изменено. При этом закупка осуществляется в </w:t>
      </w:r>
      <w:r w:rsidRPr="00BE14E7">
        <w:rPr>
          <w:bCs/>
        </w:rPr>
        <w:lastRenderedPageBreak/>
        <w:t>пределах доведенных лимитов бюджетных обязательств на обеспечение функций администрации района.</w:t>
      </w:r>
    </w:p>
    <w:p w:rsidR="00573BBA" w:rsidRDefault="00573BBA" w:rsidP="00573BB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t>2</w:t>
      </w:r>
      <w:r w:rsidRPr="004D27AA">
        <w:t>.</w:t>
      </w:r>
      <w:r>
        <w:rPr>
          <w:b/>
        </w:rPr>
        <w:t xml:space="preserve"> </w:t>
      </w:r>
      <w:r w:rsidRPr="00DE38D2">
        <w:t>Пунк</w:t>
      </w:r>
      <w:r w:rsidRPr="000367A8">
        <w:t>т</w:t>
      </w:r>
      <w:r>
        <w:t xml:space="preserve"> 5.12.28 подраздела 5.12 раздела 5</w:t>
      </w:r>
      <w:r w:rsidRPr="000E3F3B">
        <w:t xml:space="preserve"> нормативных затрат изложить в следующей редакции:</w:t>
      </w:r>
      <w:r w:rsidRPr="00B955EE">
        <w:rPr>
          <w:b/>
        </w:rPr>
        <w:t xml:space="preserve"> </w:t>
      </w:r>
      <w:r>
        <w:rPr>
          <w:b/>
          <w:sz w:val="28"/>
          <w:szCs w:val="28"/>
        </w:rPr>
        <w:t xml:space="preserve">       </w:t>
      </w:r>
    </w:p>
    <w:p w:rsidR="00573BBA" w:rsidRPr="006B0BEE" w:rsidRDefault="00573BBA" w:rsidP="00573BBA">
      <w:pPr>
        <w:ind w:firstLine="708"/>
        <w:jc w:val="both"/>
        <w:rPr>
          <w:b/>
        </w:rPr>
      </w:pPr>
      <w:r>
        <w:rPr>
          <w:b/>
        </w:rPr>
        <w:t>«</w:t>
      </w:r>
      <w:r w:rsidRPr="006B0BEE">
        <w:rPr>
          <w:b/>
        </w:rPr>
        <w:t>5.12.28. Затраты на приобретение прочих материальных запасов (</w:t>
      </w:r>
      <w:proofErr w:type="spellStart"/>
      <w:r w:rsidRPr="006B0BEE">
        <w:rPr>
          <w:b/>
        </w:rPr>
        <w:t>З</w:t>
      </w:r>
      <w:r w:rsidRPr="006B0BEE">
        <w:rPr>
          <w:b/>
          <w:vertAlign w:val="subscript"/>
        </w:rPr>
        <w:t>пмз</w:t>
      </w:r>
      <w:proofErr w:type="spellEnd"/>
      <w:r w:rsidRPr="006B0BEE">
        <w:rPr>
          <w:b/>
          <w:vertAlign w:val="subscript"/>
        </w:rPr>
        <w:t xml:space="preserve">),  </w:t>
      </w:r>
      <w:r w:rsidRPr="006B0BEE">
        <w:rPr>
          <w:b/>
        </w:rPr>
        <w:t>определяемые по формуле:</w:t>
      </w:r>
    </w:p>
    <w:p w:rsidR="00573BBA" w:rsidRPr="006B0BEE" w:rsidRDefault="00573BBA" w:rsidP="00573BBA">
      <w:pPr>
        <w:tabs>
          <w:tab w:val="left" w:pos="7839"/>
        </w:tabs>
        <w:jc w:val="center"/>
      </w:pPr>
      <w:proofErr w:type="spellStart"/>
      <w:r w:rsidRPr="006B0BEE">
        <w:t>З</w:t>
      </w:r>
      <w:r w:rsidRPr="006B0BEE">
        <w:rPr>
          <w:sz w:val="18"/>
          <w:szCs w:val="18"/>
        </w:rPr>
        <w:t>пмз</w:t>
      </w:r>
      <w:proofErr w:type="spellEnd"/>
      <w:r w:rsidRPr="006B0BEE">
        <w:t xml:space="preserve"> = </w:t>
      </w:r>
      <w:r w:rsidRPr="006B0BEE">
        <w:rPr>
          <w:position w:val="-28"/>
        </w:rPr>
        <w:object w:dxaOrig="460" w:dyaOrig="680">
          <v:shape id="_x0000_i1025" type="#_x0000_t75" style="width:14.5pt;height:35pt" o:ole="">
            <v:imagedata r:id="rId12" o:title=""/>
          </v:shape>
          <o:OLEObject Type="Embed" ProgID="Equation.3" ShapeID="_x0000_i1025" DrawAspect="Content" ObjectID="_1786880499" r:id="rId13"/>
        </w:object>
      </w:r>
      <w:proofErr w:type="spellStart"/>
      <w:proofErr w:type="gramStart"/>
      <w:r w:rsidRPr="006B0BEE">
        <w:rPr>
          <w:lang w:val="en-US"/>
        </w:rPr>
        <w:t>Q</w:t>
      </w:r>
      <w:r w:rsidRPr="006B0BEE">
        <w:rPr>
          <w:sz w:val="18"/>
          <w:szCs w:val="18"/>
          <w:lang w:val="en-US"/>
        </w:rPr>
        <w:t>i</w:t>
      </w:r>
      <w:proofErr w:type="gramEnd"/>
      <w:r w:rsidRPr="006B0BEE">
        <w:rPr>
          <w:sz w:val="18"/>
          <w:szCs w:val="18"/>
        </w:rPr>
        <w:t>пмз</w:t>
      </w:r>
      <w:proofErr w:type="spellEnd"/>
      <w:r w:rsidRPr="006B0BEE">
        <w:t xml:space="preserve"> ×</w:t>
      </w:r>
      <w:r w:rsidRPr="006B0BEE">
        <w:rPr>
          <w:lang w:val="en-US"/>
        </w:rPr>
        <w:t>P</w:t>
      </w:r>
      <w:r w:rsidRPr="006B0BEE">
        <w:rPr>
          <w:sz w:val="18"/>
          <w:szCs w:val="18"/>
          <w:lang w:val="en-US"/>
        </w:rPr>
        <w:t>i</w:t>
      </w:r>
      <w:proofErr w:type="spellStart"/>
      <w:r w:rsidRPr="006B0BEE">
        <w:rPr>
          <w:sz w:val="18"/>
          <w:szCs w:val="18"/>
        </w:rPr>
        <w:t>пмз</w:t>
      </w:r>
      <w:proofErr w:type="spellEnd"/>
      <w:r w:rsidRPr="006B0BEE">
        <w:t>,  где:</w:t>
      </w:r>
    </w:p>
    <w:p w:rsidR="00573BBA" w:rsidRPr="006B0BEE" w:rsidRDefault="00573BBA" w:rsidP="00573BBA">
      <w:pPr>
        <w:tabs>
          <w:tab w:val="left" w:pos="7839"/>
        </w:tabs>
        <w:jc w:val="both"/>
      </w:pPr>
      <w:r w:rsidRPr="006B0BEE">
        <w:t xml:space="preserve">         </w:t>
      </w:r>
      <w:r w:rsidRPr="006B0BEE">
        <w:rPr>
          <w:lang w:val="en-US"/>
        </w:rPr>
        <w:t>Q</w:t>
      </w:r>
      <w:proofErr w:type="spellStart"/>
      <w:r w:rsidRPr="006B0BEE">
        <w:rPr>
          <w:vertAlign w:val="subscript"/>
        </w:rPr>
        <w:t>iпмз</w:t>
      </w:r>
      <w:proofErr w:type="spellEnd"/>
      <w:r w:rsidRPr="006B0BEE">
        <w:t xml:space="preserve"> - планируемое к приобретению количество </w:t>
      </w:r>
      <w:proofErr w:type="spellStart"/>
      <w:r w:rsidRPr="006B0BEE">
        <w:rPr>
          <w:lang w:val="en-US"/>
        </w:rPr>
        <w:t>i</w:t>
      </w:r>
      <w:proofErr w:type="spellEnd"/>
      <w:r w:rsidRPr="006B0BEE">
        <w:t>-</w:t>
      </w:r>
      <w:proofErr w:type="spellStart"/>
      <w:r w:rsidRPr="006B0BEE">
        <w:t>й</w:t>
      </w:r>
      <w:proofErr w:type="spellEnd"/>
      <w:r w:rsidRPr="006B0BEE">
        <w:t xml:space="preserve"> единицы товаров;</w:t>
      </w:r>
    </w:p>
    <w:p w:rsidR="00573BBA" w:rsidRDefault="00573BBA" w:rsidP="00573BBA">
      <w:pPr>
        <w:tabs>
          <w:tab w:val="left" w:pos="7839"/>
        </w:tabs>
        <w:jc w:val="both"/>
      </w:pPr>
      <w:r w:rsidRPr="006B0BEE">
        <w:t xml:space="preserve">         </w:t>
      </w:r>
      <w:proofErr w:type="spellStart"/>
      <w:r w:rsidRPr="006B0BEE">
        <w:t>Р</w:t>
      </w:r>
      <w:proofErr w:type="gramStart"/>
      <w:r w:rsidRPr="006B0BEE">
        <w:rPr>
          <w:vertAlign w:val="subscript"/>
        </w:rPr>
        <w:t>i</w:t>
      </w:r>
      <w:proofErr w:type="gramEnd"/>
      <w:r w:rsidRPr="006B0BEE">
        <w:rPr>
          <w:vertAlign w:val="subscript"/>
        </w:rPr>
        <w:t>пмз</w:t>
      </w:r>
      <w:proofErr w:type="spellEnd"/>
      <w:r w:rsidRPr="006B0BEE">
        <w:rPr>
          <w:vertAlign w:val="subscript"/>
        </w:rPr>
        <w:t xml:space="preserve"> </w:t>
      </w:r>
      <w:r w:rsidRPr="006B0BEE">
        <w:t xml:space="preserve">– цена единицы </w:t>
      </w:r>
      <w:proofErr w:type="spellStart"/>
      <w:r w:rsidRPr="006B0BEE">
        <w:rPr>
          <w:lang w:val="en-US"/>
        </w:rPr>
        <w:t>i</w:t>
      </w:r>
      <w:proofErr w:type="spellEnd"/>
      <w:r w:rsidRPr="006B0BEE">
        <w:t>-</w:t>
      </w:r>
      <w:proofErr w:type="spellStart"/>
      <w:r w:rsidRPr="006B0BEE">
        <w:t>й</w:t>
      </w:r>
      <w:proofErr w:type="spellEnd"/>
      <w:r w:rsidRPr="006B0BEE">
        <w:t xml:space="preserve"> единицы товара</w:t>
      </w:r>
      <w:r>
        <w:t>.</w:t>
      </w:r>
    </w:p>
    <w:p w:rsidR="00573BBA" w:rsidRPr="006B0BEE" w:rsidRDefault="00573BBA" w:rsidP="00573BBA">
      <w:pPr>
        <w:tabs>
          <w:tab w:val="left" w:pos="7839"/>
        </w:tabs>
        <w:jc w:val="both"/>
      </w:pPr>
    </w:p>
    <w:p w:rsidR="00573BBA" w:rsidRPr="00B10CD5" w:rsidRDefault="00573BBA" w:rsidP="00573BBA">
      <w:pPr>
        <w:jc w:val="center"/>
        <w:rPr>
          <w:b/>
          <w:color w:val="000000"/>
        </w:rPr>
      </w:pPr>
      <w:r w:rsidRPr="00B10CD5">
        <w:rPr>
          <w:b/>
          <w:color w:val="000000"/>
        </w:rPr>
        <w:t>Нормативы, применяемые при расчете нормативных затрат</w:t>
      </w:r>
    </w:p>
    <w:p w:rsidR="00573BBA" w:rsidRPr="00B10CD5" w:rsidRDefault="00573BBA" w:rsidP="00573BBA">
      <w:pPr>
        <w:jc w:val="center"/>
        <w:rPr>
          <w:b/>
          <w:color w:val="000000"/>
        </w:rPr>
      </w:pPr>
      <w:r w:rsidRPr="00B10CD5">
        <w:rPr>
          <w:b/>
          <w:color w:val="000000"/>
        </w:rPr>
        <w:t xml:space="preserve"> на приобретение прочих материальных запасов</w:t>
      </w:r>
    </w:p>
    <w:p w:rsidR="00573BBA" w:rsidRPr="00B10CD5" w:rsidRDefault="00573BBA" w:rsidP="00573BBA">
      <w:pPr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2213"/>
        <w:gridCol w:w="1367"/>
        <w:gridCol w:w="2444"/>
        <w:gridCol w:w="2861"/>
      </w:tblGrid>
      <w:tr w:rsidR="00573BBA" w:rsidRPr="00B10CD5" w:rsidTr="00EC7FF9">
        <w:tc>
          <w:tcPr>
            <w:tcW w:w="686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№</w:t>
            </w:r>
          </w:p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10CD5">
              <w:t>п</w:t>
            </w:r>
            <w:proofErr w:type="spellEnd"/>
            <w:proofErr w:type="gramEnd"/>
            <w:r w:rsidRPr="00B10CD5">
              <w:t>/</w:t>
            </w:r>
            <w:proofErr w:type="spellStart"/>
            <w:r w:rsidRPr="00B10CD5">
              <w:t>п</w:t>
            </w:r>
            <w:proofErr w:type="spellEnd"/>
          </w:p>
        </w:tc>
        <w:tc>
          <w:tcPr>
            <w:tcW w:w="2213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Наименование*</w:t>
            </w:r>
          </w:p>
        </w:tc>
        <w:tc>
          <w:tcPr>
            <w:tcW w:w="1367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 xml:space="preserve">Единица </w:t>
            </w:r>
          </w:p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измерения</w:t>
            </w:r>
          </w:p>
        </w:tc>
        <w:tc>
          <w:tcPr>
            <w:tcW w:w="2444" w:type="dxa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Количество прочих материальных запасов*</w:t>
            </w:r>
          </w:p>
        </w:tc>
        <w:tc>
          <w:tcPr>
            <w:tcW w:w="2861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 xml:space="preserve">Цена за единицу </w:t>
            </w:r>
          </w:p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(руб.)</w:t>
            </w:r>
          </w:p>
        </w:tc>
      </w:tr>
      <w:tr w:rsidR="00573BBA" w:rsidRPr="00B10CD5" w:rsidTr="00EC7FF9">
        <w:tc>
          <w:tcPr>
            <w:tcW w:w="686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</w:t>
            </w:r>
          </w:p>
        </w:tc>
        <w:tc>
          <w:tcPr>
            <w:tcW w:w="2213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2</w:t>
            </w:r>
          </w:p>
        </w:tc>
        <w:tc>
          <w:tcPr>
            <w:tcW w:w="1367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3</w:t>
            </w:r>
          </w:p>
        </w:tc>
        <w:tc>
          <w:tcPr>
            <w:tcW w:w="2444" w:type="dxa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4</w:t>
            </w:r>
          </w:p>
        </w:tc>
        <w:tc>
          <w:tcPr>
            <w:tcW w:w="2861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5</w:t>
            </w:r>
          </w:p>
        </w:tc>
      </w:tr>
      <w:tr w:rsidR="00573BBA" w:rsidRPr="00B10CD5" w:rsidTr="00EC7FF9">
        <w:tc>
          <w:tcPr>
            <w:tcW w:w="686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</w:t>
            </w:r>
          </w:p>
        </w:tc>
        <w:tc>
          <w:tcPr>
            <w:tcW w:w="2213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B10CD5">
              <w:t>Шар воздушный</w:t>
            </w:r>
          </w:p>
        </w:tc>
        <w:tc>
          <w:tcPr>
            <w:tcW w:w="1367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10CD5">
              <w:t>шт</w:t>
            </w:r>
            <w:proofErr w:type="spellEnd"/>
            <w:proofErr w:type="gramEnd"/>
          </w:p>
        </w:tc>
        <w:tc>
          <w:tcPr>
            <w:tcW w:w="2444" w:type="dxa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200</w:t>
            </w:r>
          </w:p>
        </w:tc>
        <w:tc>
          <w:tcPr>
            <w:tcW w:w="2861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25,00</w:t>
            </w:r>
          </w:p>
        </w:tc>
      </w:tr>
      <w:tr w:rsidR="00573BBA" w:rsidRPr="00B10CD5" w:rsidTr="00EC7FF9">
        <w:tc>
          <w:tcPr>
            <w:tcW w:w="686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2</w:t>
            </w:r>
          </w:p>
        </w:tc>
        <w:tc>
          <w:tcPr>
            <w:tcW w:w="2213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B10CD5">
              <w:t>Звонок</w:t>
            </w:r>
          </w:p>
        </w:tc>
        <w:tc>
          <w:tcPr>
            <w:tcW w:w="1367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10CD5">
              <w:t>шт</w:t>
            </w:r>
            <w:proofErr w:type="spellEnd"/>
            <w:proofErr w:type="gramEnd"/>
          </w:p>
        </w:tc>
        <w:tc>
          <w:tcPr>
            <w:tcW w:w="2444" w:type="dxa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2</w:t>
            </w:r>
          </w:p>
        </w:tc>
        <w:tc>
          <w:tcPr>
            <w:tcW w:w="2861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544,00</w:t>
            </w:r>
          </w:p>
        </w:tc>
      </w:tr>
      <w:tr w:rsidR="00573BBA" w:rsidRPr="00B10CD5" w:rsidTr="00EC7FF9">
        <w:tc>
          <w:tcPr>
            <w:tcW w:w="686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3</w:t>
            </w:r>
          </w:p>
        </w:tc>
        <w:tc>
          <w:tcPr>
            <w:tcW w:w="2213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both"/>
            </w:pPr>
            <w:r w:rsidRPr="00B10CD5">
              <w:t>Антифриз</w:t>
            </w:r>
          </w:p>
        </w:tc>
        <w:tc>
          <w:tcPr>
            <w:tcW w:w="1367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л</w:t>
            </w:r>
          </w:p>
        </w:tc>
        <w:tc>
          <w:tcPr>
            <w:tcW w:w="2444" w:type="dxa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13 на автомобиль</w:t>
            </w:r>
          </w:p>
        </w:tc>
        <w:tc>
          <w:tcPr>
            <w:tcW w:w="2861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420,00</w:t>
            </w:r>
          </w:p>
        </w:tc>
      </w:tr>
      <w:tr w:rsidR="00573BBA" w:rsidRPr="00B10CD5" w:rsidTr="00EC7FF9">
        <w:tc>
          <w:tcPr>
            <w:tcW w:w="686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4</w:t>
            </w:r>
          </w:p>
        </w:tc>
        <w:tc>
          <w:tcPr>
            <w:tcW w:w="2213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</w:pPr>
            <w:r w:rsidRPr="00B10CD5">
              <w:t>Инструменты для ремонта автомобиля</w:t>
            </w:r>
          </w:p>
        </w:tc>
        <w:tc>
          <w:tcPr>
            <w:tcW w:w="1367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10CD5">
              <w:t>шт</w:t>
            </w:r>
            <w:proofErr w:type="spellEnd"/>
            <w:proofErr w:type="gramEnd"/>
          </w:p>
        </w:tc>
        <w:tc>
          <w:tcPr>
            <w:tcW w:w="2444" w:type="dxa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по потребности</w:t>
            </w:r>
          </w:p>
        </w:tc>
        <w:tc>
          <w:tcPr>
            <w:tcW w:w="2861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6800,00</w:t>
            </w:r>
          </w:p>
        </w:tc>
      </w:tr>
      <w:tr w:rsidR="00573BBA" w:rsidRPr="00B10CD5" w:rsidTr="00EC7FF9">
        <w:tc>
          <w:tcPr>
            <w:tcW w:w="686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5</w:t>
            </w:r>
          </w:p>
        </w:tc>
        <w:tc>
          <w:tcPr>
            <w:tcW w:w="2213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</w:pPr>
            <w:r w:rsidRPr="00B10CD5">
              <w:t>Семена</w:t>
            </w:r>
          </w:p>
        </w:tc>
        <w:tc>
          <w:tcPr>
            <w:tcW w:w="1367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B10CD5">
              <w:t>упак</w:t>
            </w:r>
            <w:proofErr w:type="spellEnd"/>
          </w:p>
        </w:tc>
        <w:tc>
          <w:tcPr>
            <w:tcW w:w="2444" w:type="dxa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6</w:t>
            </w:r>
          </w:p>
        </w:tc>
        <w:tc>
          <w:tcPr>
            <w:tcW w:w="2861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30,46</w:t>
            </w:r>
          </w:p>
        </w:tc>
      </w:tr>
      <w:tr w:rsidR="00573BBA" w:rsidRPr="00B10CD5" w:rsidTr="00EC7FF9">
        <w:tc>
          <w:tcPr>
            <w:tcW w:w="686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6</w:t>
            </w:r>
          </w:p>
        </w:tc>
        <w:tc>
          <w:tcPr>
            <w:tcW w:w="2213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</w:pPr>
            <w:r w:rsidRPr="00B10CD5">
              <w:t xml:space="preserve">Пленка для </w:t>
            </w:r>
            <w:proofErr w:type="spellStart"/>
            <w:r w:rsidRPr="00B10CD5">
              <w:t>ламинирования</w:t>
            </w:r>
            <w:proofErr w:type="spellEnd"/>
          </w:p>
        </w:tc>
        <w:tc>
          <w:tcPr>
            <w:tcW w:w="1367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B10CD5">
              <w:t>упак</w:t>
            </w:r>
            <w:proofErr w:type="spellEnd"/>
          </w:p>
        </w:tc>
        <w:tc>
          <w:tcPr>
            <w:tcW w:w="2444" w:type="dxa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5</w:t>
            </w:r>
          </w:p>
        </w:tc>
        <w:tc>
          <w:tcPr>
            <w:tcW w:w="2861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4244,33</w:t>
            </w:r>
          </w:p>
        </w:tc>
      </w:tr>
      <w:tr w:rsidR="00573BBA" w:rsidRPr="00B10CD5" w:rsidTr="00EC7FF9">
        <w:tc>
          <w:tcPr>
            <w:tcW w:w="686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7</w:t>
            </w:r>
          </w:p>
        </w:tc>
        <w:tc>
          <w:tcPr>
            <w:tcW w:w="2213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</w:pPr>
            <w:r w:rsidRPr="00B10CD5">
              <w:t xml:space="preserve">Чернила </w:t>
            </w:r>
            <w:proofErr w:type="spellStart"/>
            <w:r w:rsidRPr="00B10CD5">
              <w:t>водорастворимые</w:t>
            </w:r>
            <w:proofErr w:type="spellEnd"/>
          </w:p>
        </w:tc>
        <w:tc>
          <w:tcPr>
            <w:tcW w:w="1367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10CD5">
              <w:t>шт</w:t>
            </w:r>
            <w:proofErr w:type="spellEnd"/>
            <w:proofErr w:type="gramEnd"/>
          </w:p>
        </w:tc>
        <w:tc>
          <w:tcPr>
            <w:tcW w:w="2444" w:type="dxa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8</w:t>
            </w:r>
          </w:p>
        </w:tc>
        <w:tc>
          <w:tcPr>
            <w:tcW w:w="2861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3005,50</w:t>
            </w:r>
          </w:p>
        </w:tc>
      </w:tr>
      <w:tr w:rsidR="00573BBA" w:rsidRPr="00B10CD5" w:rsidTr="00EC7FF9">
        <w:tc>
          <w:tcPr>
            <w:tcW w:w="686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8</w:t>
            </w:r>
          </w:p>
        </w:tc>
        <w:tc>
          <w:tcPr>
            <w:tcW w:w="2213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</w:pPr>
            <w:r w:rsidRPr="00B10CD5">
              <w:t>Кронштейн</w:t>
            </w:r>
          </w:p>
        </w:tc>
        <w:tc>
          <w:tcPr>
            <w:tcW w:w="1367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10CD5">
              <w:t>шт</w:t>
            </w:r>
            <w:proofErr w:type="spellEnd"/>
            <w:proofErr w:type="gramEnd"/>
          </w:p>
        </w:tc>
        <w:tc>
          <w:tcPr>
            <w:tcW w:w="2444" w:type="dxa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2</w:t>
            </w:r>
          </w:p>
        </w:tc>
        <w:tc>
          <w:tcPr>
            <w:tcW w:w="2861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2833,00</w:t>
            </w:r>
          </w:p>
        </w:tc>
      </w:tr>
      <w:tr w:rsidR="00573BBA" w:rsidRPr="00B10CD5" w:rsidTr="00EC7FF9">
        <w:tc>
          <w:tcPr>
            <w:tcW w:w="686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9</w:t>
            </w:r>
          </w:p>
        </w:tc>
        <w:tc>
          <w:tcPr>
            <w:tcW w:w="2213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</w:pPr>
            <w:r w:rsidRPr="00B10CD5">
              <w:t>Портфель</w:t>
            </w:r>
          </w:p>
        </w:tc>
        <w:tc>
          <w:tcPr>
            <w:tcW w:w="1367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10CD5">
              <w:t>шт</w:t>
            </w:r>
            <w:proofErr w:type="spellEnd"/>
            <w:proofErr w:type="gramEnd"/>
          </w:p>
        </w:tc>
        <w:tc>
          <w:tcPr>
            <w:tcW w:w="2444" w:type="dxa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1</w:t>
            </w:r>
          </w:p>
        </w:tc>
        <w:tc>
          <w:tcPr>
            <w:tcW w:w="2861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3916,67</w:t>
            </w:r>
          </w:p>
        </w:tc>
      </w:tr>
      <w:tr w:rsidR="00573BBA" w:rsidRPr="00B10CD5" w:rsidTr="00EC7FF9">
        <w:tc>
          <w:tcPr>
            <w:tcW w:w="686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10</w:t>
            </w:r>
          </w:p>
        </w:tc>
        <w:tc>
          <w:tcPr>
            <w:tcW w:w="2213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</w:pPr>
            <w:r w:rsidRPr="00B10CD5">
              <w:t>Отвертка (отвертка с набором насадок)</w:t>
            </w:r>
          </w:p>
        </w:tc>
        <w:tc>
          <w:tcPr>
            <w:tcW w:w="1367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10CD5">
              <w:t>шт</w:t>
            </w:r>
            <w:proofErr w:type="spellEnd"/>
            <w:proofErr w:type="gramEnd"/>
          </w:p>
        </w:tc>
        <w:tc>
          <w:tcPr>
            <w:tcW w:w="2444" w:type="dxa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 xml:space="preserve">не более 2 </w:t>
            </w:r>
          </w:p>
        </w:tc>
        <w:tc>
          <w:tcPr>
            <w:tcW w:w="2861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1566,00</w:t>
            </w:r>
          </w:p>
        </w:tc>
      </w:tr>
      <w:tr w:rsidR="00573BBA" w:rsidRPr="00B10CD5" w:rsidTr="00EC7FF9">
        <w:tc>
          <w:tcPr>
            <w:tcW w:w="686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11</w:t>
            </w:r>
          </w:p>
        </w:tc>
        <w:tc>
          <w:tcPr>
            <w:tcW w:w="2213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</w:pPr>
            <w:r w:rsidRPr="00B10CD5">
              <w:t>Нагрудные ленты для почетных граждан</w:t>
            </w:r>
          </w:p>
        </w:tc>
        <w:tc>
          <w:tcPr>
            <w:tcW w:w="1367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10CD5">
              <w:t>шт</w:t>
            </w:r>
            <w:proofErr w:type="spellEnd"/>
            <w:proofErr w:type="gramEnd"/>
          </w:p>
        </w:tc>
        <w:tc>
          <w:tcPr>
            <w:tcW w:w="2444" w:type="dxa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10</w:t>
            </w:r>
          </w:p>
        </w:tc>
        <w:tc>
          <w:tcPr>
            <w:tcW w:w="2861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690,00</w:t>
            </w:r>
          </w:p>
        </w:tc>
      </w:tr>
      <w:tr w:rsidR="00573BBA" w:rsidRPr="00B10CD5" w:rsidTr="00EC7FF9">
        <w:tc>
          <w:tcPr>
            <w:tcW w:w="686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12</w:t>
            </w:r>
          </w:p>
        </w:tc>
        <w:tc>
          <w:tcPr>
            <w:tcW w:w="2213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10CD5">
              <w:t>Фоторамки</w:t>
            </w:r>
            <w:proofErr w:type="spellEnd"/>
          </w:p>
        </w:tc>
        <w:tc>
          <w:tcPr>
            <w:tcW w:w="1367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10CD5">
              <w:t>шт</w:t>
            </w:r>
            <w:proofErr w:type="spellEnd"/>
            <w:proofErr w:type="gramEnd"/>
          </w:p>
        </w:tc>
        <w:tc>
          <w:tcPr>
            <w:tcW w:w="2444" w:type="dxa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90</w:t>
            </w:r>
          </w:p>
        </w:tc>
        <w:tc>
          <w:tcPr>
            <w:tcW w:w="2861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437,33</w:t>
            </w:r>
          </w:p>
        </w:tc>
      </w:tr>
      <w:tr w:rsidR="00573BBA" w:rsidRPr="00B10CD5" w:rsidTr="00EC7FF9">
        <w:tc>
          <w:tcPr>
            <w:tcW w:w="686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13</w:t>
            </w:r>
          </w:p>
        </w:tc>
        <w:tc>
          <w:tcPr>
            <w:tcW w:w="2213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</w:pPr>
            <w:r w:rsidRPr="00B10CD5">
              <w:t>Адресная папка</w:t>
            </w:r>
          </w:p>
        </w:tc>
        <w:tc>
          <w:tcPr>
            <w:tcW w:w="1367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10CD5">
              <w:t>шт</w:t>
            </w:r>
            <w:proofErr w:type="spellEnd"/>
            <w:proofErr w:type="gramEnd"/>
          </w:p>
        </w:tc>
        <w:tc>
          <w:tcPr>
            <w:tcW w:w="2444" w:type="dxa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200</w:t>
            </w:r>
          </w:p>
        </w:tc>
        <w:tc>
          <w:tcPr>
            <w:tcW w:w="2861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191,79</w:t>
            </w:r>
          </w:p>
        </w:tc>
      </w:tr>
      <w:tr w:rsidR="00573BBA" w:rsidRPr="00B10CD5" w:rsidTr="00EC7FF9">
        <w:tc>
          <w:tcPr>
            <w:tcW w:w="686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14</w:t>
            </w:r>
          </w:p>
        </w:tc>
        <w:tc>
          <w:tcPr>
            <w:tcW w:w="2213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</w:pPr>
            <w:r w:rsidRPr="00B10CD5">
              <w:t>Открытки</w:t>
            </w:r>
          </w:p>
        </w:tc>
        <w:tc>
          <w:tcPr>
            <w:tcW w:w="1367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10CD5">
              <w:t>шт</w:t>
            </w:r>
            <w:proofErr w:type="spellEnd"/>
            <w:proofErr w:type="gramEnd"/>
          </w:p>
        </w:tc>
        <w:tc>
          <w:tcPr>
            <w:tcW w:w="2444" w:type="dxa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200</w:t>
            </w:r>
          </w:p>
        </w:tc>
        <w:tc>
          <w:tcPr>
            <w:tcW w:w="2861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108,67</w:t>
            </w:r>
          </w:p>
        </w:tc>
      </w:tr>
      <w:tr w:rsidR="00573BBA" w:rsidRPr="00B10CD5" w:rsidTr="00EC7FF9">
        <w:tc>
          <w:tcPr>
            <w:tcW w:w="686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15</w:t>
            </w:r>
          </w:p>
        </w:tc>
        <w:tc>
          <w:tcPr>
            <w:tcW w:w="2213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</w:pPr>
            <w:r w:rsidRPr="00B10CD5">
              <w:t>Антенна</w:t>
            </w:r>
          </w:p>
        </w:tc>
        <w:tc>
          <w:tcPr>
            <w:tcW w:w="1367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10CD5">
              <w:t>шт</w:t>
            </w:r>
            <w:proofErr w:type="spellEnd"/>
            <w:proofErr w:type="gramEnd"/>
          </w:p>
        </w:tc>
        <w:tc>
          <w:tcPr>
            <w:tcW w:w="2444" w:type="dxa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2</w:t>
            </w:r>
          </w:p>
        </w:tc>
        <w:tc>
          <w:tcPr>
            <w:tcW w:w="2861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710,00</w:t>
            </w:r>
          </w:p>
        </w:tc>
      </w:tr>
      <w:tr w:rsidR="00573BBA" w:rsidRPr="00B10CD5" w:rsidTr="00EC7FF9">
        <w:tc>
          <w:tcPr>
            <w:tcW w:w="686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16</w:t>
            </w:r>
          </w:p>
        </w:tc>
        <w:tc>
          <w:tcPr>
            <w:tcW w:w="2213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</w:pPr>
            <w:r w:rsidRPr="00B10CD5">
              <w:t>Акустическая система (колонки)</w:t>
            </w:r>
          </w:p>
        </w:tc>
        <w:tc>
          <w:tcPr>
            <w:tcW w:w="1367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10CD5">
              <w:t>шт</w:t>
            </w:r>
            <w:proofErr w:type="spellEnd"/>
            <w:proofErr w:type="gramEnd"/>
          </w:p>
        </w:tc>
        <w:tc>
          <w:tcPr>
            <w:tcW w:w="2444" w:type="dxa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не более 5</w:t>
            </w:r>
          </w:p>
        </w:tc>
        <w:tc>
          <w:tcPr>
            <w:tcW w:w="2861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1860,00</w:t>
            </w:r>
          </w:p>
        </w:tc>
      </w:tr>
      <w:tr w:rsidR="00573BBA" w:rsidRPr="00B10CD5" w:rsidTr="00EC7FF9">
        <w:tc>
          <w:tcPr>
            <w:tcW w:w="686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10CD5">
              <w:rPr>
                <w:lang w:val="en-US"/>
              </w:rPr>
              <w:t>17</w:t>
            </w:r>
          </w:p>
        </w:tc>
        <w:tc>
          <w:tcPr>
            <w:tcW w:w="2213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B10CD5">
              <w:t>Игра настольная (развивающая)</w:t>
            </w:r>
          </w:p>
        </w:tc>
        <w:tc>
          <w:tcPr>
            <w:tcW w:w="1367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10CD5">
              <w:t>шт</w:t>
            </w:r>
            <w:proofErr w:type="spellEnd"/>
            <w:proofErr w:type="gramEnd"/>
          </w:p>
        </w:tc>
        <w:tc>
          <w:tcPr>
            <w:tcW w:w="2444" w:type="dxa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по потребности</w:t>
            </w:r>
          </w:p>
        </w:tc>
        <w:tc>
          <w:tcPr>
            <w:tcW w:w="2861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10CD5">
              <w:rPr>
                <w:lang w:val="en-US"/>
              </w:rPr>
              <w:t>1039</w:t>
            </w:r>
            <w:r w:rsidRPr="00B10CD5">
              <w:t>,</w:t>
            </w:r>
            <w:r w:rsidRPr="00B10CD5">
              <w:rPr>
                <w:lang w:val="en-US"/>
              </w:rPr>
              <w:t>90</w:t>
            </w:r>
          </w:p>
        </w:tc>
      </w:tr>
      <w:tr w:rsidR="00573BBA" w:rsidRPr="00B10CD5" w:rsidTr="00EC7FF9">
        <w:tc>
          <w:tcPr>
            <w:tcW w:w="686" w:type="dxa"/>
            <w:shd w:val="clear" w:color="auto" w:fill="auto"/>
          </w:tcPr>
          <w:p w:rsidR="00573BBA" w:rsidRPr="00573BBA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2213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</w:pPr>
            <w:r>
              <w:t>Баннер</w:t>
            </w:r>
          </w:p>
        </w:tc>
        <w:tc>
          <w:tcPr>
            <w:tcW w:w="1367" w:type="dxa"/>
            <w:shd w:val="clear" w:color="auto" w:fill="auto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кв.м.</w:t>
            </w:r>
          </w:p>
        </w:tc>
        <w:tc>
          <w:tcPr>
            <w:tcW w:w="2444" w:type="dxa"/>
          </w:tcPr>
          <w:p w:rsidR="00573BBA" w:rsidRPr="00B10CD5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CD5">
              <w:t>по потребности</w:t>
            </w:r>
          </w:p>
        </w:tc>
        <w:tc>
          <w:tcPr>
            <w:tcW w:w="2861" w:type="dxa"/>
            <w:shd w:val="clear" w:color="auto" w:fill="auto"/>
          </w:tcPr>
          <w:p w:rsidR="00573BBA" w:rsidRPr="00573BBA" w:rsidRDefault="00573BBA" w:rsidP="00EC7F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965,00</w:t>
            </w:r>
          </w:p>
        </w:tc>
      </w:tr>
    </w:tbl>
    <w:p w:rsidR="00573BBA" w:rsidRPr="00B10CD5" w:rsidRDefault="00573BBA" w:rsidP="00573BBA">
      <w:pPr>
        <w:autoSpaceDE w:val="0"/>
        <w:autoSpaceDN w:val="0"/>
        <w:adjustRightInd w:val="0"/>
        <w:jc w:val="both"/>
        <w:rPr>
          <w:bCs/>
        </w:rPr>
      </w:pPr>
      <w:r w:rsidRPr="00B10CD5">
        <w:rPr>
          <w:bCs/>
        </w:rPr>
        <w:t>*Количество и наименование прочих материальных запасов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 района.</w:t>
      </w:r>
    </w:p>
    <w:p w:rsidR="00573BBA" w:rsidRDefault="00573BBA" w:rsidP="00B96777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85149B" w:rsidRDefault="00573BBA" w:rsidP="0085149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lastRenderedPageBreak/>
        <w:t>3</w:t>
      </w:r>
      <w:r w:rsidR="0085149B" w:rsidRPr="004D27AA">
        <w:t>.</w:t>
      </w:r>
      <w:r w:rsidR="0085149B">
        <w:rPr>
          <w:b/>
        </w:rPr>
        <w:t xml:space="preserve"> </w:t>
      </w:r>
      <w:r w:rsidR="00D820B5" w:rsidRPr="00DE38D2">
        <w:t>По</w:t>
      </w:r>
      <w:r w:rsidR="00D820B5">
        <w:t>драздел 5.12 раздела 5</w:t>
      </w:r>
      <w:r w:rsidR="00D820B5" w:rsidRPr="000E3F3B">
        <w:t xml:space="preserve"> нормативных затрат </w:t>
      </w:r>
      <w:r w:rsidR="004370A1">
        <w:t>дополнить пунктом 5.12.70</w:t>
      </w:r>
      <w:r w:rsidR="00D820B5" w:rsidRPr="000E3F3B">
        <w:t>:</w:t>
      </w:r>
      <w:r w:rsidR="00D820B5" w:rsidRPr="00B955EE">
        <w:rPr>
          <w:b/>
        </w:rPr>
        <w:t xml:space="preserve"> </w:t>
      </w:r>
      <w:r w:rsidR="00D820B5">
        <w:rPr>
          <w:b/>
          <w:sz w:val="28"/>
          <w:szCs w:val="28"/>
        </w:rPr>
        <w:t xml:space="preserve">       </w:t>
      </w:r>
    </w:p>
    <w:p w:rsidR="0085149B" w:rsidRPr="0085149B" w:rsidRDefault="0085149B" w:rsidP="0073541B">
      <w:pPr>
        <w:autoSpaceDE w:val="0"/>
        <w:autoSpaceDN w:val="0"/>
        <w:adjustRightInd w:val="0"/>
        <w:jc w:val="both"/>
        <w:rPr>
          <w:bCs/>
        </w:rPr>
      </w:pPr>
    </w:p>
    <w:p w:rsidR="004370A1" w:rsidRPr="00782E3F" w:rsidRDefault="004370A1" w:rsidP="004370A1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«5.12.7</w:t>
      </w:r>
      <w:r w:rsidRPr="00056CB2">
        <w:rPr>
          <w:b/>
        </w:rPr>
        <w:t xml:space="preserve">0. Затраты на оказание услуг по проведению </w:t>
      </w:r>
      <w:proofErr w:type="spellStart"/>
      <w:r>
        <w:rPr>
          <w:b/>
        </w:rPr>
        <w:t>предрейсового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послерейсового</w:t>
      </w:r>
      <w:proofErr w:type="spellEnd"/>
      <w:r>
        <w:rPr>
          <w:b/>
        </w:rPr>
        <w:t xml:space="preserve"> технического</w:t>
      </w:r>
      <w:r w:rsidRPr="00056CB2">
        <w:rPr>
          <w:b/>
        </w:rPr>
        <w:t xml:space="preserve"> осмотра</w:t>
      </w:r>
      <w:r>
        <w:rPr>
          <w:b/>
        </w:rPr>
        <w:t xml:space="preserve"> автомобиля</w:t>
      </w:r>
      <w:r w:rsidRPr="00056CB2">
        <w:rPr>
          <w:b/>
        </w:rPr>
        <w:t xml:space="preserve">, </w:t>
      </w:r>
      <w:r w:rsidRPr="00056CB2">
        <w:t>определяемые по формуле:</w:t>
      </w:r>
      <w:r w:rsidRPr="00782E3F">
        <w:rPr>
          <w:b/>
        </w:rPr>
        <w:t xml:space="preserve"> </w:t>
      </w:r>
    </w:p>
    <w:p w:rsidR="004370A1" w:rsidRPr="00782E3F" w:rsidRDefault="004370A1" w:rsidP="004370A1">
      <w:pPr>
        <w:jc w:val="center"/>
      </w:pPr>
      <w:proofErr w:type="spellStart"/>
      <w:r w:rsidRPr="00782E3F">
        <w:t>З</w:t>
      </w:r>
      <w:r>
        <w:rPr>
          <w:vertAlign w:val="subscript"/>
        </w:rPr>
        <w:t>тоа</w:t>
      </w:r>
      <w:proofErr w:type="spellEnd"/>
      <w:r w:rsidRPr="00782E3F">
        <w:rPr>
          <w:vertAlign w:val="subscript"/>
        </w:rPr>
        <w:t xml:space="preserve"> </w:t>
      </w:r>
      <w:r w:rsidRPr="00782E3F">
        <w:t xml:space="preserve">= </w:t>
      </w:r>
      <w:r w:rsidRPr="00782E3F">
        <w:rPr>
          <w:position w:val="-28"/>
        </w:rPr>
        <w:object w:dxaOrig="460" w:dyaOrig="680">
          <v:shape id="_x0000_i1026" type="#_x0000_t75" style="width:14.5pt;height:35pt" o:ole="">
            <v:imagedata r:id="rId14" o:title=""/>
          </v:shape>
          <o:OLEObject Type="Embed" ProgID="Equation.3" ShapeID="_x0000_i1026" DrawAspect="Content" ObjectID="_1786880500" r:id="rId15"/>
        </w:object>
      </w:r>
      <w:r w:rsidRPr="00782E3F">
        <w:t>Q</w:t>
      </w:r>
      <w:r w:rsidRPr="00782E3F">
        <w:rPr>
          <w:vertAlign w:val="subscript"/>
        </w:rPr>
        <w:t xml:space="preserve"> </w:t>
      </w:r>
      <w:proofErr w:type="spellStart"/>
      <w:r>
        <w:rPr>
          <w:vertAlign w:val="subscript"/>
        </w:rPr>
        <w:t>тоа</w:t>
      </w:r>
      <w:proofErr w:type="spellEnd"/>
      <w:r w:rsidRPr="00782E3F">
        <w:t xml:space="preserve"> × </w:t>
      </w:r>
      <w:r w:rsidRPr="00782E3F">
        <w:rPr>
          <w:lang w:val="en-US"/>
        </w:rPr>
        <w:t>P</w:t>
      </w:r>
      <w:r w:rsidRPr="00782E3F">
        <w:rPr>
          <w:vertAlign w:val="subscript"/>
        </w:rPr>
        <w:t xml:space="preserve"> </w:t>
      </w:r>
      <w:proofErr w:type="spellStart"/>
      <w:r>
        <w:rPr>
          <w:vertAlign w:val="subscript"/>
        </w:rPr>
        <w:t>тоа</w:t>
      </w:r>
      <w:proofErr w:type="spellEnd"/>
      <w:r w:rsidRPr="00782E3F">
        <w:t>, где:</w:t>
      </w:r>
    </w:p>
    <w:p w:rsidR="004370A1" w:rsidRPr="004370A1" w:rsidRDefault="004370A1" w:rsidP="004370A1">
      <w:pPr>
        <w:jc w:val="both"/>
      </w:pPr>
      <w:r w:rsidRPr="00782E3F">
        <w:tab/>
      </w:r>
      <w:proofErr w:type="spellStart"/>
      <w:proofErr w:type="gramStart"/>
      <w:r w:rsidRPr="00782E3F">
        <w:t>Q</w:t>
      </w:r>
      <w:proofErr w:type="gramEnd"/>
      <w:r w:rsidRPr="00782E3F">
        <w:rPr>
          <w:vertAlign w:val="subscript"/>
        </w:rPr>
        <w:t>пмо</w:t>
      </w:r>
      <w:proofErr w:type="spellEnd"/>
      <w:r>
        <w:t xml:space="preserve"> –</w:t>
      </w:r>
      <w:r w:rsidRPr="00782E3F">
        <w:t xml:space="preserve"> численность </w:t>
      </w:r>
      <w:r>
        <w:t>автомобилей</w:t>
      </w:r>
      <w:r w:rsidRPr="00782E3F">
        <w:t xml:space="preserve">, </w:t>
      </w:r>
      <w:r w:rsidRPr="004370A1">
        <w:t xml:space="preserve">подлежащих </w:t>
      </w:r>
      <w:proofErr w:type="spellStart"/>
      <w:r>
        <w:t>предрейсовому</w:t>
      </w:r>
      <w:proofErr w:type="spellEnd"/>
      <w:r w:rsidRPr="004370A1">
        <w:t xml:space="preserve"> и </w:t>
      </w:r>
      <w:proofErr w:type="spellStart"/>
      <w:r w:rsidRPr="004370A1">
        <w:t>послерейсово</w:t>
      </w:r>
      <w:r>
        <w:t>му</w:t>
      </w:r>
      <w:proofErr w:type="spellEnd"/>
      <w:r>
        <w:t xml:space="preserve"> техническому осмотру.</w:t>
      </w:r>
    </w:p>
    <w:p w:rsidR="004370A1" w:rsidRPr="004370A1" w:rsidRDefault="004370A1" w:rsidP="004370A1">
      <w:pPr>
        <w:jc w:val="both"/>
      </w:pPr>
      <w:r w:rsidRPr="00782E3F">
        <w:tab/>
      </w:r>
      <w:r w:rsidRPr="00782E3F">
        <w:rPr>
          <w:lang w:val="en-US"/>
        </w:rPr>
        <w:t>P</w:t>
      </w:r>
      <w:proofErr w:type="spellStart"/>
      <w:r w:rsidRPr="00782E3F">
        <w:rPr>
          <w:vertAlign w:val="subscript"/>
        </w:rPr>
        <w:t>пмо</w:t>
      </w:r>
      <w:proofErr w:type="spellEnd"/>
      <w:r w:rsidRPr="00782E3F">
        <w:t xml:space="preserve"> - </w:t>
      </w:r>
      <w:proofErr w:type="gramStart"/>
      <w:r w:rsidRPr="00782E3F">
        <w:t>цена  проведения</w:t>
      </w:r>
      <w:proofErr w:type="gramEnd"/>
      <w:r w:rsidRPr="00782E3F">
        <w:t xml:space="preserve"> </w:t>
      </w:r>
      <w:proofErr w:type="spellStart"/>
      <w:r w:rsidRPr="004370A1">
        <w:t>предрейсового</w:t>
      </w:r>
      <w:proofErr w:type="spellEnd"/>
      <w:r w:rsidRPr="004370A1">
        <w:t xml:space="preserve"> и </w:t>
      </w:r>
      <w:proofErr w:type="spellStart"/>
      <w:r w:rsidRPr="004370A1">
        <w:t>послерейсового</w:t>
      </w:r>
      <w:proofErr w:type="spellEnd"/>
      <w:r w:rsidRPr="004370A1">
        <w:t xml:space="preserve"> технического осмотра автомобиля.</w:t>
      </w:r>
    </w:p>
    <w:p w:rsidR="004370A1" w:rsidRPr="00782E3F" w:rsidRDefault="004370A1" w:rsidP="004370A1">
      <w:pPr>
        <w:jc w:val="both"/>
      </w:pPr>
    </w:p>
    <w:p w:rsidR="004370A1" w:rsidRDefault="004370A1" w:rsidP="004370A1">
      <w:pPr>
        <w:jc w:val="center"/>
        <w:rPr>
          <w:b/>
        </w:rPr>
      </w:pPr>
      <w:r w:rsidRPr="00782E3F">
        <w:rPr>
          <w:b/>
          <w:color w:val="000000"/>
        </w:rPr>
        <w:t xml:space="preserve">Нормативы, применяемые при расчете нормативных затрат </w:t>
      </w:r>
      <w:r w:rsidRPr="00782E3F">
        <w:rPr>
          <w:b/>
        </w:rPr>
        <w:t xml:space="preserve">на оказание услуг </w:t>
      </w:r>
      <w:r w:rsidR="009006A5">
        <w:rPr>
          <w:b/>
        </w:rPr>
        <w:t xml:space="preserve">по </w:t>
      </w:r>
      <w:r w:rsidR="009006A5" w:rsidRPr="00056CB2">
        <w:rPr>
          <w:b/>
        </w:rPr>
        <w:t xml:space="preserve">проведению </w:t>
      </w:r>
      <w:proofErr w:type="spellStart"/>
      <w:r w:rsidR="009006A5">
        <w:rPr>
          <w:b/>
        </w:rPr>
        <w:t>предрейсового</w:t>
      </w:r>
      <w:proofErr w:type="spellEnd"/>
      <w:r w:rsidR="009006A5">
        <w:rPr>
          <w:b/>
        </w:rPr>
        <w:t xml:space="preserve"> и </w:t>
      </w:r>
      <w:proofErr w:type="spellStart"/>
      <w:r w:rsidR="009006A5">
        <w:rPr>
          <w:b/>
        </w:rPr>
        <w:t>послерейсового</w:t>
      </w:r>
      <w:proofErr w:type="spellEnd"/>
      <w:r w:rsidR="009006A5">
        <w:rPr>
          <w:b/>
        </w:rPr>
        <w:t xml:space="preserve"> технического</w:t>
      </w:r>
      <w:r w:rsidR="009006A5" w:rsidRPr="00056CB2">
        <w:rPr>
          <w:b/>
        </w:rPr>
        <w:t xml:space="preserve"> осмотра</w:t>
      </w:r>
      <w:r w:rsidR="009006A5">
        <w:rPr>
          <w:b/>
        </w:rPr>
        <w:t xml:space="preserve"> автомобиля</w:t>
      </w:r>
    </w:p>
    <w:p w:rsidR="009006A5" w:rsidRPr="00782E3F" w:rsidRDefault="009006A5" w:rsidP="004370A1">
      <w:pPr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245"/>
        <w:gridCol w:w="2393"/>
        <w:gridCol w:w="2393"/>
      </w:tblGrid>
      <w:tr w:rsidR="004370A1" w:rsidRPr="008D02DF" w:rsidTr="00E61670">
        <w:tc>
          <w:tcPr>
            <w:tcW w:w="540" w:type="dxa"/>
          </w:tcPr>
          <w:p w:rsidR="004370A1" w:rsidRPr="008D02DF" w:rsidRDefault="004370A1" w:rsidP="00E61670">
            <w:pPr>
              <w:jc w:val="both"/>
            </w:pPr>
            <w:proofErr w:type="spellStart"/>
            <w:proofErr w:type="gramStart"/>
            <w:r w:rsidRPr="008D02DF">
              <w:rPr>
                <w:color w:val="000000"/>
              </w:rPr>
              <w:t>п</w:t>
            </w:r>
            <w:proofErr w:type="spellEnd"/>
            <w:proofErr w:type="gramEnd"/>
            <w:r w:rsidRPr="008D02DF">
              <w:rPr>
                <w:color w:val="000000"/>
              </w:rPr>
              <w:t>/</w:t>
            </w:r>
            <w:proofErr w:type="spellStart"/>
            <w:r w:rsidRPr="008D02DF">
              <w:rPr>
                <w:color w:val="000000"/>
              </w:rPr>
              <w:t>п</w:t>
            </w:r>
            <w:proofErr w:type="spellEnd"/>
          </w:p>
        </w:tc>
        <w:tc>
          <w:tcPr>
            <w:tcW w:w="4245" w:type="dxa"/>
          </w:tcPr>
          <w:p w:rsidR="004370A1" w:rsidRPr="008D02DF" w:rsidRDefault="004370A1" w:rsidP="00E61670">
            <w:pPr>
              <w:jc w:val="center"/>
            </w:pPr>
            <w:r w:rsidRPr="008D02DF">
              <w:t>Наименование услуги</w:t>
            </w:r>
          </w:p>
        </w:tc>
        <w:tc>
          <w:tcPr>
            <w:tcW w:w="2393" w:type="dxa"/>
          </w:tcPr>
          <w:p w:rsidR="004370A1" w:rsidRPr="008D02DF" w:rsidRDefault="004370A1" w:rsidP="00E61670">
            <w:pPr>
              <w:jc w:val="center"/>
            </w:pPr>
            <w:r w:rsidRPr="008D02DF">
              <w:rPr>
                <w:color w:val="000000"/>
              </w:rPr>
              <w:t xml:space="preserve">Количество </w:t>
            </w:r>
            <w:r>
              <w:rPr>
                <w:color w:val="000000"/>
              </w:rPr>
              <w:t>автомобилей</w:t>
            </w:r>
          </w:p>
        </w:tc>
        <w:tc>
          <w:tcPr>
            <w:tcW w:w="2393" w:type="dxa"/>
          </w:tcPr>
          <w:p w:rsidR="004370A1" w:rsidRPr="008D02DF" w:rsidRDefault="004370A1" w:rsidP="00E61670">
            <w:pPr>
              <w:jc w:val="center"/>
            </w:pPr>
            <w:r w:rsidRPr="008D02DF">
              <w:t>Цена за единицу</w:t>
            </w:r>
            <w:r w:rsidRPr="008D02DF">
              <w:rPr>
                <w:rFonts w:eastAsia="Calibri"/>
                <w:color w:val="000000"/>
              </w:rPr>
              <w:t xml:space="preserve"> услуг</w:t>
            </w:r>
            <w:proofErr w:type="gramStart"/>
            <w:r w:rsidRPr="008D02DF">
              <w:rPr>
                <w:rFonts w:eastAsia="Calibri"/>
                <w:color w:val="000000"/>
              </w:rPr>
              <w:t>и(</w:t>
            </w:r>
            <w:proofErr w:type="gramEnd"/>
            <w:r w:rsidRPr="008D02DF">
              <w:rPr>
                <w:rFonts w:eastAsia="Calibri"/>
                <w:color w:val="000000"/>
              </w:rPr>
              <w:t>руб.)</w:t>
            </w:r>
          </w:p>
        </w:tc>
      </w:tr>
      <w:tr w:rsidR="004370A1" w:rsidRPr="008D02DF" w:rsidTr="00E61670">
        <w:tc>
          <w:tcPr>
            <w:tcW w:w="540" w:type="dxa"/>
            <w:vAlign w:val="center"/>
          </w:tcPr>
          <w:p w:rsidR="004370A1" w:rsidRPr="008D02DF" w:rsidRDefault="004370A1" w:rsidP="00E61670">
            <w:pPr>
              <w:jc w:val="center"/>
            </w:pPr>
            <w:r w:rsidRPr="008D02DF">
              <w:t>1</w:t>
            </w:r>
          </w:p>
        </w:tc>
        <w:tc>
          <w:tcPr>
            <w:tcW w:w="4245" w:type="dxa"/>
          </w:tcPr>
          <w:p w:rsidR="004370A1" w:rsidRPr="008D02DF" w:rsidRDefault="004370A1" w:rsidP="00E61670">
            <w:pPr>
              <w:jc w:val="center"/>
            </w:pPr>
            <w:r w:rsidRPr="008D02DF">
              <w:t>2</w:t>
            </w:r>
          </w:p>
        </w:tc>
        <w:tc>
          <w:tcPr>
            <w:tcW w:w="2393" w:type="dxa"/>
          </w:tcPr>
          <w:p w:rsidR="004370A1" w:rsidRPr="008D02DF" w:rsidRDefault="004370A1" w:rsidP="00E61670">
            <w:pPr>
              <w:jc w:val="center"/>
            </w:pPr>
            <w:r w:rsidRPr="008D02DF">
              <w:t>3</w:t>
            </w:r>
          </w:p>
        </w:tc>
        <w:tc>
          <w:tcPr>
            <w:tcW w:w="2393" w:type="dxa"/>
          </w:tcPr>
          <w:p w:rsidR="004370A1" w:rsidRPr="008D02DF" w:rsidRDefault="004370A1" w:rsidP="00E61670">
            <w:pPr>
              <w:jc w:val="center"/>
            </w:pPr>
            <w:r w:rsidRPr="008D02DF">
              <w:t>4</w:t>
            </w:r>
          </w:p>
        </w:tc>
      </w:tr>
      <w:tr w:rsidR="004370A1" w:rsidRPr="008D02DF" w:rsidTr="00E61670">
        <w:tc>
          <w:tcPr>
            <w:tcW w:w="540" w:type="dxa"/>
            <w:vAlign w:val="center"/>
          </w:tcPr>
          <w:p w:rsidR="004370A1" w:rsidRPr="008D02DF" w:rsidRDefault="004370A1" w:rsidP="00E61670">
            <w:pPr>
              <w:jc w:val="center"/>
            </w:pPr>
            <w:r w:rsidRPr="008D02DF">
              <w:t>1</w:t>
            </w:r>
          </w:p>
        </w:tc>
        <w:tc>
          <w:tcPr>
            <w:tcW w:w="4245" w:type="dxa"/>
          </w:tcPr>
          <w:p w:rsidR="004370A1" w:rsidRPr="004370A1" w:rsidRDefault="00573BBA" w:rsidP="004370A1">
            <w:pPr>
              <w:jc w:val="both"/>
            </w:pPr>
            <w:r>
              <w:t>П</w:t>
            </w:r>
            <w:r w:rsidR="004370A1" w:rsidRPr="00782E3F">
              <w:t xml:space="preserve">роведения </w:t>
            </w:r>
            <w:proofErr w:type="spellStart"/>
            <w:r w:rsidR="004370A1" w:rsidRPr="004370A1">
              <w:t>предрейсового</w:t>
            </w:r>
            <w:proofErr w:type="spellEnd"/>
            <w:r w:rsidR="004370A1" w:rsidRPr="004370A1">
              <w:t xml:space="preserve"> и </w:t>
            </w:r>
            <w:proofErr w:type="spellStart"/>
            <w:r w:rsidR="004370A1" w:rsidRPr="004370A1">
              <w:t>послерейсового</w:t>
            </w:r>
            <w:proofErr w:type="spellEnd"/>
            <w:r w:rsidR="004370A1" w:rsidRPr="004370A1">
              <w:t xml:space="preserve"> технического осмотра автомобиля.</w:t>
            </w:r>
          </w:p>
        </w:tc>
        <w:tc>
          <w:tcPr>
            <w:tcW w:w="2393" w:type="dxa"/>
          </w:tcPr>
          <w:p w:rsidR="004370A1" w:rsidRPr="008D02DF" w:rsidRDefault="004370A1" w:rsidP="00E61670">
            <w:pPr>
              <w:jc w:val="center"/>
            </w:pPr>
            <w:r>
              <w:t>2</w:t>
            </w:r>
            <w:r w:rsidRPr="008D02DF">
              <w:t xml:space="preserve"> </w:t>
            </w:r>
          </w:p>
        </w:tc>
        <w:tc>
          <w:tcPr>
            <w:tcW w:w="2393" w:type="dxa"/>
          </w:tcPr>
          <w:p w:rsidR="004370A1" w:rsidRPr="008D02DF" w:rsidRDefault="004370A1" w:rsidP="00E61670">
            <w:pPr>
              <w:jc w:val="center"/>
            </w:pPr>
            <w:r>
              <w:t>не более 111,67</w:t>
            </w:r>
          </w:p>
        </w:tc>
      </w:tr>
    </w:tbl>
    <w:p w:rsidR="000270ED" w:rsidRPr="000270ED" w:rsidRDefault="000270ED" w:rsidP="000270ED">
      <w:pPr>
        <w:ind w:firstLine="708"/>
        <w:jc w:val="center"/>
        <w:rPr>
          <w:sz w:val="28"/>
          <w:szCs w:val="28"/>
        </w:rPr>
      </w:pPr>
      <w:r w:rsidRPr="000270ED">
        <w:rPr>
          <w:sz w:val="28"/>
          <w:szCs w:val="28"/>
        </w:rPr>
        <w:t>______</w:t>
      </w:r>
    </w:p>
    <w:sectPr w:rsidR="000270ED" w:rsidRPr="000270ED" w:rsidSect="00ED3D90">
      <w:headerReference w:type="even" r:id="rId16"/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95A" w:rsidRDefault="000A295A">
      <w:r>
        <w:separator/>
      </w:r>
    </w:p>
  </w:endnote>
  <w:endnote w:type="continuationSeparator" w:id="0">
    <w:p w:rsidR="000A295A" w:rsidRDefault="000A2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95A" w:rsidRDefault="000A295A">
      <w:r>
        <w:separator/>
      </w:r>
    </w:p>
  </w:footnote>
  <w:footnote w:type="continuationSeparator" w:id="0">
    <w:p w:rsidR="000A295A" w:rsidRDefault="000A29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895" w:rsidRDefault="005358C7" w:rsidP="00743D6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189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1895" w:rsidRDefault="00FE189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895" w:rsidRDefault="005358C7" w:rsidP="00743D6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E189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94B02">
      <w:rPr>
        <w:rStyle w:val="a7"/>
        <w:noProof/>
      </w:rPr>
      <w:t>4</w:t>
    </w:r>
    <w:r>
      <w:rPr>
        <w:rStyle w:val="a7"/>
      </w:rPr>
      <w:fldChar w:fldCharType="end"/>
    </w:r>
  </w:p>
  <w:p w:rsidR="00FE1895" w:rsidRDefault="00FE189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;visibility:visible" o:bullet="t">
        <v:imagedata r:id="rId1" o:title=""/>
      </v:shape>
    </w:pict>
  </w:numPicBullet>
  <w:numPicBullet w:numPicBulletId="1">
    <w:pict>
      <v:shape id="_x0000_i1033" type="#_x0000_t75" style="width:3in;height:3in;visibility:visible" o:bullet="t">
        <v:imagedata r:id="rId2" o:title=""/>
      </v:shape>
    </w:pict>
  </w:numPicBullet>
  <w:numPicBullet w:numPicBulletId="2">
    <w:pict>
      <v:shape id="_x0000_i1034" type="#_x0000_t75" style="width:3in;height:3in;visibility:visible" o:bullet="t">
        <v:imagedata r:id="rId3" o:title=""/>
      </v:shape>
    </w:pict>
  </w:numPicBullet>
  <w:numPicBullet w:numPicBulletId="3">
    <w:pict>
      <v:shape id="_x0000_i1035" type="#_x0000_t75" style="width:3in;height:3in;visibility:visible" o:bullet="t">
        <v:imagedata r:id="rId4" o:title=""/>
      </v:shape>
    </w:pict>
  </w:numPicBullet>
  <w:numPicBullet w:numPicBulletId="4">
    <w:pict>
      <v:shape id="_x0000_i1036" type="#_x0000_t75" style="width:3in;height:3in;visibility:visible" o:bullet="t">
        <v:imagedata r:id="rId5" o:title=""/>
      </v:shape>
    </w:pict>
  </w:numPicBullet>
  <w:numPicBullet w:numPicBulletId="5">
    <w:pict>
      <v:shape id="_x0000_i1037" type="#_x0000_t75" style="width:3in;height:3in;visibility:visible" o:bullet="t">
        <v:imagedata r:id="rId6" o:title=""/>
      </v:shape>
    </w:pict>
  </w:numPicBullet>
  <w:abstractNum w:abstractNumId="0">
    <w:nsid w:val="FFFFFF81"/>
    <w:multiLevelType w:val="singleLevel"/>
    <w:tmpl w:val="5DE0D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01AA47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174A47"/>
    <w:multiLevelType w:val="hybridMultilevel"/>
    <w:tmpl w:val="9916805A"/>
    <w:lvl w:ilvl="0" w:tplc="A5E26A0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FA0C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E6FC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8648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88B9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82E0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148E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9ACB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900A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B552F49"/>
    <w:multiLevelType w:val="hybridMultilevel"/>
    <w:tmpl w:val="1D7C9274"/>
    <w:lvl w:ilvl="0" w:tplc="AA0E550C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CE4C42"/>
    <w:multiLevelType w:val="hybridMultilevel"/>
    <w:tmpl w:val="DB9C7004"/>
    <w:lvl w:ilvl="0" w:tplc="EE4C65E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F91D4A"/>
    <w:multiLevelType w:val="hybridMultilevel"/>
    <w:tmpl w:val="5B7891CE"/>
    <w:lvl w:ilvl="0" w:tplc="092083D2">
      <w:start w:val="1"/>
      <w:numFmt w:val="decimal"/>
      <w:lvlText w:val="%1"/>
      <w:lvlJc w:val="center"/>
      <w:pPr>
        <w:tabs>
          <w:tab w:val="num" w:pos="432"/>
        </w:tabs>
        <w:ind w:left="432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D43874"/>
    <w:multiLevelType w:val="hybridMultilevel"/>
    <w:tmpl w:val="5EA0A268"/>
    <w:lvl w:ilvl="0" w:tplc="87C2B3E8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83410A"/>
    <w:multiLevelType w:val="hybridMultilevel"/>
    <w:tmpl w:val="B00C44A0"/>
    <w:lvl w:ilvl="0" w:tplc="DA8003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AA3301"/>
    <w:multiLevelType w:val="multilevel"/>
    <w:tmpl w:val="399EC85C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F3912AB"/>
    <w:multiLevelType w:val="hybridMultilevel"/>
    <w:tmpl w:val="9D08A178"/>
    <w:lvl w:ilvl="0" w:tplc="C9344578">
      <w:start w:val="1"/>
      <w:numFmt w:val="decimal"/>
      <w:lvlText w:val="%1."/>
      <w:lvlJc w:val="left"/>
      <w:pPr>
        <w:ind w:left="175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4D0C48"/>
    <w:multiLevelType w:val="hybridMultilevel"/>
    <w:tmpl w:val="CA2A5D90"/>
    <w:lvl w:ilvl="0" w:tplc="E1D2BA04">
      <w:start w:val="6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FA1B0B"/>
    <w:multiLevelType w:val="multilevel"/>
    <w:tmpl w:val="AD6EF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803C29"/>
    <w:multiLevelType w:val="hybridMultilevel"/>
    <w:tmpl w:val="620617F6"/>
    <w:lvl w:ilvl="0" w:tplc="092083D2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761761"/>
    <w:multiLevelType w:val="hybridMultilevel"/>
    <w:tmpl w:val="4B3C8A48"/>
    <w:lvl w:ilvl="0" w:tplc="5C4422EE">
      <w:start w:val="6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F43B6A"/>
    <w:multiLevelType w:val="multilevel"/>
    <w:tmpl w:val="73CAA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091B67"/>
    <w:multiLevelType w:val="hybridMultilevel"/>
    <w:tmpl w:val="632C0C62"/>
    <w:lvl w:ilvl="0" w:tplc="824ABC6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E747FC6"/>
    <w:multiLevelType w:val="multilevel"/>
    <w:tmpl w:val="620617F6"/>
    <w:lvl w:ilvl="0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11"/>
  </w:num>
  <w:num w:numId="6">
    <w:abstractNumId w:val="0"/>
  </w:num>
  <w:num w:numId="7">
    <w:abstractNumId w:val="12"/>
  </w:num>
  <w:num w:numId="8">
    <w:abstractNumId w:val="16"/>
  </w:num>
  <w:num w:numId="9">
    <w:abstractNumId w:val="15"/>
  </w:num>
  <w:num w:numId="10">
    <w:abstractNumId w:val="1"/>
  </w:num>
  <w:num w:numId="11">
    <w:abstractNumId w:val="7"/>
  </w:num>
  <w:num w:numId="12">
    <w:abstractNumId w:val="14"/>
  </w:num>
  <w:num w:numId="13">
    <w:abstractNumId w:val="3"/>
  </w:num>
  <w:num w:numId="14">
    <w:abstractNumId w:val="6"/>
  </w:num>
  <w:num w:numId="15">
    <w:abstractNumId w:val="10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A34"/>
    <w:rsid w:val="00001B42"/>
    <w:rsid w:val="0000344B"/>
    <w:rsid w:val="00005302"/>
    <w:rsid w:val="00005582"/>
    <w:rsid w:val="00005C7F"/>
    <w:rsid w:val="00006344"/>
    <w:rsid w:val="0000664D"/>
    <w:rsid w:val="00010112"/>
    <w:rsid w:val="000130A2"/>
    <w:rsid w:val="00013EAA"/>
    <w:rsid w:val="00016646"/>
    <w:rsid w:val="00017C8A"/>
    <w:rsid w:val="000210B0"/>
    <w:rsid w:val="000226A4"/>
    <w:rsid w:val="00026466"/>
    <w:rsid w:val="000270ED"/>
    <w:rsid w:val="00032BF1"/>
    <w:rsid w:val="000349DF"/>
    <w:rsid w:val="00035EEB"/>
    <w:rsid w:val="000367A8"/>
    <w:rsid w:val="00042358"/>
    <w:rsid w:val="0004400B"/>
    <w:rsid w:val="000463B5"/>
    <w:rsid w:val="00050F05"/>
    <w:rsid w:val="00054188"/>
    <w:rsid w:val="00054AAA"/>
    <w:rsid w:val="00062609"/>
    <w:rsid w:val="00076ABF"/>
    <w:rsid w:val="00077F50"/>
    <w:rsid w:val="00080040"/>
    <w:rsid w:val="000827FD"/>
    <w:rsid w:val="000856B5"/>
    <w:rsid w:val="00086974"/>
    <w:rsid w:val="00086CE5"/>
    <w:rsid w:val="00086DA1"/>
    <w:rsid w:val="00091272"/>
    <w:rsid w:val="00092BC2"/>
    <w:rsid w:val="00092C61"/>
    <w:rsid w:val="00096BDC"/>
    <w:rsid w:val="000A295A"/>
    <w:rsid w:val="000A6B84"/>
    <w:rsid w:val="000A7119"/>
    <w:rsid w:val="000B16D3"/>
    <w:rsid w:val="000B3671"/>
    <w:rsid w:val="000B4F98"/>
    <w:rsid w:val="000B7112"/>
    <w:rsid w:val="000C443D"/>
    <w:rsid w:val="000C46E4"/>
    <w:rsid w:val="000D06CA"/>
    <w:rsid w:val="000D0BBD"/>
    <w:rsid w:val="000D2448"/>
    <w:rsid w:val="000D6BCF"/>
    <w:rsid w:val="000D7680"/>
    <w:rsid w:val="000E068C"/>
    <w:rsid w:val="000E0BD9"/>
    <w:rsid w:val="000E3F3B"/>
    <w:rsid w:val="000F22CE"/>
    <w:rsid w:val="000F2D5E"/>
    <w:rsid w:val="000F37C2"/>
    <w:rsid w:val="000F4602"/>
    <w:rsid w:val="000F4946"/>
    <w:rsid w:val="000F4C90"/>
    <w:rsid w:val="000F61C0"/>
    <w:rsid w:val="000F72CF"/>
    <w:rsid w:val="0010108D"/>
    <w:rsid w:val="001014E1"/>
    <w:rsid w:val="00102732"/>
    <w:rsid w:val="00104007"/>
    <w:rsid w:val="00104380"/>
    <w:rsid w:val="00110EFD"/>
    <w:rsid w:val="0011233A"/>
    <w:rsid w:val="00115467"/>
    <w:rsid w:val="00122C11"/>
    <w:rsid w:val="00125FE2"/>
    <w:rsid w:val="0012622E"/>
    <w:rsid w:val="0012682A"/>
    <w:rsid w:val="00131C71"/>
    <w:rsid w:val="00137D74"/>
    <w:rsid w:val="00145D71"/>
    <w:rsid w:val="00154791"/>
    <w:rsid w:val="001706B8"/>
    <w:rsid w:val="00170F3F"/>
    <w:rsid w:val="00171836"/>
    <w:rsid w:val="00174E6F"/>
    <w:rsid w:val="00176885"/>
    <w:rsid w:val="001826E3"/>
    <w:rsid w:val="001859B9"/>
    <w:rsid w:val="00185CD9"/>
    <w:rsid w:val="00194BC6"/>
    <w:rsid w:val="00196510"/>
    <w:rsid w:val="001A021D"/>
    <w:rsid w:val="001A616E"/>
    <w:rsid w:val="001B1702"/>
    <w:rsid w:val="001B20AB"/>
    <w:rsid w:val="001B45BD"/>
    <w:rsid w:val="001B4823"/>
    <w:rsid w:val="001B5B00"/>
    <w:rsid w:val="001B754C"/>
    <w:rsid w:val="001C023D"/>
    <w:rsid w:val="001C2A44"/>
    <w:rsid w:val="001C3189"/>
    <w:rsid w:val="001C6BDE"/>
    <w:rsid w:val="001D387C"/>
    <w:rsid w:val="001D5DFB"/>
    <w:rsid w:val="001D6222"/>
    <w:rsid w:val="001E1E77"/>
    <w:rsid w:val="001E7975"/>
    <w:rsid w:val="001F226D"/>
    <w:rsid w:val="001F352E"/>
    <w:rsid w:val="001F5F85"/>
    <w:rsid w:val="001F668A"/>
    <w:rsid w:val="001F7D56"/>
    <w:rsid w:val="00202155"/>
    <w:rsid w:val="00203413"/>
    <w:rsid w:val="0020353F"/>
    <w:rsid w:val="00205869"/>
    <w:rsid w:val="00207983"/>
    <w:rsid w:val="00212921"/>
    <w:rsid w:val="0021751C"/>
    <w:rsid w:val="0022254F"/>
    <w:rsid w:val="00240D93"/>
    <w:rsid w:val="00246420"/>
    <w:rsid w:val="00247CBC"/>
    <w:rsid w:val="00251337"/>
    <w:rsid w:val="00253969"/>
    <w:rsid w:val="00254EC4"/>
    <w:rsid w:val="00257CFE"/>
    <w:rsid w:val="00262FF1"/>
    <w:rsid w:val="00271C30"/>
    <w:rsid w:val="002732F3"/>
    <w:rsid w:val="00274DC4"/>
    <w:rsid w:val="00275192"/>
    <w:rsid w:val="00277484"/>
    <w:rsid w:val="0027759A"/>
    <w:rsid w:val="00284FD2"/>
    <w:rsid w:val="00297132"/>
    <w:rsid w:val="00297358"/>
    <w:rsid w:val="00297F73"/>
    <w:rsid w:val="002A0982"/>
    <w:rsid w:val="002A0A86"/>
    <w:rsid w:val="002A1E79"/>
    <w:rsid w:val="002A3C16"/>
    <w:rsid w:val="002A3D4F"/>
    <w:rsid w:val="002A3EE5"/>
    <w:rsid w:val="002A784C"/>
    <w:rsid w:val="002B1910"/>
    <w:rsid w:val="002B534B"/>
    <w:rsid w:val="002B62FF"/>
    <w:rsid w:val="002B6645"/>
    <w:rsid w:val="002B7486"/>
    <w:rsid w:val="002C585C"/>
    <w:rsid w:val="002D0F9D"/>
    <w:rsid w:val="002D57E6"/>
    <w:rsid w:val="002D5BEA"/>
    <w:rsid w:val="002D5C81"/>
    <w:rsid w:val="002D5F21"/>
    <w:rsid w:val="002D7EA6"/>
    <w:rsid w:val="002E16A0"/>
    <w:rsid w:val="002E220C"/>
    <w:rsid w:val="002E36E7"/>
    <w:rsid w:val="002E5D01"/>
    <w:rsid w:val="002F1065"/>
    <w:rsid w:val="002F3CFD"/>
    <w:rsid w:val="002F609C"/>
    <w:rsid w:val="00305028"/>
    <w:rsid w:val="003077C3"/>
    <w:rsid w:val="003101DA"/>
    <w:rsid w:val="00315387"/>
    <w:rsid w:val="003200D5"/>
    <w:rsid w:val="0032090F"/>
    <w:rsid w:val="00321DED"/>
    <w:rsid w:val="003243F6"/>
    <w:rsid w:val="00326BBD"/>
    <w:rsid w:val="00327517"/>
    <w:rsid w:val="00327F8C"/>
    <w:rsid w:val="003369D2"/>
    <w:rsid w:val="00340058"/>
    <w:rsid w:val="003402E8"/>
    <w:rsid w:val="00342ED9"/>
    <w:rsid w:val="003437CA"/>
    <w:rsid w:val="0034522C"/>
    <w:rsid w:val="00346922"/>
    <w:rsid w:val="00356A94"/>
    <w:rsid w:val="003600FE"/>
    <w:rsid w:val="003606DD"/>
    <w:rsid w:val="00363937"/>
    <w:rsid w:val="00365919"/>
    <w:rsid w:val="00366F69"/>
    <w:rsid w:val="003839F7"/>
    <w:rsid w:val="00386A67"/>
    <w:rsid w:val="00390EB7"/>
    <w:rsid w:val="00393254"/>
    <w:rsid w:val="0039701D"/>
    <w:rsid w:val="003974FD"/>
    <w:rsid w:val="003A6DD3"/>
    <w:rsid w:val="003B1EBF"/>
    <w:rsid w:val="003B4BB8"/>
    <w:rsid w:val="003B52CD"/>
    <w:rsid w:val="003C21EC"/>
    <w:rsid w:val="003C37F7"/>
    <w:rsid w:val="003C3BEF"/>
    <w:rsid w:val="003C5258"/>
    <w:rsid w:val="003C59D2"/>
    <w:rsid w:val="003D6CBD"/>
    <w:rsid w:val="003D6DF5"/>
    <w:rsid w:val="003D70C9"/>
    <w:rsid w:val="003D74E3"/>
    <w:rsid w:val="003E0977"/>
    <w:rsid w:val="003E21D8"/>
    <w:rsid w:val="003E3E89"/>
    <w:rsid w:val="003E57DA"/>
    <w:rsid w:val="003E6829"/>
    <w:rsid w:val="003F1005"/>
    <w:rsid w:val="003F4EAD"/>
    <w:rsid w:val="003F676E"/>
    <w:rsid w:val="00403321"/>
    <w:rsid w:val="00403F4B"/>
    <w:rsid w:val="00405B08"/>
    <w:rsid w:val="00406592"/>
    <w:rsid w:val="0040722E"/>
    <w:rsid w:val="0040758A"/>
    <w:rsid w:val="00416AF3"/>
    <w:rsid w:val="004201FC"/>
    <w:rsid w:val="004223DD"/>
    <w:rsid w:val="004300CE"/>
    <w:rsid w:val="00431FC1"/>
    <w:rsid w:val="004370A1"/>
    <w:rsid w:val="00437DE3"/>
    <w:rsid w:val="004438FA"/>
    <w:rsid w:val="00444616"/>
    <w:rsid w:val="00461675"/>
    <w:rsid w:val="00464450"/>
    <w:rsid w:val="004702AD"/>
    <w:rsid w:val="00471B27"/>
    <w:rsid w:val="004721A8"/>
    <w:rsid w:val="00480B4A"/>
    <w:rsid w:val="00482265"/>
    <w:rsid w:val="0048275B"/>
    <w:rsid w:val="004846F4"/>
    <w:rsid w:val="0048677F"/>
    <w:rsid w:val="00486D82"/>
    <w:rsid w:val="0049312F"/>
    <w:rsid w:val="00494B02"/>
    <w:rsid w:val="004A2229"/>
    <w:rsid w:val="004A3C12"/>
    <w:rsid w:val="004A4710"/>
    <w:rsid w:val="004A6269"/>
    <w:rsid w:val="004A6B36"/>
    <w:rsid w:val="004A73E8"/>
    <w:rsid w:val="004B1E7D"/>
    <w:rsid w:val="004B3848"/>
    <w:rsid w:val="004B7244"/>
    <w:rsid w:val="004C0E7C"/>
    <w:rsid w:val="004C53D5"/>
    <w:rsid w:val="004C5C4C"/>
    <w:rsid w:val="004D27AA"/>
    <w:rsid w:val="004D4F88"/>
    <w:rsid w:val="004D6C46"/>
    <w:rsid w:val="004D6F4E"/>
    <w:rsid w:val="004E7D88"/>
    <w:rsid w:val="004F004F"/>
    <w:rsid w:val="004F3E30"/>
    <w:rsid w:val="004F65FA"/>
    <w:rsid w:val="00501551"/>
    <w:rsid w:val="00505880"/>
    <w:rsid w:val="00510DE8"/>
    <w:rsid w:val="005111BE"/>
    <w:rsid w:val="0051328F"/>
    <w:rsid w:val="00513F8C"/>
    <w:rsid w:val="00520713"/>
    <w:rsid w:val="00522A1A"/>
    <w:rsid w:val="00523122"/>
    <w:rsid w:val="00523E5E"/>
    <w:rsid w:val="00534DB9"/>
    <w:rsid w:val="005358C7"/>
    <w:rsid w:val="00535B1C"/>
    <w:rsid w:val="00540CD6"/>
    <w:rsid w:val="00550279"/>
    <w:rsid w:val="00552B37"/>
    <w:rsid w:val="00554C17"/>
    <w:rsid w:val="0055562C"/>
    <w:rsid w:val="00555F5D"/>
    <w:rsid w:val="005606EA"/>
    <w:rsid w:val="00563EC1"/>
    <w:rsid w:val="00565A1B"/>
    <w:rsid w:val="0057035A"/>
    <w:rsid w:val="00573BBA"/>
    <w:rsid w:val="00576542"/>
    <w:rsid w:val="00577A61"/>
    <w:rsid w:val="00583071"/>
    <w:rsid w:val="005851FF"/>
    <w:rsid w:val="0058683F"/>
    <w:rsid w:val="005876B6"/>
    <w:rsid w:val="00590026"/>
    <w:rsid w:val="00592908"/>
    <w:rsid w:val="00593BA1"/>
    <w:rsid w:val="00596153"/>
    <w:rsid w:val="005A1C94"/>
    <w:rsid w:val="005A343C"/>
    <w:rsid w:val="005A4A4B"/>
    <w:rsid w:val="005A7390"/>
    <w:rsid w:val="005B233C"/>
    <w:rsid w:val="005B3598"/>
    <w:rsid w:val="005B6A5A"/>
    <w:rsid w:val="005C130E"/>
    <w:rsid w:val="005C4A05"/>
    <w:rsid w:val="005C57B0"/>
    <w:rsid w:val="005C5C93"/>
    <w:rsid w:val="005C766E"/>
    <w:rsid w:val="005D2128"/>
    <w:rsid w:val="005D4896"/>
    <w:rsid w:val="005E302D"/>
    <w:rsid w:val="005E3AF4"/>
    <w:rsid w:val="005E7174"/>
    <w:rsid w:val="005F3460"/>
    <w:rsid w:val="005F35C7"/>
    <w:rsid w:val="006008F5"/>
    <w:rsid w:val="0060410D"/>
    <w:rsid w:val="00605204"/>
    <w:rsid w:val="006101E3"/>
    <w:rsid w:val="00611CCE"/>
    <w:rsid w:val="0061372F"/>
    <w:rsid w:val="00614A91"/>
    <w:rsid w:val="00615EA7"/>
    <w:rsid w:val="0062055E"/>
    <w:rsid w:val="00621DCB"/>
    <w:rsid w:val="0062741A"/>
    <w:rsid w:val="00627D6B"/>
    <w:rsid w:val="00632316"/>
    <w:rsid w:val="00633626"/>
    <w:rsid w:val="006341AA"/>
    <w:rsid w:val="00640A6D"/>
    <w:rsid w:val="00645125"/>
    <w:rsid w:val="00646BE1"/>
    <w:rsid w:val="006510D3"/>
    <w:rsid w:val="006534BB"/>
    <w:rsid w:val="00661618"/>
    <w:rsid w:val="0066448B"/>
    <w:rsid w:val="00664962"/>
    <w:rsid w:val="006664F1"/>
    <w:rsid w:val="00667A38"/>
    <w:rsid w:val="00670022"/>
    <w:rsid w:val="0067454F"/>
    <w:rsid w:val="006819DD"/>
    <w:rsid w:val="0068428E"/>
    <w:rsid w:val="00684D08"/>
    <w:rsid w:val="00685F6A"/>
    <w:rsid w:val="006876D7"/>
    <w:rsid w:val="0069048C"/>
    <w:rsid w:val="00690993"/>
    <w:rsid w:val="006940D7"/>
    <w:rsid w:val="0069761A"/>
    <w:rsid w:val="006A1A16"/>
    <w:rsid w:val="006A39B0"/>
    <w:rsid w:val="006A444E"/>
    <w:rsid w:val="006A5EFA"/>
    <w:rsid w:val="006A63FC"/>
    <w:rsid w:val="006B5362"/>
    <w:rsid w:val="006B70E9"/>
    <w:rsid w:val="006B7B10"/>
    <w:rsid w:val="006B7BA8"/>
    <w:rsid w:val="006C0FE4"/>
    <w:rsid w:val="006C13BD"/>
    <w:rsid w:val="006C569C"/>
    <w:rsid w:val="006C5D21"/>
    <w:rsid w:val="006C5DDE"/>
    <w:rsid w:val="006C7D02"/>
    <w:rsid w:val="006C7DEA"/>
    <w:rsid w:val="006D1640"/>
    <w:rsid w:val="006D182A"/>
    <w:rsid w:val="006D23F4"/>
    <w:rsid w:val="006D3297"/>
    <w:rsid w:val="006E62A2"/>
    <w:rsid w:val="006F240E"/>
    <w:rsid w:val="006F24F3"/>
    <w:rsid w:val="006F3449"/>
    <w:rsid w:val="006F4CE6"/>
    <w:rsid w:val="006F532C"/>
    <w:rsid w:val="006F6A32"/>
    <w:rsid w:val="007001A3"/>
    <w:rsid w:val="007027D4"/>
    <w:rsid w:val="00703A2C"/>
    <w:rsid w:val="00707D76"/>
    <w:rsid w:val="00714E0D"/>
    <w:rsid w:val="007169BD"/>
    <w:rsid w:val="00716AD2"/>
    <w:rsid w:val="00721025"/>
    <w:rsid w:val="00722BB1"/>
    <w:rsid w:val="00734167"/>
    <w:rsid w:val="0073541B"/>
    <w:rsid w:val="00736C1C"/>
    <w:rsid w:val="00737B8E"/>
    <w:rsid w:val="00743D66"/>
    <w:rsid w:val="0074442D"/>
    <w:rsid w:val="00746923"/>
    <w:rsid w:val="00751025"/>
    <w:rsid w:val="00752624"/>
    <w:rsid w:val="00752B1D"/>
    <w:rsid w:val="00754350"/>
    <w:rsid w:val="00754870"/>
    <w:rsid w:val="007566D9"/>
    <w:rsid w:val="007603CF"/>
    <w:rsid w:val="00772995"/>
    <w:rsid w:val="007773FE"/>
    <w:rsid w:val="0078115D"/>
    <w:rsid w:val="00782E3B"/>
    <w:rsid w:val="00783740"/>
    <w:rsid w:val="00784C51"/>
    <w:rsid w:val="007852E1"/>
    <w:rsid w:val="007861D6"/>
    <w:rsid w:val="00790C1D"/>
    <w:rsid w:val="00792A70"/>
    <w:rsid w:val="0079341D"/>
    <w:rsid w:val="007A328E"/>
    <w:rsid w:val="007A55CE"/>
    <w:rsid w:val="007A59A0"/>
    <w:rsid w:val="007B41A5"/>
    <w:rsid w:val="007B5DEA"/>
    <w:rsid w:val="007C0028"/>
    <w:rsid w:val="007C187B"/>
    <w:rsid w:val="007C2C91"/>
    <w:rsid w:val="007C3F33"/>
    <w:rsid w:val="007C5646"/>
    <w:rsid w:val="007C5B39"/>
    <w:rsid w:val="007C6B42"/>
    <w:rsid w:val="007C7E47"/>
    <w:rsid w:val="007D0B82"/>
    <w:rsid w:val="007D59ED"/>
    <w:rsid w:val="007D6990"/>
    <w:rsid w:val="007E1885"/>
    <w:rsid w:val="007E1D7C"/>
    <w:rsid w:val="007E4E8B"/>
    <w:rsid w:val="007E75C2"/>
    <w:rsid w:val="007F0288"/>
    <w:rsid w:val="007F1E15"/>
    <w:rsid w:val="007F3CB1"/>
    <w:rsid w:val="007F48C9"/>
    <w:rsid w:val="00801445"/>
    <w:rsid w:val="00806181"/>
    <w:rsid w:val="0081239E"/>
    <w:rsid w:val="00813F38"/>
    <w:rsid w:val="00814919"/>
    <w:rsid w:val="0081507A"/>
    <w:rsid w:val="008204D9"/>
    <w:rsid w:val="00831394"/>
    <w:rsid w:val="00834D34"/>
    <w:rsid w:val="0084071C"/>
    <w:rsid w:val="008410FF"/>
    <w:rsid w:val="0084281A"/>
    <w:rsid w:val="00847814"/>
    <w:rsid w:val="00850258"/>
    <w:rsid w:val="00851373"/>
    <w:rsid w:val="0085149B"/>
    <w:rsid w:val="008529C2"/>
    <w:rsid w:val="008563C0"/>
    <w:rsid w:val="00856D73"/>
    <w:rsid w:val="00861BB8"/>
    <w:rsid w:val="008630FF"/>
    <w:rsid w:val="008644FC"/>
    <w:rsid w:val="00867FE7"/>
    <w:rsid w:val="008766F9"/>
    <w:rsid w:val="008800E2"/>
    <w:rsid w:val="0088054D"/>
    <w:rsid w:val="00881BF9"/>
    <w:rsid w:val="00884018"/>
    <w:rsid w:val="008850DC"/>
    <w:rsid w:val="00885BCB"/>
    <w:rsid w:val="00887A1B"/>
    <w:rsid w:val="008A31CC"/>
    <w:rsid w:val="008A75C7"/>
    <w:rsid w:val="008B156E"/>
    <w:rsid w:val="008B19C0"/>
    <w:rsid w:val="008B7A09"/>
    <w:rsid w:val="008C32DC"/>
    <w:rsid w:val="008C361A"/>
    <w:rsid w:val="008C6C35"/>
    <w:rsid w:val="008D532B"/>
    <w:rsid w:val="008E1607"/>
    <w:rsid w:val="008E3BF0"/>
    <w:rsid w:val="008E590E"/>
    <w:rsid w:val="008F05AF"/>
    <w:rsid w:val="008F1EB7"/>
    <w:rsid w:val="008F6226"/>
    <w:rsid w:val="008F7152"/>
    <w:rsid w:val="008F7464"/>
    <w:rsid w:val="00900281"/>
    <w:rsid w:val="009006A5"/>
    <w:rsid w:val="00904A11"/>
    <w:rsid w:val="00905AE7"/>
    <w:rsid w:val="00924ECE"/>
    <w:rsid w:val="00924EE4"/>
    <w:rsid w:val="00927203"/>
    <w:rsid w:val="00927B8F"/>
    <w:rsid w:val="00933B92"/>
    <w:rsid w:val="00934383"/>
    <w:rsid w:val="009345A5"/>
    <w:rsid w:val="00935669"/>
    <w:rsid w:val="0093658F"/>
    <w:rsid w:val="00937021"/>
    <w:rsid w:val="00937E1E"/>
    <w:rsid w:val="00940652"/>
    <w:rsid w:val="009432F0"/>
    <w:rsid w:val="00950153"/>
    <w:rsid w:val="00957DE4"/>
    <w:rsid w:val="00960661"/>
    <w:rsid w:val="0096392E"/>
    <w:rsid w:val="00965F08"/>
    <w:rsid w:val="00966916"/>
    <w:rsid w:val="00966C0C"/>
    <w:rsid w:val="00972133"/>
    <w:rsid w:val="00972E91"/>
    <w:rsid w:val="0097348B"/>
    <w:rsid w:val="00975FFD"/>
    <w:rsid w:val="0098265F"/>
    <w:rsid w:val="009904A5"/>
    <w:rsid w:val="00991BD0"/>
    <w:rsid w:val="00995990"/>
    <w:rsid w:val="009A1633"/>
    <w:rsid w:val="009A16AB"/>
    <w:rsid w:val="009B113C"/>
    <w:rsid w:val="009B44D1"/>
    <w:rsid w:val="009B5D67"/>
    <w:rsid w:val="009B7863"/>
    <w:rsid w:val="009C0DC7"/>
    <w:rsid w:val="009C1576"/>
    <w:rsid w:val="009C2440"/>
    <w:rsid w:val="009D1348"/>
    <w:rsid w:val="009E1990"/>
    <w:rsid w:val="009E24DA"/>
    <w:rsid w:val="009E3193"/>
    <w:rsid w:val="009E3DAA"/>
    <w:rsid w:val="009F053E"/>
    <w:rsid w:val="009F1B3B"/>
    <w:rsid w:val="009F271E"/>
    <w:rsid w:val="009F3DC1"/>
    <w:rsid w:val="009F7D48"/>
    <w:rsid w:val="00A03ED5"/>
    <w:rsid w:val="00A04C2E"/>
    <w:rsid w:val="00A11AA3"/>
    <w:rsid w:val="00A1212B"/>
    <w:rsid w:val="00A13A7D"/>
    <w:rsid w:val="00A144B1"/>
    <w:rsid w:val="00A15546"/>
    <w:rsid w:val="00A15F6A"/>
    <w:rsid w:val="00A17238"/>
    <w:rsid w:val="00A20F5B"/>
    <w:rsid w:val="00A225A4"/>
    <w:rsid w:val="00A228DB"/>
    <w:rsid w:val="00A2558C"/>
    <w:rsid w:val="00A25717"/>
    <w:rsid w:val="00A26CB8"/>
    <w:rsid w:val="00A26EB9"/>
    <w:rsid w:val="00A303D1"/>
    <w:rsid w:val="00A346DA"/>
    <w:rsid w:val="00A40C78"/>
    <w:rsid w:val="00A436C5"/>
    <w:rsid w:val="00A4371A"/>
    <w:rsid w:val="00A501AD"/>
    <w:rsid w:val="00A5321E"/>
    <w:rsid w:val="00A53C1F"/>
    <w:rsid w:val="00A53C45"/>
    <w:rsid w:val="00A558ED"/>
    <w:rsid w:val="00A566BB"/>
    <w:rsid w:val="00A57FE6"/>
    <w:rsid w:val="00A62046"/>
    <w:rsid w:val="00A63699"/>
    <w:rsid w:val="00A63E81"/>
    <w:rsid w:val="00A805C7"/>
    <w:rsid w:val="00A9120E"/>
    <w:rsid w:val="00A95E72"/>
    <w:rsid w:val="00AA06FF"/>
    <w:rsid w:val="00AA1562"/>
    <w:rsid w:val="00AA5A90"/>
    <w:rsid w:val="00AA71C7"/>
    <w:rsid w:val="00AB04AE"/>
    <w:rsid w:val="00AB4E56"/>
    <w:rsid w:val="00AB7794"/>
    <w:rsid w:val="00AC1C69"/>
    <w:rsid w:val="00AC4ADE"/>
    <w:rsid w:val="00AC635A"/>
    <w:rsid w:val="00AD3039"/>
    <w:rsid w:val="00AD46AF"/>
    <w:rsid w:val="00AD5C82"/>
    <w:rsid w:val="00AE10B2"/>
    <w:rsid w:val="00AE3EAF"/>
    <w:rsid w:val="00AE418C"/>
    <w:rsid w:val="00AE4916"/>
    <w:rsid w:val="00AE5C2A"/>
    <w:rsid w:val="00AE5CB6"/>
    <w:rsid w:val="00AE6B47"/>
    <w:rsid w:val="00AE7A90"/>
    <w:rsid w:val="00AF00F5"/>
    <w:rsid w:val="00AF3A3F"/>
    <w:rsid w:val="00AF7D97"/>
    <w:rsid w:val="00B0122D"/>
    <w:rsid w:val="00B01AC6"/>
    <w:rsid w:val="00B029FA"/>
    <w:rsid w:val="00B02F09"/>
    <w:rsid w:val="00B06E64"/>
    <w:rsid w:val="00B1291D"/>
    <w:rsid w:val="00B16C11"/>
    <w:rsid w:val="00B17F9C"/>
    <w:rsid w:val="00B20446"/>
    <w:rsid w:val="00B221FA"/>
    <w:rsid w:val="00B2423D"/>
    <w:rsid w:val="00B253BA"/>
    <w:rsid w:val="00B30238"/>
    <w:rsid w:val="00B3187A"/>
    <w:rsid w:val="00B35B11"/>
    <w:rsid w:val="00B424E8"/>
    <w:rsid w:val="00B42CB1"/>
    <w:rsid w:val="00B44A1C"/>
    <w:rsid w:val="00B45B80"/>
    <w:rsid w:val="00B55D05"/>
    <w:rsid w:val="00B605A2"/>
    <w:rsid w:val="00B625A4"/>
    <w:rsid w:val="00B6277E"/>
    <w:rsid w:val="00B636B3"/>
    <w:rsid w:val="00B6462C"/>
    <w:rsid w:val="00B700A4"/>
    <w:rsid w:val="00B72808"/>
    <w:rsid w:val="00B729F9"/>
    <w:rsid w:val="00B8233F"/>
    <w:rsid w:val="00B94063"/>
    <w:rsid w:val="00B96777"/>
    <w:rsid w:val="00B97B6B"/>
    <w:rsid w:val="00BA326A"/>
    <w:rsid w:val="00BA4B19"/>
    <w:rsid w:val="00BA705D"/>
    <w:rsid w:val="00BB05FF"/>
    <w:rsid w:val="00BB1316"/>
    <w:rsid w:val="00BB175D"/>
    <w:rsid w:val="00BB202B"/>
    <w:rsid w:val="00BB4CBC"/>
    <w:rsid w:val="00BB6CFB"/>
    <w:rsid w:val="00BC065C"/>
    <w:rsid w:val="00BC3538"/>
    <w:rsid w:val="00BD7B35"/>
    <w:rsid w:val="00BE6844"/>
    <w:rsid w:val="00BF25D3"/>
    <w:rsid w:val="00BF3FC8"/>
    <w:rsid w:val="00BF7C31"/>
    <w:rsid w:val="00BF7D4A"/>
    <w:rsid w:val="00C028EC"/>
    <w:rsid w:val="00C02EF0"/>
    <w:rsid w:val="00C05A34"/>
    <w:rsid w:val="00C12674"/>
    <w:rsid w:val="00C14137"/>
    <w:rsid w:val="00C17B91"/>
    <w:rsid w:val="00C21934"/>
    <w:rsid w:val="00C2289B"/>
    <w:rsid w:val="00C23201"/>
    <w:rsid w:val="00C239ED"/>
    <w:rsid w:val="00C24DD1"/>
    <w:rsid w:val="00C30AD1"/>
    <w:rsid w:val="00C36257"/>
    <w:rsid w:val="00C372B6"/>
    <w:rsid w:val="00C3795B"/>
    <w:rsid w:val="00C417D5"/>
    <w:rsid w:val="00C41E33"/>
    <w:rsid w:val="00C43A61"/>
    <w:rsid w:val="00C472C9"/>
    <w:rsid w:val="00C4794E"/>
    <w:rsid w:val="00C5309E"/>
    <w:rsid w:val="00C54A04"/>
    <w:rsid w:val="00C553F0"/>
    <w:rsid w:val="00C56301"/>
    <w:rsid w:val="00C57AEA"/>
    <w:rsid w:val="00C57B4E"/>
    <w:rsid w:val="00C6153B"/>
    <w:rsid w:val="00C631D2"/>
    <w:rsid w:val="00C6421C"/>
    <w:rsid w:val="00C64899"/>
    <w:rsid w:val="00C70512"/>
    <w:rsid w:val="00C71449"/>
    <w:rsid w:val="00C8728D"/>
    <w:rsid w:val="00C87A7D"/>
    <w:rsid w:val="00C93820"/>
    <w:rsid w:val="00C94BA1"/>
    <w:rsid w:val="00C958F9"/>
    <w:rsid w:val="00CA4372"/>
    <w:rsid w:val="00CA7C9B"/>
    <w:rsid w:val="00CB056D"/>
    <w:rsid w:val="00CB2AC3"/>
    <w:rsid w:val="00CB543B"/>
    <w:rsid w:val="00CC4A3F"/>
    <w:rsid w:val="00CD09D8"/>
    <w:rsid w:val="00CD1435"/>
    <w:rsid w:val="00CD173C"/>
    <w:rsid w:val="00CD46BA"/>
    <w:rsid w:val="00CD558C"/>
    <w:rsid w:val="00CE06A9"/>
    <w:rsid w:val="00CE4F83"/>
    <w:rsid w:val="00CE7E3C"/>
    <w:rsid w:val="00CE7EA3"/>
    <w:rsid w:val="00CF1A05"/>
    <w:rsid w:val="00CF1D24"/>
    <w:rsid w:val="00CF4C40"/>
    <w:rsid w:val="00CF5F79"/>
    <w:rsid w:val="00CF66DD"/>
    <w:rsid w:val="00D00FA2"/>
    <w:rsid w:val="00D0252B"/>
    <w:rsid w:val="00D03884"/>
    <w:rsid w:val="00D05311"/>
    <w:rsid w:val="00D10D7D"/>
    <w:rsid w:val="00D11BB7"/>
    <w:rsid w:val="00D15FA0"/>
    <w:rsid w:val="00D17E5E"/>
    <w:rsid w:val="00D25978"/>
    <w:rsid w:val="00D2767A"/>
    <w:rsid w:val="00D31AD3"/>
    <w:rsid w:val="00D33A64"/>
    <w:rsid w:val="00D34C83"/>
    <w:rsid w:val="00D37606"/>
    <w:rsid w:val="00D3783A"/>
    <w:rsid w:val="00D37D22"/>
    <w:rsid w:val="00D43C3D"/>
    <w:rsid w:val="00D44578"/>
    <w:rsid w:val="00D44CA4"/>
    <w:rsid w:val="00D472DB"/>
    <w:rsid w:val="00D54A64"/>
    <w:rsid w:val="00D55D08"/>
    <w:rsid w:val="00D64795"/>
    <w:rsid w:val="00D65051"/>
    <w:rsid w:val="00D65C4E"/>
    <w:rsid w:val="00D66D1B"/>
    <w:rsid w:val="00D71E60"/>
    <w:rsid w:val="00D721B3"/>
    <w:rsid w:val="00D75532"/>
    <w:rsid w:val="00D758EE"/>
    <w:rsid w:val="00D75FCC"/>
    <w:rsid w:val="00D75FD5"/>
    <w:rsid w:val="00D81A66"/>
    <w:rsid w:val="00D820B5"/>
    <w:rsid w:val="00D84927"/>
    <w:rsid w:val="00D87812"/>
    <w:rsid w:val="00D902BE"/>
    <w:rsid w:val="00D9169B"/>
    <w:rsid w:val="00D92FA9"/>
    <w:rsid w:val="00D932A7"/>
    <w:rsid w:val="00DA0C6F"/>
    <w:rsid w:val="00DA168F"/>
    <w:rsid w:val="00DA19D7"/>
    <w:rsid w:val="00DA39E3"/>
    <w:rsid w:val="00DB2E32"/>
    <w:rsid w:val="00DC097B"/>
    <w:rsid w:val="00DC2907"/>
    <w:rsid w:val="00DC3F64"/>
    <w:rsid w:val="00DC483F"/>
    <w:rsid w:val="00DC7379"/>
    <w:rsid w:val="00DC7E37"/>
    <w:rsid w:val="00DD043E"/>
    <w:rsid w:val="00DD555F"/>
    <w:rsid w:val="00DD5E81"/>
    <w:rsid w:val="00DD71C5"/>
    <w:rsid w:val="00DD7EDE"/>
    <w:rsid w:val="00DE04EB"/>
    <w:rsid w:val="00DE38D2"/>
    <w:rsid w:val="00DE3995"/>
    <w:rsid w:val="00DE4DED"/>
    <w:rsid w:val="00DE53E4"/>
    <w:rsid w:val="00DF2327"/>
    <w:rsid w:val="00E07C03"/>
    <w:rsid w:val="00E10404"/>
    <w:rsid w:val="00E10AA3"/>
    <w:rsid w:val="00E13E51"/>
    <w:rsid w:val="00E160D6"/>
    <w:rsid w:val="00E232B0"/>
    <w:rsid w:val="00E234FB"/>
    <w:rsid w:val="00E267E0"/>
    <w:rsid w:val="00E27F5C"/>
    <w:rsid w:val="00E31C8C"/>
    <w:rsid w:val="00E36856"/>
    <w:rsid w:val="00E43559"/>
    <w:rsid w:val="00E51A90"/>
    <w:rsid w:val="00E6031F"/>
    <w:rsid w:val="00E6641A"/>
    <w:rsid w:val="00E667B5"/>
    <w:rsid w:val="00E70F09"/>
    <w:rsid w:val="00E72A15"/>
    <w:rsid w:val="00E73B50"/>
    <w:rsid w:val="00E74515"/>
    <w:rsid w:val="00E75397"/>
    <w:rsid w:val="00E75607"/>
    <w:rsid w:val="00E7636D"/>
    <w:rsid w:val="00E80828"/>
    <w:rsid w:val="00E81C40"/>
    <w:rsid w:val="00E83706"/>
    <w:rsid w:val="00E839C4"/>
    <w:rsid w:val="00E906BE"/>
    <w:rsid w:val="00E97B8A"/>
    <w:rsid w:val="00EA176B"/>
    <w:rsid w:val="00EA57F0"/>
    <w:rsid w:val="00EB3E28"/>
    <w:rsid w:val="00EB727C"/>
    <w:rsid w:val="00EB7CD0"/>
    <w:rsid w:val="00EC2EBF"/>
    <w:rsid w:val="00EC4DDF"/>
    <w:rsid w:val="00EC7B98"/>
    <w:rsid w:val="00ED20D6"/>
    <w:rsid w:val="00ED3B4C"/>
    <w:rsid w:val="00ED3D90"/>
    <w:rsid w:val="00EE1685"/>
    <w:rsid w:val="00EE20CC"/>
    <w:rsid w:val="00EE270F"/>
    <w:rsid w:val="00EE391F"/>
    <w:rsid w:val="00EE721C"/>
    <w:rsid w:val="00EF20D9"/>
    <w:rsid w:val="00EF5AE7"/>
    <w:rsid w:val="00EF6DEC"/>
    <w:rsid w:val="00F103FD"/>
    <w:rsid w:val="00F1045E"/>
    <w:rsid w:val="00F12DB2"/>
    <w:rsid w:val="00F2199C"/>
    <w:rsid w:val="00F21B9D"/>
    <w:rsid w:val="00F247BC"/>
    <w:rsid w:val="00F25D08"/>
    <w:rsid w:val="00F27B6D"/>
    <w:rsid w:val="00F36EDB"/>
    <w:rsid w:val="00F375B1"/>
    <w:rsid w:val="00F405E9"/>
    <w:rsid w:val="00F44BD4"/>
    <w:rsid w:val="00F4675F"/>
    <w:rsid w:val="00F477AB"/>
    <w:rsid w:val="00F50487"/>
    <w:rsid w:val="00F53CD3"/>
    <w:rsid w:val="00F55023"/>
    <w:rsid w:val="00F55B6D"/>
    <w:rsid w:val="00F575C9"/>
    <w:rsid w:val="00F63F79"/>
    <w:rsid w:val="00F67FB8"/>
    <w:rsid w:val="00F70C11"/>
    <w:rsid w:val="00F8163F"/>
    <w:rsid w:val="00F81ED6"/>
    <w:rsid w:val="00F8279B"/>
    <w:rsid w:val="00F8490F"/>
    <w:rsid w:val="00F84A98"/>
    <w:rsid w:val="00F9246C"/>
    <w:rsid w:val="00F94F42"/>
    <w:rsid w:val="00FA61A3"/>
    <w:rsid w:val="00FB264F"/>
    <w:rsid w:val="00FB4E8B"/>
    <w:rsid w:val="00FB5140"/>
    <w:rsid w:val="00FC330D"/>
    <w:rsid w:val="00FC5A67"/>
    <w:rsid w:val="00FC7B4A"/>
    <w:rsid w:val="00FD08B2"/>
    <w:rsid w:val="00FD2904"/>
    <w:rsid w:val="00FD7163"/>
    <w:rsid w:val="00FE0914"/>
    <w:rsid w:val="00FE0FB3"/>
    <w:rsid w:val="00FE1895"/>
    <w:rsid w:val="00FE2270"/>
    <w:rsid w:val="00FE2857"/>
    <w:rsid w:val="00FE2919"/>
    <w:rsid w:val="00FE6B16"/>
    <w:rsid w:val="00FF21DF"/>
    <w:rsid w:val="00FF2A68"/>
    <w:rsid w:val="00FF680D"/>
    <w:rsid w:val="00FF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029F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"/>
    <w:basedOn w:val="a0"/>
    <w:rsid w:val="00C05A3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Без интервала1"/>
    <w:rsid w:val="00C05A34"/>
    <w:rPr>
      <w:rFonts w:ascii="Calibri" w:hAnsi="Calibri"/>
      <w:sz w:val="22"/>
      <w:szCs w:val="22"/>
      <w:lang w:eastAsia="en-US"/>
    </w:rPr>
  </w:style>
  <w:style w:type="table" w:styleId="a4">
    <w:name w:val="Table Grid"/>
    <w:basedOn w:val="a2"/>
    <w:rsid w:val="00C05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semiHidden/>
    <w:rsid w:val="00A144B1"/>
    <w:rPr>
      <w:rFonts w:ascii="Tahoma" w:hAnsi="Tahoma" w:cs="Tahoma"/>
      <w:sz w:val="16"/>
      <w:szCs w:val="16"/>
    </w:rPr>
  </w:style>
  <w:style w:type="paragraph" w:styleId="a6">
    <w:name w:val="header"/>
    <w:basedOn w:val="a0"/>
    <w:rsid w:val="00ED3D90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ED3D90"/>
  </w:style>
  <w:style w:type="paragraph" w:customStyle="1" w:styleId="ConsPlusNormal">
    <w:name w:val="ConsPlusNormal"/>
    <w:rsid w:val="00D721B3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styleId="a8">
    <w:name w:val="Normal (Web)"/>
    <w:basedOn w:val="a0"/>
    <w:link w:val="a9"/>
    <w:rsid w:val="00196510"/>
    <w:pPr>
      <w:spacing w:after="200" w:line="276" w:lineRule="auto"/>
    </w:pPr>
    <w:rPr>
      <w:lang w:eastAsia="en-US"/>
    </w:rPr>
  </w:style>
  <w:style w:type="character" w:customStyle="1" w:styleId="a9">
    <w:name w:val="Обычный (веб) Знак"/>
    <w:link w:val="a8"/>
    <w:locked/>
    <w:rsid w:val="00196510"/>
    <w:rPr>
      <w:sz w:val="24"/>
      <w:szCs w:val="24"/>
      <w:lang w:val="ru-RU" w:eastAsia="en-US" w:bidi="ar-SA"/>
    </w:rPr>
  </w:style>
  <w:style w:type="character" w:styleId="aa">
    <w:name w:val="Emphasis"/>
    <w:basedOn w:val="a1"/>
    <w:qFormat/>
    <w:rsid w:val="00D33A64"/>
    <w:rPr>
      <w:i/>
      <w:iCs/>
    </w:rPr>
  </w:style>
  <w:style w:type="paragraph" w:styleId="a">
    <w:name w:val="List Bullet"/>
    <w:basedOn w:val="a0"/>
    <w:rsid w:val="00BB175D"/>
    <w:pPr>
      <w:numPr>
        <w:numId w:val="10"/>
      </w:numPr>
      <w:contextualSpacing/>
    </w:pPr>
  </w:style>
  <w:style w:type="paragraph" w:customStyle="1" w:styleId="11">
    <w:name w:val="Без интервала1"/>
    <w:rsid w:val="00937021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0"/>
    <w:link w:val="ac"/>
    <w:rsid w:val="004D27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4D27A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wmf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1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9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8.wmf"/><Relationship Id="rId14" Type="http://schemas.openxmlformats.org/officeDocument/2006/relationships/image" Target="media/image12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53378-503C-4970-B241-8551170B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org</Company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uecon02</dc:creator>
  <cp:lastModifiedBy>Целищева </cp:lastModifiedBy>
  <cp:revision>29</cp:revision>
  <cp:lastPrinted>2024-06-04T05:15:00Z</cp:lastPrinted>
  <dcterms:created xsi:type="dcterms:W3CDTF">2024-05-06T10:20:00Z</dcterms:created>
  <dcterms:modified xsi:type="dcterms:W3CDTF">2024-09-03T11:55:00Z</dcterms:modified>
</cp:coreProperties>
</file>