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A5B" w:rsidRDefault="00F02A5B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02A5B" w:rsidRDefault="00F02A5B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F02A5B" w:rsidRDefault="00F02A5B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4</w:t>
      </w:r>
    </w:p>
    <w:p w:rsidR="00F02A5B" w:rsidRPr="003343BA" w:rsidRDefault="00F02A5B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F02A5B" w:rsidRDefault="00F02A5B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управления 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годы</w:t>
      </w:r>
    </w:p>
    <w:p w:rsidR="00F02A5B" w:rsidRPr="00761A33" w:rsidRDefault="00F02A5B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28.12.2022 № 945 )</w:t>
      </w:r>
    </w:p>
    <w:p w:rsidR="00F02A5B" w:rsidRPr="003343BA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02A5B" w:rsidRPr="003343BA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61A33">
        <w:rPr>
          <w:b/>
          <w:sz w:val="28"/>
          <w:szCs w:val="28"/>
        </w:rPr>
        <w:t>Расходы на</w:t>
      </w:r>
      <w:r w:rsidRPr="003343BA">
        <w:rPr>
          <w:b/>
          <w:sz w:val="28"/>
          <w:szCs w:val="28"/>
        </w:rPr>
        <w:t xml:space="preserve"> реализацию муниципальной программы</w:t>
      </w:r>
    </w:p>
    <w:p w:rsidR="00F02A5B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>за счет средств бюджета Омутнинского района</w:t>
      </w:r>
    </w:p>
    <w:p w:rsidR="00F02A5B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886"/>
        <w:gridCol w:w="1259"/>
        <w:gridCol w:w="3054"/>
        <w:gridCol w:w="2202"/>
        <w:gridCol w:w="1260"/>
        <w:gridCol w:w="1260"/>
        <w:gridCol w:w="1313"/>
        <w:gridCol w:w="1147"/>
        <w:gridCol w:w="1239"/>
        <w:gridCol w:w="1166"/>
      </w:tblGrid>
      <w:tr w:rsidR="00F02A5B" w:rsidRPr="002B3FD4" w:rsidTr="002B3FD4">
        <w:trPr>
          <w:trHeight w:val="765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№                      п/п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Статус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Наименование  муниципальной  программы, подпрограммы, мероприятия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Главный  распорядитель бюджетных  средств</w:t>
            </w:r>
          </w:p>
        </w:tc>
        <w:tc>
          <w:tcPr>
            <w:tcW w:w="24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Расходы (прогноз, факт) тыс. рублей</w:t>
            </w:r>
          </w:p>
        </w:tc>
      </w:tr>
      <w:tr w:rsidR="00F02A5B" w:rsidRPr="002B3FD4" w:rsidTr="002B3FD4">
        <w:trPr>
          <w:trHeight w:val="28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</w:rPr>
            </w:pPr>
            <w:r w:rsidRPr="002B3F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2021 год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2022 год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2023год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2024 год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2025год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итого</w:t>
            </w:r>
          </w:p>
        </w:tc>
      </w:tr>
      <w:tr w:rsidR="00F02A5B" w:rsidRPr="002B3FD4" w:rsidTr="002B3FD4">
        <w:trPr>
          <w:trHeight w:val="25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10</w:t>
            </w:r>
          </w:p>
        </w:tc>
      </w:tr>
      <w:tr w:rsidR="00F02A5B" w:rsidRPr="002B3FD4" w:rsidTr="002B3FD4">
        <w:trPr>
          <w:trHeight w:val="1174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</w:rPr>
            </w:pPr>
            <w:r w:rsidRPr="002B3FD4">
              <w:rPr>
                <w:b/>
                <w:bCs/>
                <w:sz w:val="22"/>
                <w:szCs w:val="22"/>
              </w:rPr>
              <w:t xml:space="preserve">"Развитие муниципального управления Омутнинского района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18"/>
                <w:szCs w:val="18"/>
              </w:rPr>
            </w:pPr>
            <w:r w:rsidRPr="002B3FD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46913,624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56498,744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46404,100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215614,948</w:t>
            </w:r>
          </w:p>
        </w:tc>
      </w:tr>
      <w:tr w:rsidR="00F02A5B" w:rsidRPr="002B3FD4" w:rsidTr="002B3FD4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</w:rPr>
            </w:pP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46614,240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56306,242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46404,100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215123,062</w:t>
            </w:r>
          </w:p>
        </w:tc>
      </w:tr>
      <w:tr w:rsidR="00F02A5B" w:rsidRPr="002B3FD4" w:rsidTr="002B3FD4">
        <w:trPr>
          <w:trHeight w:val="81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02A5B" w:rsidRPr="002B3FD4" w:rsidTr="002B3FD4">
        <w:trPr>
          <w:trHeight w:val="923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b/>
                <w:bCs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 xml:space="preserve">соисполнитель   программы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491,886</w:t>
            </w:r>
          </w:p>
        </w:tc>
      </w:tr>
      <w:tr w:rsidR="00F02A5B" w:rsidRPr="002B3FD4" w:rsidTr="002B3FD4">
        <w:trPr>
          <w:trHeight w:val="40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«Формирование информационного общества и электронной администрации в Омутнинском районе»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18"/>
                <w:szCs w:val="18"/>
              </w:rPr>
            </w:pPr>
            <w:r w:rsidRPr="002B3FD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F02A5B" w:rsidRPr="002B3FD4" w:rsidTr="002B3FD4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453,300</w:t>
            </w:r>
          </w:p>
        </w:tc>
      </w:tr>
      <w:tr w:rsidR="00F02A5B" w:rsidRPr="002B3FD4" w:rsidTr="002B3FD4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78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"Снижение рисков и смягчение последствий чрезвычайных ситуаций природного и техногенного характера в Омутнинском районе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2210,784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2220,530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2876,200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11360,814</w:t>
            </w:r>
          </w:p>
        </w:tc>
      </w:tr>
      <w:tr w:rsidR="00F02A5B" w:rsidRPr="002B3FD4" w:rsidTr="002B3FD4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1911,400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2028,028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2876,200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10868,928</w:t>
            </w:r>
          </w:p>
        </w:tc>
      </w:tr>
      <w:tr w:rsidR="00F02A5B" w:rsidRPr="002B3FD4" w:rsidTr="002B3FD4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491,886</w:t>
            </w:r>
          </w:p>
        </w:tc>
      </w:tr>
      <w:tr w:rsidR="00F02A5B" w:rsidRPr="002B3FD4" w:rsidTr="002B3FD4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«Развитие пассажирского автомобильного транспорта  общего пользования на территории муниципального образования Омутнинский район Кировской области»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1501,000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13860,816</w:t>
            </w:r>
          </w:p>
        </w:tc>
      </w:tr>
      <w:tr w:rsidR="00F02A5B" w:rsidRPr="002B3FD4" w:rsidTr="002B3FD4">
        <w:trPr>
          <w:trHeight w:val="91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1501,000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13860,816</w:t>
            </w:r>
          </w:p>
        </w:tc>
      </w:tr>
      <w:tr w:rsidR="00F02A5B" w:rsidRPr="002B3FD4" w:rsidTr="002B3FD4">
        <w:trPr>
          <w:trHeight w:val="43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46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 «Поддержка и развитие малого и среднего предпринимательства в муниципальном образовании Омутнинский муниципальный район Кировской области»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F02A5B" w:rsidRPr="002B3FD4" w:rsidTr="002B3FD4">
        <w:trPr>
          <w:trHeight w:val="8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310,000</w:t>
            </w:r>
          </w:p>
        </w:tc>
      </w:tr>
      <w:tr w:rsidR="00F02A5B" w:rsidRPr="002B3FD4" w:rsidTr="002B3FD4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"Развитие муниципальной службы в администрации муниципального образования Омутнинский муниципальный район Кировской области"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180,930</w:t>
            </w:r>
          </w:p>
        </w:tc>
      </w:tr>
      <w:tr w:rsidR="00F02A5B" w:rsidRPr="002B3FD4" w:rsidTr="002B3FD4">
        <w:trPr>
          <w:trHeight w:val="84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30,690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30,690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180,930</w:t>
            </w:r>
          </w:p>
        </w:tc>
      </w:tr>
      <w:tr w:rsidR="00F02A5B" w:rsidRPr="002B3FD4" w:rsidTr="002B3FD4">
        <w:trPr>
          <w:trHeight w:val="73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 xml:space="preserve">соисполнитель подпрограммы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64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"Создание условий для развития сельскохозяйственного производства Омутнинского района Кировской области 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9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46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7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«Охрана водных биоресурсов: нерестовый период на водоемах района»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F02A5B" w:rsidRPr="002B3FD4" w:rsidTr="002B3FD4">
        <w:trPr>
          <w:trHeight w:val="22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 Омутнинская районная организация общественной организации Кировское областное общество охотников и рыболовов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18,000</w:t>
            </w:r>
          </w:p>
        </w:tc>
      </w:tr>
      <w:tr w:rsidR="00F02A5B" w:rsidRPr="002B3FD4" w:rsidTr="002B3FD4">
        <w:trPr>
          <w:trHeight w:val="814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«Осуществление выплаты пенсии за выслугу лет лицам, замещавшим должности муниципальной службы в администрации Омутнинского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1772,200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5061,184</w:t>
            </w:r>
          </w:p>
        </w:tc>
      </w:tr>
      <w:tr w:rsidR="00F02A5B" w:rsidRPr="002B3FD4" w:rsidTr="002B3FD4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1772,200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5061,184</w:t>
            </w:r>
          </w:p>
        </w:tc>
      </w:tr>
      <w:tr w:rsidR="00F02A5B" w:rsidRPr="002B3FD4" w:rsidTr="002B3FD4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9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«Обеспечение деятельности органов местного самоуправления Омутнинского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40131,200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31715,100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29787,700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182021,904</w:t>
            </w:r>
          </w:p>
        </w:tc>
      </w:tr>
      <w:tr w:rsidR="00F02A5B" w:rsidRPr="002B3FD4" w:rsidTr="002B3FD4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40131,200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31715,100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29787,700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182021,904</w:t>
            </w:r>
          </w:p>
        </w:tc>
      </w:tr>
      <w:tr w:rsidR="00F02A5B" w:rsidRPr="002B3FD4" w:rsidTr="002B3FD4">
        <w:trPr>
          <w:trHeight w:val="40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«Развитие газификации в Омутнинском районе»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90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511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968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982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" Осуществление деятельности по обращению с животными без владельцев"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F02A5B" w:rsidRPr="002B3FD4" w:rsidTr="002B3FD4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791,000</w:t>
            </w:r>
          </w:p>
        </w:tc>
      </w:tr>
      <w:tr w:rsidR="00F02A5B" w:rsidRPr="002B3FD4" w:rsidTr="002B3FD4">
        <w:trPr>
          <w:trHeight w:val="46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" Реализация на территории Омутнинского района  мероприятий регионального проекта «Формирование комфортной городской среды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6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"Обеспечение 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  <w:tr w:rsidR="00F02A5B" w:rsidRPr="002B3FD4" w:rsidTr="002B3FD4">
        <w:trPr>
          <w:trHeight w:val="51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"Предоставление субсидии на возмещение  затрат (части затрат) мун</w:t>
            </w:r>
            <w:r>
              <w:rPr>
                <w:sz w:val="20"/>
                <w:szCs w:val="20"/>
              </w:rPr>
              <w:t>и</w:t>
            </w:r>
            <w:r w:rsidRPr="002B3FD4">
              <w:rPr>
                <w:sz w:val="20"/>
                <w:szCs w:val="20"/>
              </w:rPr>
              <w:t>ципальному унитарному предприятию жилищно-коммунального хозяйства Омутнинского 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B3FD4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F02A5B" w:rsidRPr="002B3FD4" w:rsidTr="002B3FD4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1557,000</w:t>
            </w:r>
          </w:p>
        </w:tc>
      </w:tr>
      <w:tr w:rsidR="00F02A5B" w:rsidRPr="002B3FD4" w:rsidTr="002B3FD4">
        <w:trPr>
          <w:trHeight w:val="9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18"/>
                <w:szCs w:val="18"/>
              </w:rPr>
            </w:pPr>
            <w:r w:rsidRPr="002B3FD4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A5B" w:rsidRPr="002B3FD4" w:rsidRDefault="00F02A5B" w:rsidP="002B3FD4">
            <w:pPr>
              <w:jc w:val="center"/>
              <w:rPr>
                <w:sz w:val="20"/>
                <w:szCs w:val="20"/>
              </w:rPr>
            </w:pPr>
            <w:r w:rsidRPr="002B3FD4">
              <w:rPr>
                <w:sz w:val="20"/>
                <w:szCs w:val="20"/>
              </w:rPr>
              <w:t>0,000</w:t>
            </w:r>
          </w:p>
        </w:tc>
      </w:tr>
    </w:tbl>
    <w:p w:rsidR="00F02A5B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02A5B" w:rsidRDefault="00F02A5B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02A5B" w:rsidRDefault="00F02A5B" w:rsidP="005E5CA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</w:p>
    <w:sectPr w:rsidR="00F02A5B" w:rsidSect="00BE6D14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A5B" w:rsidRDefault="00F02A5B" w:rsidP="0026633F">
      <w:r>
        <w:separator/>
      </w:r>
    </w:p>
  </w:endnote>
  <w:endnote w:type="continuationSeparator" w:id="0">
    <w:p w:rsidR="00F02A5B" w:rsidRDefault="00F02A5B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A5B" w:rsidRDefault="00F02A5B" w:rsidP="0026633F">
      <w:r>
        <w:separator/>
      </w:r>
    </w:p>
  </w:footnote>
  <w:footnote w:type="continuationSeparator" w:id="0">
    <w:p w:rsidR="00F02A5B" w:rsidRDefault="00F02A5B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A5B" w:rsidRDefault="00F02A5B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F02A5B" w:rsidRDefault="00F02A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A5B" w:rsidRDefault="00F02A5B">
    <w:pPr>
      <w:pStyle w:val="Header"/>
      <w:jc w:val="center"/>
    </w:pPr>
  </w:p>
  <w:p w:rsidR="00F02A5B" w:rsidRDefault="00F02A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8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C87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2EE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90A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092A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14C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48D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EAF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3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80438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D8CD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36B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3A6B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605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C40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721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6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7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19"/>
  </w:num>
  <w:num w:numId="11">
    <w:abstractNumId w:val="8"/>
  </w:num>
  <w:num w:numId="12">
    <w:abstractNumId w:val="18"/>
  </w:num>
  <w:num w:numId="13">
    <w:abstractNumId w:val="14"/>
  </w:num>
  <w:num w:numId="14">
    <w:abstractNumId w:val="2"/>
  </w:num>
  <w:num w:numId="15">
    <w:abstractNumId w:val="9"/>
  </w:num>
  <w:num w:numId="16">
    <w:abstractNumId w:val="15"/>
  </w:num>
  <w:num w:numId="17">
    <w:abstractNumId w:val="16"/>
  </w:num>
  <w:num w:numId="18">
    <w:abstractNumId w:val="6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36194"/>
    <w:rsid w:val="00055D7B"/>
    <w:rsid w:val="00056CC8"/>
    <w:rsid w:val="0008193D"/>
    <w:rsid w:val="000A4F9E"/>
    <w:rsid w:val="000C0A3E"/>
    <w:rsid w:val="000E0495"/>
    <w:rsid w:val="000F79E7"/>
    <w:rsid w:val="001B4C89"/>
    <w:rsid w:val="001E08BA"/>
    <w:rsid w:val="001E29B6"/>
    <w:rsid w:val="001E6161"/>
    <w:rsid w:val="002019BA"/>
    <w:rsid w:val="00212707"/>
    <w:rsid w:val="00214D7C"/>
    <w:rsid w:val="0023001D"/>
    <w:rsid w:val="0024184A"/>
    <w:rsid w:val="0026633F"/>
    <w:rsid w:val="00290457"/>
    <w:rsid w:val="002A0ECC"/>
    <w:rsid w:val="002B3FD4"/>
    <w:rsid w:val="002E1DC0"/>
    <w:rsid w:val="003343BA"/>
    <w:rsid w:val="0036670A"/>
    <w:rsid w:val="003C093B"/>
    <w:rsid w:val="003E355A"/>
    <w:rsid w:val="00410873"/>
    <w:rsid w:val="00422B35"/>
    <w:rsid w:val="004274C1"/>
    <w:rsid w:val="00430882"/>
    <w:rsid w:val="0047096F"/>
    <w:rsid w:val="00501A69"/>
    <w:rsid w:val="005036AE"/>
    <w:rsid w:val="005A0162"/>
    <w:rsid w:val="005A5757"/>
    <w:rsid w:val="005B0F2E"/>
    <w:rsid w:val="005C5919"/>
    <w:rsid w:val="005E5CAC"/>
    <w:rsid w:val="00643D37"/>
    <w:rsid w:val="006C1E03"/>
    <w:rsid w:val="006D4700"/>
    <w:rsid w:val="006E2266"/>
    <w:rsid w:val="0073161F"/>
    <w:rsid w:val="00761A33"/>
    <w:rsid w:val="0077403F"/>
    <w:rsid w:val="00795698"/>
    <w:rsid w:val="00803196"/>
    <w:rsid w:val="00872F30"/>
    <w:rsid w:val="008E0EB0"/>
    <w:rsid w:val="00906959"/>
    <w:rsid w:val="00914E5B"/>
    <w:rsid w:val="0096020A"/>
    <w:rsid w:val="0098791E"/>
    <w:rsid w:val="00A11C8F"/>
    <w:rsid w:val="00A2219C"/>
    <w:rsid w:val="00A3117A"/>
    <w:rsid w:val="00A90385"/>
    <w:rsid w:val="00AC0012"/>
    <w:rsid w:val="00AC6EE8"/>
    <w:rsid w:val="00AC7E4D"/>
    <w:rsid w:val="00AE2990"/>
    <w:rsid w:val="00B14223"/>
    <w:rsid w:val="00B47FD1"/>
    <w:rsid w:val="00B74A06"/>
    <w:rsid w:val="00BE371F"/>
    <w:rsid w:val="00BE6D14"/>
    <w:rsid w:val="00BF1EE5"/>
    <w:rsid w:val="00C47C7D"/>
    <w:rsid w:val="00DC68FD"/>
    <w:rsid w:val="00DE0341"/>
    <w:rsid w:val="00E30072"/>
    <w:rsid w:val="00E351B8"/>
    <w:rsid w:val="00E4467E"/>
    <w:rsid w:val="00EA59E2"/>
    <w:rsid w:val="00EA7AD7"/>
    <w:rsid w:val="00F02A5B"/>
    <w:rsid w:val="00F26A7B"/>
    <w:rsid w:val="00F44C0B"/>
    <w:rsid w:val="00F50A1B"/>
    <w:rsid w:val="00FB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1A33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1A33"/>
    <w:pPr>
      <w:keepNext/>
      <w:jc w:val="both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761A33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1A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1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61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61A33"/>
    <w:rPr>
      <w:rFonts w:cs="Times New Roman"/>
    </w:rPr>
  </w:style>
  <w:style w:type="paragraph" w:customStyle="1" w:styleId="a0">
    <w:name w:val="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uiPriority w:val="99"/>
    <w:rsid w:val="00761A33"/>
    <w:rPr>
      <w:rFonts w:ascii="Times New Roman" w:hAnsi="Times New Roman"/>
      <w:sz w:val="24"/>
    </w:rPr>
  </w:style>
  <w:style w:type="paragraph" w:customStyle="1" w:styleId="1c">
    <w:name w:val="Абзац1 c отступом"/>
    <w:basedOn w:val="Normal"/>
    <w:uiPriority w:val="99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1">
    <w:name w:val="Знак Знак"/>
    <w:basedOn w:val="Normal"/>
    <w:uiPriority w:val="99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Normal"/>
    <w:uiPriority w:val="99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61A33"/>
    <w:pPr>
      <w:ind w:firstLine="70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rsid w:val="00761A33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 Знак Знак Знак Знак1"/>
    <w:basedOn w:val="Normal"/>
    <w:uiPriority w:val="99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61A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1A33"/>
    <w:rPr>
      <w:rFonts w:ascii="Times New Roman" w:hAnsi="Times New Roman" w:cs="Times New Roman"/>
      <w:sz w:val="24"/>
      <w:szCs w:val="24"/>
    </w:rPr>
  </w:style>
  <w:style w:type="paragraph" w:customStyle="1" w:styleId="a2">
    <w:name w:val="Абзац с отсуп"/>
    <w:basedOn w:val="Normal"/>
    <w:uiPriority w:val="99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Normal"/>
    <w:link w:val="PointChar"/>
    <w:uiPriority w:val="99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761A33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761A3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61A3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761A33"/>
    <w:pPr>
      <w:widowControl w:val="0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 Знак Знак1 Знак Знак Знак Знак Знак Знак Знак"/>
    <w:basedOn w:val="Normal"/>
    <w:uiPriority w:val="99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A33"/>
    <w:rPr>
      <w:rFonts w:ascii="Tahoma" w:hAnsi="Tahoma" w:cs="Tahoma"/>
      <w:sz w:val="16"/>
      <w:szCs w:val="16"/>
      <w:lang w:eastAsia="ru-RU"/>
    </w:rPr>
  </w:style>
  <w:style w:type="paragraph" w:customStyle="1" w:styleId="a3">
    <w:name w:val="Знак Знак Знак Знак Знак Знак"/>
    <w:basedOn w:val="Normal"/>
    <w:uiPriority w:val="99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761A33"/>
    <w:rPr>
      <w:rFonts w:cs="Times New Roman"/>
    </w:rPr>
  </w:style>
  <w:style w:type="paragraph" w:styleId="NormalWeb">
    <w:name w:val="Normal (Web)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14">
    <w:name w:val="Знак Знак Знак Знак 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1A33"/>
    <w:rPr>
      <w:rFonts w:ascii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uiPriority w:val="99"/>
    <w:rsid w:val="00761A33"/>
    <w:rPr>
      <w:shd w:val="clear" w:color="auto" w:fill="FFCCCC"/>
    </w:rPr>
  </w:style>
  <w:style w:type="paragraph" w:customStyle="1" w:styleId="15">
    <w:name w:val="Знак1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uiPriority w:val="99"/>
    <w:rsid w:val="00761A33"/>
    <w:pPr>
      <w:widowControl w:val="0"/>
      <w:shd w:val="clear" w:color="000000" w:fill="FFFFFF"/>
      <w:suppressAutoHyphens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customStyle="1" w:styleId="a4">
    <w:name w:val="Содержимое таблицы"/>
    <w:basedOn w:val="Normal"/>
    <w:uiPriority w:val="99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Hyperlink">
    <w:name w:val="Hyperlink"/>
    <w:basedOn w:val="DefaultParagraphFont"/>
    <w:uiPriority w:val="99"/>
    <w:rsid w:val="00761A33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761A33"/>
    <w:pPr>
      <w:widowControl w:val="0"/>
    </w:pPr>
    <w:rPr>
      <w:color w:val="000000"/>
    </w:rPr>
  </w:style>
  <w:style w:type="paragraph" w:customStyle="1" w:styleId="Heading">
    <w:name w:val="Heading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52">
    <w:name w:val="s_52"/>
    <w:basedOn w:val="Normal"/>
    <w:uiPriority w:val="99"/>
    <w:rsid w:val="00761A33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99"/>
    <w:locked/>
    <w:rsid w:val="00761A33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61A33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61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1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1A33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761A33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rsid w:val="00761A33"/>
    <w:rPr>
      <w:rFonts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CommentReference">
    <w:name w:val="annotation reference"/>
    <w:basedOn w:val="DefaultParagraphFont"/>
    <w:uiPriority w:val="99"/>
    <w:rsid w:val="00761A33"/>
    <w:rPr>
      <w:rFonts w:cs="Times New Roman"/>
      <w:sz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6">
    <w:name w:val="Сетка таблицы1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Стиль1"/>
    <w:basedOn w:val="BodyTextIndent3"/>
    <w:link w:val="18"/>
    <w:uiPriority w:val="99"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8">
    <w:name w:val="Стиль1 Знак"/>
    <w:link w:val="17"/>
    <w:uiPriority w:val="99"/>
    <w:locked/>
    <w:rsid w:val="00761A33"/>
    <w:rPr>
      <w:rFonts w:ascii="Times New Roman" w:hAnsi="Times New Roman"/>
      <w:color w:val="000000"/>
      <w:sz w:val="28"/>
    </w:rPr>
  </w:style>
  <w:style w:type="paragraph" w:customStyle="1" w:styleId="xl22">
    <w:name w:val="xl22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6</Pages>
  <Words>979</Words>
  <Characters>5585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26</cp:revision>
  <cp:lastPrinted>2022-12-30T06:27:00Z</cp:lastPrinted>
  <dcterms:created xsi:type="dcterms:W3CDTF">2021-04-22T13:21:00Z</dcterms:created>
  <dcterms:modified xsi:type="dcterms:W3CDTF">2022-12-30T07:50:00Z</dcterms:modified>
</cp:coreProperties>
</file>