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BFA" w:rsidRPr="00AD7BD0" w:rsidRDefault="00B31BFA" w:rsidP="00D93BE1">
      <w:pPr>
        <w:jc w:val="center"/>
      </w:pPr>
      <w:r w:rsidRPr="00684F8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-корона-светлый" style="width:34.5pt;height:53.25pt;visibility:visible">
            <v:imagedata r:id="rId7" o:title=""/>
          </v:shape>
        </w:pict>
      </w:r>
    </w:p>
    <w:p w:rsidR="00B31BFA" w:rsidRPr="00952D1B" w:rsidRDefault="00B31BFA" w:rsidP="004443E0">
      <w:pPr>
        <w:spacing w:before="360"/>
        <w:jc w:val="center"/>
        <w:rPr>
          <w:b/>
          <w:sz w:val="28"/>
          <w:szCs w:val="28"/>
        </w:rPr>
      </w:pPr>
      <w:r w:rsidRPr="00952D1B">
        <w:rPr>
          <w:b/>
          <w:sz w:val="28"/>
          <w:szCs w:val="28"/>
        </w:rPr>
        <w:t>АДМИНИСТРАЦИЯ</w:t>
      </w:r>
    </w:p>
    <w:p w:rsidR="00B31BFA" w:rsidRPr="00952D1B" w:rsidRDefault="00B31BFA" w:rsidP="004443E0">
      <w:pPr>
        <w:jc w:val="center"/>
        <w:rPr>
          <w:b/>
          <w:sz w:val="28"/>
          <w:szCs w:val="28"/>
        </w:rPr>
      </w:pPr>
      <w:r w:rsidRPr="00952D1B">
        <w:rPr>
          <w:b/>
          <w:sz w:val="28"/>
          <w:szCs w:val="28"/>
        </w:rPr>
        <w:t xml:space="preserve"> МУНИЦИПАЛЬНОГО ОБРАЗОВАНИЯ</w:t>
      </w:r>
    </w:p>
    <w:p w:rsidR="00B31BFA" w:rsidRPr="00952D1B" w:rsidRDefault="00B31BFA" w:rsidP="004443E0">
      <w:pPr>
        <w:jc w:val="center"/>
        <w:rPr>
          <w:b/>
          <w:sz w:val="28"/>
          <w:szCs w:val="28"/>
        </w:rPr>
      </w:pPr>
      <w:r w:rsidRPr="00952D1B">
        <w:rPr>
          <w:b/>
          <w:sz w:val="28"/>
          <w:szCs w:val="28"/>
        </w:rPr>
        <w:t>ОМУТНИНСКИЙ МУНИЦИПАЛЬНЫЙ РАЙОН</w:t>
      </w:r>
    </w:p>
    <w:p w:rsidR="00B31BFA" w:rsidRPr="00952D1B" w:rsidRDefault="00B31BFA" w:rsidP="004443E0">
      <w:pPr>
        <w:spacing w:after="360"/>
        <w:jc w:val="center"/>
        <w:rPr>
          <w:b/>
          <w:sz w:val="28"/>
          <w:szCs w:val="28"/>
        </w:rPr>
      </w:pPr>
      <w:r w:rsidRPr="00952D1B">
        <w:rPr>
          <w:b/>
          <w:sz w:val="28"/>
          <w:szCs w:val="28"/>
        </w:rPr>
        <w:t>КИРОВСКОЙ ОБЛАСТИ</w:t>
      </w:r>
    </w:p>
    <w:p w:rsidR="00B31BFA" w:rsidRPr="00A9706F" w:rsidRDefault="00B31BFA" w:rsidP="00D93B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31BFA" w:rsidRPr="009E2811" w:rsidRDefault="00B31BFA" w:rsidP="00D93BE1">
      <w:pPr>
        <w:jc w:val="both"/>
        <w:rPr>
          <w:b/>
          <w:sz w:val="36"/>
          <w:szCs w:val="36"/>
        </w:rPr>
      </w:pPr>
    </w:p>
    <w:p w:rsidR="00B31BFA" w:rsidRDefault="00B31BFA" w:rsidP="00D93BE1">
      <w:pPr>
        <w:tabs>
          <w:tab w:val="left" w:pos="37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03.02.2023                                                                                                          № 79</w:t>
      </w:r>
    </w:p>
    <w:p w:rsidR="00B31BFA" w:rsidRPr="00036E23" w:rsidRDefault="00B31BFA" w:rsidP="00D93BE1">
      <w:pPr>
        <w:tabs>
          <w:tab w:val="left" w:pos="375"/>
          <w:tab w:val="center" w:pos="4677"/>
        </w:tabs>
        <w:jc w:val="center"/>
        <w:rPr>
          <w:sz w:val="28"/>
          <w:szCs w:val="28"/>
        </w:rPr>
      </w:pPr>
      <w:r w:rsidRPr="00036E23">
        <w:rPr>
          <w:sz w:val="28"/>
          <w:szCs w:val="28"/>
        </w:rPr>
        <w:t>г. Омутнинск</w:t>
      </w:r>
    </w:p>
    <w:p w:rsidR="00B31BFA" w:rsidRPr="00106BAC" w:rsidRDefault="00B31BFA" w:rsidP="00667D08">
      <w:pPr>
        <w:jc w:val="center"/>
        <w:rPr>
          <w:b/>
          <w:sz w:val="48"/>
          <w:szCs w:val="48"/>
        </w:rPr>
      </w:pPr>
    </w:p>
    <w:p w:rsidR="00B31BFA" w:rsidRPr="00667D08" w:rsidRDefault="00B31BFA" w:rsidP="00667D08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  <w:r w:rsidRPr="00667D08">
        <w:rPr>
          <w:rStyle w:val="Strong"/>
          <w:sz w:val="28"/>
          <w:szCs w:val="28"/>
        </w:rPr>
        <w:t>О</w:t>
      </w:r>
      <w:r>
        <w:rPr>
          <w:rStyle w:val="Strong"/>
          <w:sz w:val="28"/>
          <w:szCs w:val="28"/>
        </w:rPr>
        <w:t xml:space="preserve"> введении </w:t>
      </w:r>
      <w:r>
        <w:rPr>
          <w:b/>
          <w:bCs/>
          <w:sz w:val="28"/>
          <w:szCs w:val="28"/>
        </w:rPr>
        <w:t xml:space="preserve">автоматизированной системы учета </w:t>
      </w:r>
      <w:r>
        <w:rPr>
          <w:b/>
          <w:bCs/>
          <w:sz w:val="28"/>
          <w:szCs w:val="28"/>
        </w:rPr>
        <w:br/>
        <w:t>и оплаты проезда в автомобильном транспорте</w:t>
      </w:r>
    </w:p>
    <w:p w:rsidR="00B31BFA" w:rsidRDefault="00B31BFA" w:rsidP="00667D08">
      <w:pPr>
        <w:ind w:firstLine="708"/>
        <w:jc w:val="both"/>
        <w:rPr>
          <w:sz w:val="48"/>
          <w:szCs w:val="48"/>
        </w:rPr>
      </w:pPr>
    </w:p>
    <w:p w:rsidR="00B31BFA" w:rsidRDefault="00B31BFA" w:rsidP="00D33459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sz w:val="28"/>
          <w:szCs w:val="28"/>
        </w:rPr>
      </w:pPr>
      <w:r w:rsidRPr="000D2CCF">
        <w:rPr>
          <w:bCs/>
          <w:sz w:val="28"/>
          <w:szCs w:val="28"/>
        </w:rPr>
        <w:t xml:space="preserve">На основании </w:t>
      </w:r>
      <w:r w:rsidRPr="001923A0">
        <w:rPr>
          <w:bCs/>
          <w:sz w:val="28"/>
          <w:szCs w:val="28"/>
        </w:rPr>
        <w:t>статей 7, 43, пункта 6 части 1 статьи 15</w:t>
      </w:r>
      <w:r w:rsidRPr="000D2CCF">
        <w:rPr>
          <w:bCs/>
          <w:sz w:val="28"/>
          <w:szCs w:val="28"/>
        </w:rPr>
        <w:t xml:space="preserve"> Федерального закона от 06.10.2003 </w:t>
      </w:r>
      <w:r>
        <w:rPr>
          <w:bCs/>
          <w:sz w:val="28"/>
          <w:szCs w:val="28"/>
        </w:rPr>
        <w:t>№</w:t>
      </w:r>
      <w:r w:rsidRPr="000D2CCF">
        <w:rPr>
          <w:bCs/>
          <w:sz w:val="28"/>
          <w:szCs w:val="28"/>
        </w:rPr>
        <w:t xml:space="preserve"> 131-ФЗ "Об общих принципах организации местного самоуправления в Российской Федерации", Постановлени</w:t>
      </w:r>
      <w:r>
        <w:rPr>
          <w:bCs/>
          <w:sz w:val="28"/>
          <w:szCs w:val="28"/>
        </w:rPr>
        <w:t>я</w:t>
      </w:r>
      <w:r w:rsidRPr="000D2CCF">
        <w:rPr>
          <w:bCs/>
          <w:sz w:val="28"/>
          <w:szCs w:val="28"/>
        </w:rPr>
        <w:t xml:space="preserve"> Правительства Кировской области от 08.07.2014 </w:t>
      </w:r>
      <w:r>
        <w:rPr>
          <w:bCs/>
          <w:sz w:val="28"/>
          <w:szCs w:val="28"/>
        </w:rPr>
        <w:t>№</w:t>
      </w:r>
      <w:r w:rsidRPr="000D2CCF">
        <w:rPr>
          <w:bCs/>
          <w:sz w:val="28"/>
          <w:szCs w:val="28"/>
        </w:rPr>
        <w:t xml:space="preserve"> 270/461</w:t>
      </w:r>
      <w:r>
        <w:rPr>
          <w:bCs/>
          <w:sz w:val="28"/>
          <w:szCs w:val="28"/>
        </w:rPr>
        <w:t xml:space="preserve"> «</w:t>
      </w:r>
      <w:r w:rsidRPr="000D2CCF">
        <w:rPr>
          <w:bCs/>
          <w:sz w:val="28"/>
          <w:szCs w:val="28"/>
        </w:rPr>
        <w:t>Об утверждении Порядка предоставления из областного бюджета субсидий на возмещение части недополученных доходов в связи с установлением стоимости льготного проезда для отдельных категорий граждан, проживающих на территории Кировской области</w:t>
      </w:r>
      <w:r>
        <w:rPr>
          <w:bCs/>
          <w:sz w:val="28"/>
          <w:szCs w:val="28"/>
        </w:rPr>
        <w:t>»</w:t>
      </w:r>
      <w:r w:rsidRPr="000D2CCF">
        <w:rPr>
          <w:bCs/>
          <w:sz w:val="28"/>
          <w:szCs w:val="28"/>
        </w:rPr>
        <w:t>, Постановлени</w:t>
      </w:r>
      <w:r>
        <w:rPr>
          <w:bCs/>
          <w:sz w:val="28"/>
          <w:szCs w:val="28"/>
        </w:rPr>
        <w:t>я</w:t>
      </w:r>
      <w:r w:rsidRPr="000D2CCF">
        <w:rPr>
          <w:bCs/>
          <w:sz w:val="28"/>
          <w:szCs w:val="28"/>
        </w:rPr>
        <w:t xml:space="preserve"> Правительства Кировской области </w:t>
      </w:r>
      <w:r>
        <w:rPr>
          <w:bCs/>
          <w:sz w:val="28"/>
          <w:szCs w:val="28"/>
        </w:rPr>
        <w:br/>
      </w:r>
      <w:r w:rsidRPr="000D2CCF">
        <w:rPr>
          <w:bCs/>
          <w:sz w:val="28"/>
          <w:szCs w:val="28"/>
        </w:rPr>
        <w:t xml:space="preserve">от 30.12.2014 </w:t>
      </w:r>
      <w:r>
        <w:rPr>
          <w:bCs/>
          <w:sz w:val="28"/>
          <w:szCs w:val="28"/>
        </w:rPr>
        <w:t>№</w:t>
      </w:r>
      <w:r w:rsidRPr="000D2CCF">
        <w:rPr>
          <w:bCs/>
          <w:sz w:val="28"/>
          <w:szCs w:val="28"/>
        </w:rPr>
        <w:t xml:space="preserve"> 19/273</w:t>
      </w:r>
      <w:r>
        <w:rPr>
          <w:bCs/>
          <w:sz w:val="28"/>
          <w:szCs w:val="28"/>
        </w:rPr>
        <w:t xml:space="preserve"> «</w:t>
      </w:r>
      <w:r w:rsidRPr="000D2CCF">
        <w:rPr>
          <w:bCs/>
          <w:sz w:val="28"/>
          <w:szCs w:val="28"/>
        </w:rPr>
        <w:t>О льготном проезде отдельных категорий граждан, проживающих на территории Кировской области</w:t>
      </w:r>
      <w:r>
        <w:rPr>
          <w:bCs/>
          <w:sz w:val="28"/>
          <w:szCs w:val="28"/>
        </w:rPr>
        <w:t>»</w:t>
      </w:r>
      <w:r w:rsidRPr="000D2CCF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администрация муниципального образования Омутнинский муниципальный район Кировской области ПОСТАНОВЛЯЕТ:</w:t>
      </w:r>
    </w:p>
    <w:p w:rsidR="00B31BFA" w:rsidRDefault="00B31BFA" w:rsidP="00D3345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Ввести с 01.04.2023 для граждан, проживающих на территории муниципального образования Омутнинский муниципальный район Кировской области, в том числе имеющих право льготного и бесплатного проезда на основании </w:t>
      </w:r>
      <w:r w:rsidRPr="000D2CCF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я</w:t>
      </w:r>
      <w:r w:rsidRPr="000D2CCF">
        <w:rPr>
          <w:bCs/>
          <w:sz w:val="28"/>
          <w:szCs w:val="28"/>
        </w:rPr>
        <w:t xml:space="preserve"> Правительства Кировской области </w:t>
      </w:r>
      <w:r>
        <w:rPr>
          <w:bCs/>
          <w:sz w:val="28"/>
          <w:szCs w:val="28"/>
        </w:rPr>
        <w:br/>
      </w:r>
      <w:r w:rsidRPr="000D2CCF">
        <w:rPr>
          <w:bCs/>
          <w:sz w:val="28"/>
          <w:szCs w:val="28"/>
        </w:rPr>
        <w:t xml:space="preserve">от 30.12.2014 </w:t>
      </w:r>
      <w:r>
        <w:rPr>
          <w:bCs/>
          <w:sz w:val="28"/>
          <w:szCs w:val="28"/>
        </w:rPr>
        <w:t>№</w:t>
      </w:r>
      <w:r w:rsidRPr="000D2CCF">
        <w:rPr>
          <w:bCs/>
          <w:sz w:val="28"/>
          <w:szCs w:val="28"/>
        </w:rPr>
        <w:t xml:space="preserve"> 19/273</w:t>
      </w:r>
      <w:r>
        <w:rPr>
          <w:bCs/>
          <w:sz w:val="28"/>
          <w:szCs w:val="28"/>
        </w:rPr>
        <w:t xml:space="preserve"> «</w:t>
      </w:r>
      <w:r w:rsidRPr="000D2CCF">
        <w:rPr>
          <w:bCs/>
          <w:sz w:val="28"/>
          <w:szCs w:val="28"/>
        </w:rPr>
        <w:t>О льготном проезде отдельных категорий граждан, проживающих на территории Кировской области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, электронную систему оплаты проезда в</w:t>
      </w:r>
      <w:r w:rsidRPr="00BE6A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автомобильном транспорте </w:t>
      </w:r>
      <w:r w:rsidRPr="00640937">
        <w:rPr>
          <w:bCs/>
          <w:sz w:val="28"/>
          <w:szCs w:val="28"/>
        </w:rPr>
        <w:t>на муниципальных маршрутах регулярных перевозок муниципального образования Омутнинский муниципальный район Кировской области</w:t>
      </w:r>
      <w:r>
        <w:rPr>
          <w:sz w:val="28"/>
          <w:szCs w:val="28"/>
        </w:rPr>
        <w:t>.</w:t>
      </w:r>
    </w:p>
    <w:p w:rsidR="00B31BFA" w:rsidRPr="0022425B" w:rsidRDefault="00B31BFA" w:rsidP="00D33459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425B">
        <w:rPr>
          <w:rFonts w:ascii="Times New Roman" w:hAnsi="Times New Roman" w:cs="Times New Roman"/>
          <w:sz w:val="28"/>
          <w:szCs w:val="28"/>
        </w:rPr>
        <w:t xml:space="preserve">2. Утвердить Положение </w:t>
      </w:r>
      <w:r w:rsidRPr="0022425B">
        <w:rPr>
          <w:rFonts w:ascii="Times New Roman" w:hAnsi="Times New Roman" w:cs="Times New Roman"/>
          <w:bCs/>
          <w:sz w:val="28"/>
          <w:szCs w:val="28"/>
        </w:rPr>
        <w:t xml:space="preserve">об автоматизированной системе учета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22425B">
        <w:rPr>
          <w:rFonts w:ascii="Times New Roman" w:hAnsi="Times New Roman" w:cs="Times New Roman"/>
          <w:bCs/>
          <w:sz w:val="28"/>
          <w:szCs w:val="28"/>
        </w:rPr>
        <w:t>и оплаты проезда в автомобильном транспорте на муниципальных маршрутах регулярных перевозок муниципального образования Омутнинский муниципальный район Кировской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приложению.</w:t>
      </w:r>
    </w:p>
    <w:p w:rsidR="00B31BFA" w:rsidRDefault="00B31BFA" w:rsidP="00D3345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Рекомендовать юридическим лицам и индивидуальным предпринимателям, осуществляющим перевозку пассажиров </w:t>
      </w:r>
      <w:r>
        <w:rPr>
          <w:sz w:val="28"/>
          <w:szCs w:val="28"/>
        </w:rPr>
        <w:br/>
      </w:r>
      <w:r w:rsidRPr="0022425B">
        <w:rPr>
          <w:bCs/>
          <w:sz w:val="28"/>
          <w:szCs w:val="28"/>
        </w:rPr>
        <w:t>в автомобильном транспорте на муниципальных маршрутах регулярных перевозок муниципального образования Омутнинский муниципальный район Кировской области</w:t>
      </w:r>
      <w:r>
        <w:rPr>
          <w:sz w:val="28"/>
          <w:szCs w:val="28"/>
        </w:rPr>
        <w:t>:</w:t>
      </w:r>
    </w:p>
    <w:p w:rsidR="00B31BFA" w:rsidRDefault="00B31BFA" w:rsidP="00D3345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В срок до 01.04.2023 ввести автоматизированную систему учета </w:t>
      </w:r>
      <w:r>
        <w:rPr>
          <w:sz w:val="28"/>
          <w:szCs w:val="28"/>
        </w:rPr>
        <w:br/>
        <w:t>и оплаты проезда.</w:t>
      </w:r>
    </w:p>
    <w:p w:rsidR="00B31BFA" w:rsidRDefault="00B31BFA" w:rsidP="00D3345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В недельный срок после заключения договоров с оператором автоматизированной системы учета и оплаты проезда предоставить </w:t>
      </w:r>
      <w:r>
        <w:rPr>
          <w:sz w:val="28"/>
          <w:szCs w:val="28"/>
        </w:rPr>
        <w:br/>
        <w:t>в администрацию муниципального образования Омутнинский муниципальный район Кировской области данные об операторе автоматизированной системы учета и оплаты проезда.</w:t>
      </w:r>
    </w:p>
    <w:p w:rsidR="00B31BFA" w:rsidRDefault="00B31BFA" w:rsidP="00D33459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 Рекомендовать муниципальным образованиям Омутнинское городское поселение и Песковское городское поселения электронную систему оплаты проезда в</w:t>
      </w:r>
      <w:r w:rsidRPr="00BE6A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автомобильном транспорте </w:t>
      </w:r>
      <w:r w:rsidRPr="00640937">
        <w:rPr>
          <w:bCs/>
          <w:sz w:val="28"/>
          <w:szCs w:val="28"/>
        </w:rPr>
        <w:t>на муниципальных маршрутах регулярных перевозок</w:t>
      </w:r>
      <w:r>
        <w:rPr>
          <w:bCs/>
          <w:sz w:val="28"/>
          <w:szCs w:val="28"/>
        </w:rPr>
        <w:t xml:space="preserve"> с 01.04.2023.</w:t>
      </w:r>
    </w:p>
    <w:p w:rsidR="00B31BFA" w:rsidRDefault="00B31BFA" w:rsidP="00D3345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 Администрации Омутнинского района организовать доведение </w:t>
      </w:r>
      <w:r>
        <w:rPr>
          <w:bCs/>
          <w:sz w:val="28"/>
          <w:szCs w:val="28"/>
        </w:rPr>
        <w:br/>
        <w:t>до населения Омутнинского района</w:t>
      </w:r>
      <w:r w:rsidRPr="00A74248">
        <w:rPr>
          <w:sz w:val="28"/>
          <w:szCs w:val="28"/>
        </w:rPr>
        <w:t xml:space="preserve"> </w:t>
      </w:r>
      <w:r>
        <w:rPr>
          <w:sz w:val="28"/>
          <w:szCs w:val="28"/>
        </w:rPr>
        <w:t>на регулярной основе информации о введении электронной систему оплаты проезда в</w:t>
      </w:r>
      <w:r w:rsidRPr="00BE6A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автомобильном транспорте </w:t>
      </w:r>
      <w:r w:rsidRPr="00640937">
        <w:rPr>
          <w:bCs/>
          <w:sz w:val="28"/>
          <w:szCs w:val="28"/>
        </w:rPr>
        <w:t>на муниципальных маршрутах регулярных перевозок</w:t>
      </w:r>
      <w:r>
        <w:rPr>
          <w:bCs/>
          <w:sz w:val="28"/>
          <w:szCs w:val="28"/>
        </w:rPr>
        <w:t xml:space="preserve"> с 01.04.2023 </w:t>
      </w:r>
      <w:r>
        <w:rPr>
          <w:bCs/>
          <w:sz w:val="28"/>
          <w:szCs w:val="28"/>
        </w:rPr>
        <w:br/>
        <w:t>и необходимых мероприятиях связанных с использованием указанной системы.</w:t>
      </w:r>
    </w:p>
    <w:p w:rsidR="00B31BFA" w:rsidRDefault="00B31BFA" w:rsidP="00D3345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Обнародовать настоящее постановление на информационном стенде и разместить   на официальном Интернет – сайте муниципального образования Омутнинский муниципальный район Кировской области.</w:t>
      </w:r>
    </w:p>
    <w:p w:rsidR="00B31BFA" w:rsidRPr="000D2CCF" w:rsidRDefault="00B31BFA" w:rsidP="00D33459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Контроль за исполнением настоящего постановления возложить на заместителя главы администрации Омутнинского района по вопросам жизнеобеспечения, заведующего отделом по вопросам жизнеобеспечения Баландина С.Г. </w:t>
      </w:r>
    </w:p>
    <w:p w:rsidR="00B31BFA" w:rsidRPr="00D9511F" w:rsidRDefault="00B31BFA" w:rsidP="00D93BE1">
      <w:pPr>
        <w:jc w:val="both"/>
        <w:rPr>
          <w:sz w:val="72"/>
          <w:szCs w:val="72"/>
        </w:rPr>
      </w:pPr>
    </w:p>
    <w:p w:rsidR="00B31BFA" w:rsidRDefault="00B31BFA" w:rsidP="00D93BE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B31BFA" w:rsidRPr="00852F56" w:rsidRDefault="00B31BFA" w:rsidP="00852F56">
      <w:pPr>
        <w:jc w:val="both"/>
        <w:rPr>
          <w:szCs w:val="28"/>
        </w:rPr>
      </w:pPr>
      <w:r>
        <w:rPr>
          <w:sz w:val="28"/>
          <w:szCs w:val="28"/>
        </w:rPr>
        <w:t xml:space="preserve">Омутнинского района         А.В. Малков </w:t>
      </w:r>
    </w:p>
    <w:sectPr w:rsidR="00B31BFA" w:rsidRPr="00852F56" w:rsidSect="000745A0">
      <w:headerReference w:type="default" r:id="rId8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BFA" w:rsidRDefault="00B31BFA" w:rsidP="000745A0">
      <w:r>
        <w:separator/>
      </w:r>
    </w:p>
  </w:endnote>
  <w:endnote w:type="continuationSeparator" w:id="0">
    <w:p w:rsidR="00B31BFA" w:rsidRDefault="00B31BFA" w:rsidP="00074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BFA" w:rsidRDefault="00B31BFA" w:rsidP="000745A0">
      <w:r>
        <w:separator/>
      </w:r>
    </w:p>
  </w:footnote>
  <w:footnote w:type="continuationSeparator" w:id="0">
    <w:p w:rsidR="00B31BFA" w:rsidRDefault="00B31BFA" w:rsidP="000745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BFA" w:rsidRDefault="00B31BFA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B31BFA" w:rsidRDefault="00B31B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9508F"/>
    <w:multiLevelType w:val="multilevel"/>
    <w:tmpl w:val="B9B02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16407AE"/>
    <w:multiLevelType w:val="multilevel"/>
    <w:tmpl w:val="2EDE4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3BE1"/>
    <w:rsid w:val="0000456E"/>
    <w:rsid w:val="000075E0"/>
    <w:rsid w:val="000112F8"/>
    <w:rsid w:val="00011B07"/>
    <w:rsid w:val="00021214"/>
    <w:rsid w:val="00035BB0"/>
    <w:rsid w:val="00036E23"/>
    <w:rsid w:val="000506DA"/>
    <w:rsid w:val="00052C64"/>
    <w:rsid w:val="0006415E"/>
    <w:rsid w:val="000745A0"/>
    <w:rsid w:val="000765CE"/>
    <w:rsid w:val="000A3A11"/>
    <w:rsid w:val="000A7D2E"/>
    <w:rsid w:val="000B4654"/>
    <w:rsid w:val="000D2CCF"/>
    <w:rsid w:val="000E0098"/>
    <w:rsid w:val="000E3859"/>
    <w:rsid w:val="000F047F"/>
    <w:rsid w:val="00106BAC"/>
    <w:rsid w:val="00106BCD"/>
    <w:rsid w:val="00115B03"/>
    <w:rsid w:val="001171D9"/>
    <w:rsid w:val="001462B2"/>
    <w:rsid w:val="0014697E"/>
    <w:rsid w:val="00156EE0"/>
    <w:rsid w:val="0016507E"/>
    <w:rsid w:val="001663FB"/>
    <w:rsid w:val="00184791"/>
    <w:rsid w:val="001923A0"/>
    <w:rsid w:val="001B6DCA"/>
    <w:rsid w:val="001C5FE8"/>
    <w:rsid w:val="001D06D1"/>
    <w:rsid w:val="001E437D"/>
    <w:rsid w:val="002159E4"/>
    <w:rsid w:val="0022425B"/>
    <w:rsid w:val="00227B0D"/>
    <w:rsid w:val="00227D8C"/>
    <w:rsid w:val="0028016F"/>
    <w:rsid w:val="0028092A"/>
    <w:rsid w:val="00284A90"/>
    <w:rsid w:val="0029574E"/>
    <w:rsid w:val="002B3A03"/>
    <w:rsid w:val="002C0C4B"/>
    <w:rsid w:val="002E6787"/>
    <w:rsid w:val="003817CC"/>
    <w:rsid w:val="00393ECA"/>
    <w:rsid w:val="003A5F99"/>
    <w:rsid w:val="003D32FE"/>
    <w:rsid w:val="003E1519"/>
    <w:rsid w:val="003E7C02"/>
    <w:rsid w:val="003F42E5"/>
    <w:rsid w:val="00414EEE"/>
    <w:rsid w:val="004209F4"/>
    <w:rsid w:val="00442B1B"/>
    <w:rsid w:val="004443E0"/>
    <w:rsid w:val="004813B5"/>
    <w:rsid w:val="004A795B"/>
    <w:rsid w:val="004B24EA"/>
    <w:rsid w:val="004F3B24"/>
    <w:rsid w:val="00500FD5"/>
    <w:rsid w:val="0051092A"/>
    <w:rsid w:val="00541136"/>
    <w:rsid w:val="00553416"/>
    <w:rsid w:val="005552B0"/>
    <w:rsid w:val="00581E12"/>
    <w:rsid w:val="0059506E"/>
    <w:rsid w:val="005A4CDB"/>
    <w:rsid w:val="005A599D"/>
    <w:rsid w:val="005B36AA"/>
    <w:rsid w:val="005C3501"/>
    <w:rsid w:val="005D01E9"/>
    <w:rsid w:val="005E25CB"/>
    <w:rsid w:val="005E2B3A"/>
    <w:rsid w:val="005E6D56"/>
    <w:rsid w:val="005F1A06"/>
    <w:rsid w:val="005F1B75"/>
    <w:rsid w:val="00625802"/>
    <w:rsid w:val="006313A7"/>
    <w:rsid w:val="00640937"/>
    <w:rsid w:val="006576E5"/>
    <w:rsid w:val="00667D08"/>
    <w:rsid w:val="00684F8C"/>
    <w:rsid w:val="00696E7F"/>
    <w:rsid w:val="006B6C06"/>
    <w:rsid w:val="006C147C"/>
    <w:rsid w:val="006C2D92"/>
    <w:rsid w:val="006F7107"/>
    <w:rsid w:val="00700B7C"/>
    <w:rsid w:val="00706EB2"/>
    <w:rsid w:val="0072437C"/>
    <w:rsid w:val="007308A1"/>
    <w:rsid w:val="007605BB"/>
    <w:rsid w:val="007C1B69"/>
    <w:rsid w:val="007C40D5"/>
    <w:rsid w:val="007D2503"/>
    <w:rsid w:val="007D6FDB"/>
    <w:rsid w:val="007D7091"/>
    <w:rsid w:val="007E4C59"/>
    <w:rsid w:val="007F1562"/>
    <w:rsid w:val="007F3C68"/>
    <w:rsid w:val="00821DE9"/>
    <w:rsid w:val="0083376A"/>
    <w:rsid w:val="00844F91"/>
    <w:rsid w:val="00852F56"/>
    <w:rsid w:val="00882B5F"/>
    <w:rsid w:val="00891BEF"/>
    <w:rsid w:val="008B4A98"/>
    <w:rsid w:val="008E1330"/>
    <w:rsid w:val="008E30E4"/>
    <w:rsid w:val="008E3800"/>
    <w:rsid w:val="008F4027"/>
    <w:rsid w:val="00926723"/>
    <w:rsid w:val="0093409A"/>
    <w:rsid w:val="00952D1B"/>
    <w:rsid w:val="00952F3A"/>
    <w:rsid w:val="009552DA"/>
    <w:rsid w:val="009568D2"/>
    <w:rsid w:val="00964020"/>
    <w:rsid w:val="0098142A"/>
    <w:rsid w:val="009A4ECD"/>
    <w:rsid w:val="009B0A06"/>
    <w:rsid w:val="009C06FE"/>
    <w:rsid w:val="009C7AB2"/>
    <w:rsid w:val="009E2811"/>
    <w:rsid w:val="009F4821"/>
    <w:rsid w:val="00A53036"/>
    <w:rsid w:val="00A55231"/>
    <w:rsid w:val="00A57293"/>
    <w:rsid w:val="00A74248"/>
    <w:rsid w:val="00A829C0"/>
    <w:rsid w:val="00A91D1D"/>
    <w:rsid w:val="00A93136"/>
    <w:rsid w:val="00A9706F"/>
    <w:rsid w:val="00AA56F9"/>
    <w:rsid w:val="00AD6379"/>
    <w:rsid w:val="00AD7BD0"/>
    <w:rsid w:val="00AD7C88"/>
    <w:rsid w:val="00B31BFA"/>
    <w:rsid w:val="00B44E57"/>
    <w:rsid w:val="00B50643"/>
    <w:rsid w:val="00B529D7"/>
    <w:rsid w:val="00B96045"/>
    <w:rsid w:val="00BA4A6D"/>
    <w:rsid w:val="00BC1081"/>
    <w:rsid w:val="00BD0C63"/>
    <w:rsid w:val="00BE6AB8"/>
    <w:rsid w:val="00C0305A"/>
    <w:rsid w:val="00C22271"/>
    <w:rsid w:val="00C5522C"/>
    <w:rsid w:val="00C60216"/>
    <w:rsid w:val="00C625BE"/>
    <w:rsid w:val="00C678C6"/>
    <w:rsid w:val="00CA0539"/>
    <w:rsid w:val="00CC4716"/>
    <w:rsid w:val="00CD128D"/>
    <w:rsid w:val="00CD57A3"/>
    <w:rsid w:val="00CF0FD1"/>
    <w:rsid w:val="00D31D86"/>
    <w:rsid w:val="00D33348"/>
    <w:rsid w:val="00D33459"/>
    <w:rsid w:val="00D64472"/>
    <w:rsid w:val="00D73A14"/>
    <w:rsid w:val="00D81A7C"/>
    <w:rsid w:val="00D93BE1"/>
    <w:rsid w:val="00D9511F"/>
    <w:rsid w:val="00DA7DEF"/>
    <w:rsid w:val="00DD5034"/>
    <w:rsid w:val="00DF4BFE"/>
    <w:rsid w:val="00E05258"/>
    <w:rsid w:val="00E07C04"/>
    <w:rsid w:val="00E22A0A"/>
    <w:rsid w:val="00E4518C"/>
    <w:rsid w:val="00E6088C"/>
    <w:rsid w:val="00E8637F"/>
    <w:rsid w:val="00E9155B"/>
    <w:rsid w:val="00E95128"/>
    <w:rsid w:val="00EB747C"/>
    <w:rsid w:val="00EC0401"/>
    <w:rsid w:val="00EC71DA"/>
    <w:rsid w:val="00EE35B5"/>
    <w:rsid w:val="00EF070A"/>
    <w:rsid w:val="00F150C5"/>
    <w:rsid w:val="00F15547"/>
    <w:rsid w:val="00F33B88"/>
    <w:rsid w:val="00F46AE0"/>
    <w:rsid w:val="00F5489F"/>
    <w:rsid w:val="00F92F2E"/>
    <w:rsid w:val="00FF0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BE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Normal"/>
    <w:uiPriority w:val="99"/>
    <w:rsid w:val="00D93B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1"/>
    <w:basedOn w:val="Normal"/>
    <w:uiPriority w:val="99"/>
    <w:rsid w:val="00D81A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2159E4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159E4"/>
    <w:rPr>
      <w:rFonts w:ascii="Tahoma" w:hAnsi="Tahoma"/>
      <w:sz w:val="16"/>
    </w:rPr>
  </w:style>
  <w:style w:type="character" w:customStyle="1" w:styleId="wmi-sign">
    <w:name w:val="wmi-sign"/>
    <w:basedOn w:val="DefaultParagraphFont"/>
    <w:uiPriority w:val="99"/>
    <w:rsid w:val="00C5522C"/>
    <w:rPr>
      <w:rFonts w:cs="Times New Roman"/>
    </w:rPr>
  </w:style>
  <w:style w:type="paragraph" w:styleId="NormalWeb">
    <w:name w:val="Normal (Web)"/>
    <w:basedOn w:val="Normal"/>
    <w:uiPriority w:val="99"/>
    <w:rsid w:val="00667D08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667D08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67D08"/>
    <w:rPr>
      <w:rFonts w:cs="Times New Roman"/>
      <w:color w:val="0000FF"/>
      <w:u w:val="single"/>
    </w:rPr>
  </w:style>
  <w:style w:type="paragraph" w:customStyle="1" w:styleId="a">
    <w:name w:val="Знак Знак Знак Знак Знак Знак Знак"/>
    <w:basedOn w:val="Normal"/>
    <w:uiPriority w:val="99"/>
    <w:rsid w:val="008E133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Emphasis">
    <w:name w:val="Emphasis"/>
    <w:basedOn w:val="DefaultParagraphFont"/>
    <w:uiPriority w:val="99"/>
    <w:qFormat/>
    <w:rsid w:val="00AD7C88"/>
    <w:rPr>
      <w:rFonts w:cs="Times New Roman"/>
      <w:i/>
      <w:iCs/>
    </w:rPr>
  </w:style>
  <w:style w:type="character" w:styleId="FollowedHyperlink">
    <w:name w:val="FollowedHyperlink"/>
    <w:basedOn w:val="DefaultParagraphFont"/>
    <w:uiPriority w:val="99"/>
    <w:rsid w:val="00AD7C88"/>
    <w:rPr>
      <w:rFonts w:cs="Times New Roman"/>
      <w:color w:val="800080"/>
      <w:u w:val="single"/>
    </w:rPr>
  </w:style>
  <w:style w:type="paragraph" w:customStyle="1" w:styleId="ConsPlusNormal">
    <w:name w:val="ConsPlusNormal"/>
    <w:uiPriority w:val="99"/>
    <w:rsid w:val="0022425B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rsid w:val="000745A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745A0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745A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745A0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2</Pages>
  <Words>531</Words>
  <Characters>3031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Васильевич</dc:creator>
  <cp:keywords/>
  <dc:description/>
  <cp:lastModifiedBy>ucom06</cp:lastModifiedBy>
  <cp:revision>12</cp:revision>
  <cp:lastPrinted>2023-02-06T10:28:00Z</cp:lastPrinted>
  <dcterms:created xsi:type="dcterms:W3CDTF">2023-01-31T07:03:00Z</dcterms:created>
  <dcterms:modified xsi:type="dcterms:W3CDTF">2023-02-06T10:29:00Z</dcterms:modified>
</cp:coreProperties>
</file>