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22B" w:rsidRDefault="00BD0CEC" w:rsidP="00BB0E10">
      <w:pPr>
        <w:spacing w:after="0" w:line="240" w:lineRule="auto"/>
        <w:ind w:left="9072"/>
        <w:jc w:val="both"/>
        <w:rPr>
          <w:rFonts w:ascii="Times New Roman" w:hAnsi="Times New Roman" w:cs="Times New Roman"/>
          <w:sz w:val="28"/>
          <w:szCs w:val="28"/>
        </w:rPr>
      </w:pPr>
      <w:r w:rsidRPr="00BD0CEC">
        <w:rPr>
          <w:rFonts w:ascii="Times New Roman" w:hAnsi="Times New Roman" w:cs="Times New Roman"/>
          <w:sz w:val="28"/>
          <w:szCs w:val="28"/>
        </w:rPr>
        <w:t>Приложение</w:t>
      </w:r>
    </w:p>
    <w:p w:rsidR="001D159C" w:rsidRPr="00BD0CEC" w:rsidRDefault="00BD0CEC" w:rsidP="00BB0E10">
      <w:pPr>
        <w:spacing w:after="0" w:line="240" w:lineRule="auto"/>
        <w:ind w:left="9072"/>
        <w:jc w:val="both"/>
        <w:rPr>
          <w:rFonts w:ascii="Times New Roman" w:hAnsi="Times New Roman" w:cs="Times New Roman"/>
          <w:sz w:val="28"/>
          <w:szCs w:val="28"/>
        </w:rPr>
      </w:pPr>
      <w:r w:rsidRPr="00BD0C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CEC" w:rsidRDefault="00C4622B" w:rsidP="00BB0E1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C4622B" w:rsidRDefault="00C4622B" w:rsidP="00BB0E1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BB0E10" w:rsidRDefault="00C4622B" w:rsidP="00BB0E1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BB0E10" w:rsidRDefault="00C4622B" w:rsidP="00BB0E1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BB0E10" w:rsidRDefault="00C4622B" w:rsidP="00BB0E1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Омутнинский муниципальный район </w:t>
      </w:r>
    </w:p>
    <w:p w:rsidR="00C4622B" w:rsidRDefault="00C4622B" w:rsidP="00BB0E1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2301F0" w:rsidRDefault="00C4622B" w:rsidP="00BB0E1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301F0">
        <w:rPr>
          <w:rFonts w:ascii="Times New Roman" w:hAnsi="Times New Roman" w:cs="Times New Roman"/>
          <w:sz w:val="28"/>
          <w:szCs w:val="28"/>
        </w:rPr>
        <w:t>28.08.2017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A82F2D">
        <w:rPr>
          <w:rFonts w:ascii="Times New Roman" w:hAnsi="Times New Roman" w:cs="Times New Roman"/>
          <w:sz w:val="28"/>
          <w:szCs w:val="28"/>
        </w:rPr>
        <w:t xml:space="preserve"> 849</w:t>
      </w:r>
    </w:p>
    <w:p w:rsidR="00C4622B" w:rsidRPr="00BD0CEC" w:rsidRDefault="002301F0" w:rsidP="00BB0E1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 от </w:t>
      </w:r>
      <w:r w:rsidR="00C57731">
        <w:rPr>
          <w:rFonts w:ascii="Times New Roman" w:hAnsi="Times New Roman" w:cs="Times New Roman"/>
          <w:sz w:val="28"/>
          <w:szCs w:val="28"/>
        </w:rPr>
        <w:t>04.05.2023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57731">
        <w:rPr>
          <w:rFonts w:ascii="Times New Roman" w:hAnsi="Times New Roman" w:cs="Times New Roman"/>
          <w:sz w:val="28"/>
          <w:szCs w:val="28"/>
        </w:rPr>
        <w:t>269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C4622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D0CEC" w:rsidRDefault="00BD0CEC" w:rsidP="00BD0CEC">
      <w:pPr>
        <w:pStyle w:val="110"/>
        <w:shd w:val="clear" w:color="auto" w:fill="auto"/>
        <w:tabs>
          <w:tab w:val="left" w:leader="underscore" w:pos="6203"/>
        </w:tabs>
        <w:spacing w:line="320" w:lineRule="exact"/>
        <w:ind w:left="1300"/>
        <w:jc w:val="center"/>
        <w:rPr>
          <w:rStyle w:val="1113pt"/>
        </w:rPr>
      </w:pPr>
    </w:p>
    <w:p w:rsidR="00C4622B" w:rsidRDefault="00C4622B" w:rsidP="00FF3C1B">
      <w:pPr>
        <w:pStyle w:val="110"/>
        <w:shd w:val="clear" w:color="auto" w:fill="auto"/>
        <w:tabs>
          <w:tab w:val="left" w:leader="underscore" w:pos="0"/>
        </w:tabs>
        <w:spacing w:line="276" w:lineRule="auto"/>
        <w:ind w:left="1300"/>
        <w:jc w:val="center"/>
        <w:rPr>
          <w:rStyle w:val="1113pt"/>
          <w:b/>
          <w:sz w:val="28"/>
          <w:szCs w:val="28"/>
        </w:rPr>
      </w:pPr>
    </w:p>
    <w:p w:rsidR="00BD0CEC" w:rsidRDefault="00C4622B" w:rsidP="00FF3C1B">
      <w:pPr>
        <w:pStyle w:val="110"/>
        <w:shd w:val="clear" w:color="auto" w:fill="auto"/>
        <w:tabs>
          <w:tab w:val="left" w:leader="underscore" w:pos="0"/>
        </w:tabs>
        <w:spacing w:line="276" w:lineRule="auto"/>
        <w:ind w:left="1300"/>
        <w:jc w:val="center"/>
        <w:rPr>
          <w:rStyle w:val="1113pt"/>
          <w:b/>
          <w:sz w:val="28"/>
          <w:szCs w:val="28"/>
        </w:rPr>
      </w:pPr>
      <w:r>
        <w:rPr>
          <w:rStyle w:val="1113pt"/>
          <w:b/>
          <w:sz w:val="28"/>
          <w:szCs w:val="28"/>
        </w:rPr>
        <w:t xml:space="preserve">ДОПОЛНЕНИЕ К </w:t>
      </w:r>
      <w:r w:rsidR="00584CE7">
        <w:rPr>
          <w:rStyle w:val="1113pt"/>
          <w:b/>
          <w:sz w:val="28"/>
          <w:szCs w:val="28"/>
        </w:rPr>
        <w:t>ПЕРЕЧН</w:t>
      </w:r>
      <w:r>
        <w:rPr>
          <w:rStyle w:val="1113pt"/>
          <w:b/>
          <w:sz w:val="28"/>
          <w:szCs w:val="28"/>
        </w:rPr>
        <w:t>Ю</w:t>
      </w:r>
    </w:p>
    <w:p w:rsidR="00BD0CEC" w:rsidRDefault="00584CE7" w:rsidP="00584CE7">
      <w:pPr>
        <w:pStyle w:val="110"/>
        <w:shd w:val="clear" w:color="auto" w:fill="auto"/>
        <w:tabs>
          <w:tab w:val="left" w:leader="underscore" w:pos="6203"/>
        </w:tabs>
        <w:spacing w:line="276" w:lineRule="auto"/>
        <w:ind w:left="1300"/>
        <w:jc w:val="center"/>
        <w:rPr>
          <w:i w:val="0"/>
        </w:rPr>
      </w:pPr>
      <w:r w:rsidRPr="00584CE7">
        <w:rPr>
          <w:i w:val="0"/>
        </w:rPr>
        <w:t>муниципального имущества</w:t>
      </w:r>
      <w:r w:rsidR="00BD0CEC" w:rsidRPr="00BD0CEC">
        <w:t xml:space="preserve"> </w:t>
      </w:r>
      <w:r w:rsidR="00BD0CEC" w:rsidRPr="00FF3279">
        <w:rPr>
          <w:i w:val="0"/>
        </w:rPr>
        <w:t>муниципального образования Омутнинский муниципальный район Кировской области</w:t>
      </w:r>
      <w:r w:rsidR="00BD0CEC" w:rsidRPr="00FF3279">
        <w:rPr>
          <w:rStyle w:val="1113pt"/>
          <w:i/>
          <w:sz w:val="28"/>
          <w:szCs w:val="28"/>
        </w:rPr>
        <w:t>,</w:t>
      </w:r>
      <w:r w:rsidR="00BD0CEC" w:rsidRPr="00BD0CEC">
        <w:rPr>
          <w:rStyle w:val="1113pt"/>
          <w:i/>
          <w:sz w:val="28"/>
          <w:szCs w:val="28"/>
        </w:rPr>
        <w:t xml:space="preserve"> </w:t>
      </w:r>
      <w:r w:rsidR="00BD0CEC" w:rsidRPr="00FF3279">
        <w:rPr>
          <w:rStyle w:val="1113pt"/>
          <w:b/>
          <w:sz w:val="28"/>
          <w:szCs w:val="28"/>
        </w:rPr>
        <w:t>предназначенного для</w:t>
      </w:r>
      <w:bookmarkStart w:id="0" w:name="bookmark3"/>
      <w:r w:rsidR="00BD0CEC" w:rsidRPr="00FF3279">
        <w:rPr>
          <w:rStyle w:val="1113pt"/>
          <w:b/>
          <w:sz w:val="28"/>
          <w:szCs w:val="28"/>
        </w:rPr>
        <w:t xml:space="preserve"> </w:t>
      </w:r>
      <w:r w:rsidR="00BD0CEC" w:rsidRPr="00BD0CEC">
        <w:rPr>
          <w:i w:val="0"/>
        </w:rPr>
        <w:t>предоставления во владение и (или) в пользование субъектам малого и среднего</w:t>
      </w:r>
      <w:r w:rsidR="00BD0CEC" w:rsidRPr="00BD0CEC">
        <w:t xml:space="preserve"> </w:t>
      </w:r>
      <w:r w:rsidR="00BD0CEC" w:rsidRPr="00BD0CEC">
        <w:rPr>
          <w:i w:val="0"/>
        </w:rPr>
        <w:t>предпринимательства и организациям, образующим инфраструктуру поддержки</w:t>
      </w:r>
      <w:bookmarkStart w:id="1" w:name="bookmark4"/>
      <w:bookmarkEnd w:id="0"/>
      <w:r>
        <w:rPr>
          <w:i w:val="0"/>
        </w:rPr>
        <w:t xml:space="preserve"> </w:t>
      </w:r>
      <w:r w:rsidR="00BD0CEC" w:rsidRPr="00584CE7">
        <w:rPr>
          <w:i w:val="0"/>
        </w:rPr>
        <w:t>субъектов малого и среднего предпринимательства</w:t>
      </w:r>
      <w:bookmarkEnd w:id="1"/>
    </w:p>
    <w:p w:rsidR="001D5535" w:rsidRPr="00584CE7" w:rsidRDefault="001D5535" w:rsidP="00584CE7">
      <w:pPr>
        <w:pStyle w:val="110"/>
        <w:shd w:val="clear" w:color="auto" w:fill="auto"/>
        <w:tabs>
          <w:tab w:val="left" w:leader="underscore" w:pos="6203"/>
        </w:tabs>
        <w:spacing w:line="276" w:lineRule="auto"/>
        <w:ind w:left="1300"/>
        <w:jc w:val="center"/>
        <w:rPr>
          <w:i w:val="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4254"/>
        <w:gridCol w:w="4252"/>
        <w:gridCol w:w="3544"/>
        <w:gridCol w:w="1985"/>
      </w:tblGrid>
      <w:tr w:rsidR="00584CE7" w:rsidTr="00584CE7">
        <w:trPr>
          <w:trHeight w:val="6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E7" w:rsidRPr="00584CE7" w:rsidRDefault="00584CE7" w:rsidP="00905BBA">
            <w:pPr>
              <w:pStyle w:val="ConsPlusNormal"/>
              <w:jc w:val="center"/>
              <w:rPr>
                <w:sz w:val="28"/>
                <w:szCs w:val="28"/>
              </w:rPr>
            </w:pPr>
            <w:r w:rsidRPr="00584CE7">
              <w:rPr>
                <w:sz w:val="28"/>
                <w:szCs w:val="28"/>
              </w:rPr>
              <w:t xml:space="preserve">№ </w:t>
            </w:r>
            <w:proofErr w:type="gramStart"/>
            <w:r w:rsidRPr="00584CE7">
              <w:rPr>
                <w:sz w:val="28"/>
                <w:szCs w:val="28"/>
              </w:rPr>
              <w:t>п</w:t>
            </w:r>
            <w:proofErr w:type="gramEnd"/>
            <w:r w:rsidRPr="00584CE7">
              <w:rPr>
                <w:sz w:val="28"/>
                <w:szCs w:val="28"/>
              </w:rPr>
              <w:t>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E7" w:rsidRPr="00584CE7" w:rsidRDefault="00584CE7" w:rsidP="00905BBA">
            <w:pPr>
              <w:pStyle w:val="ConsPlusNormal"/>
              <w:jc w:val="center"/>
              <w:rPr>
                <w:sz w:val="28"/>
                <w:szCs w:val="28"/>
              </w:rPr>
            </w:pPr>
            <w:r w:rsidRPr="00584CE7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E7" w:rsidRPr="00584CE7" w:rsidRDefault="00584CE7" w:rsidP="00905BBA">
            <w:pPr>
              <w:pStyle w:val="ConsPlusNormal"/>
              <w:jc w:val="center"/>
              <w:rPr>
                <w:sz w:val="28"/>
                <w:szCs w:val="28"/>
              </w:rPr>
            </w:pPr>
            <w:r w:rsidRPr="00584CE7">
              <w:rPr>
                <w:sz w:val="28"/>
                <w:szCs w:val="28"/>
              </w:rPr>
              <w:t>Местонахождение имущества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E7" w:rsidRPr="00584CE7" w:rsidRDefault="00584CE7" w:rsidP="00905BBA">
            <w:pPr>
              <w:pStyle w:val="ConsPlusNormal"/>
              <w:jc w:val="center"/>
              <w:rPr>
                <w:sz w:val="28"/>
                <w:szCs w:val="28"/>
              </w:rPr>
            </w:pPr>
            <w:r w:rsidRPr="00584CE7">
              <w:rPr>
                <w:sz w:val="28"/>
                <w:szCs w:val="28"/>
              </w:rPr>
              <w:t>Характеристика имущества (площадь, кадастровый номер и т.д.)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E7" w:rsidRPr="00584CE7" w:rsidRDefault="00584CE7" w:rsidP="00905BBA">
            <w:pPr>
              <w:pStyle w:val="ConsPlusNormal"/>
              <w:jc w:val="center"/>
              <w:rPr>
                <w:sz w:val="28"/>
                <w:szCs w:val="28"/>
              </w:rPr>
            </w:pPr>
            <w:r w:rsidRPr="00584CE7">
              <w:rPr>
                <w:sz w:val="28"/>
                <w:szCs w:val="28"/>
              </w:rPr>
              <w:t>Наличие арендаторов, количество</w:t>
            </w:r>
          </w:p>
        </w:tc>
      </w:tr>
      <w:tr w:rsidR="00584CE7" w:rsidTr="00584CE7">
        <w:trPr>
          <w:trHeight w:val="1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E7" w:rsidRPr="00584CE7" w:rsidRDefault="00BB0E10" w:rsidP="00905BB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E7" w:rsidRPr="00584CE7" w:rsidRDefault="00A82F2D" w:rsidP="00905BBA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чать</w:t>
            </w:r>
            <w:proofErr w:type="spellEnd"/>
            <w:r>
              <w:rPr>
                <w:sz w:val="28"/>
                <w:szCs w:val="28"/>
              </w:rPr>
              <w:t xml:space="preserve"> нежилого помещения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E7" w:rsidRPr="00584CE7" w:rsidRDefault="00A82F2D" w:rsidP="00BB0E10">
            <w:pPr>
              <w:pStyle w:val="ConsPlusNormal"/>
              <w:jc w:val="center"/>
              <w:rPr>
                <w:sz w:val="28"/>
                <w:szCs w:val="28"/>
              </w:rPr>
            </w:pPr>
            <w:r w:rsidRPr="006D4428">
              <w:rPr>
                <w:rFonts w:eastAsia="Times New Roman"/>
                <w:color w:val="000000"/>
                <w:sz w:val="28"/>
                <w:szCs w:val="28"/>
              </w:rPr>
              <w:t xml:space="preserve">Кировская область, Омутнинский район, 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п. Черная Холуница ул. Ленина д.8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E7" w:rsidRPr="00584CE7" w:rsidRDefault="006D3567" w:rsidP="00BB0E1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330,9</w:t>
            </w:r>
            <w:bookmarkStart w:id="2" w:name="_GoBack"/>
            <w:bookmarkEnd w:id="2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E7" w:rsidRPr="00584CE7" w:rsidRDefault="001D5535" w:rsidP="00BB0E1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584CE7" w:rsidRDefault="00584CE7"/>
    <w:p w:rsidR="00FF3279" w:rsidRDefault="00017FB7" w:rsidP="00017FB7">
      <w:pPr>
        <w:jc w:val="center"/>
      </w:pPr>
      <w:r>
        <w:t>_________</w:t>
      </w:r>
    </w:p>
    <w:sectPr w:rsidR="00FF3279" w:rsidSect="00017FB7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AFC" w:rsidRDefault="00BB3AFC" w:rsidP="00302826">
      <w:pPr>
        <w:spacing w:after="0" w:line="240" w:lineRule="auto"/>
      </w:pPr>
      <w:r>
        <w:separator/>
      </w:r>
    </w:p>
  </w:endnote>
  <w:endnote w:type="continuationSeparator" w:id="0">
    <w:p w:rsidR="00BB3AFC" w:rsidRDefault="00BB3AFC" w:rsidP="00302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AFC" w:rsidRDefault="00BB3AFC" w:rsidP="00302826">
      <w:pPr>
        <w:spacing w:after="0" w:line="240" w:lineRule="auto"/>
      </w:pPr>
      <w:r>
        <w:separator/>
      </w:r>
    </w:p>
  </w:footnote>
  <w:footnote w:type="continuationSeparator" w:id="0">
    <w:p w:rsidR="00BB3AFC" w:rsidRDefault="00BB3AFC" w:rsidP="003028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CEC"/>
    <w:rsid w:val="00017FB7"/>
    <w:rsid w:val="00097CC4"/>
    <w:rsid w:val="001C5181"/>
    <w:rsid w:val="001D159C"/>
    <w:rsid w:val="001D5535"/>
    <w:rsid w:val="002301F0"/>
    <w:rsid w:val="00237914"/>
    <w:rsid w:val="00302826"/>
    <w:rsid w:val="00307CA1"/>
    <w:rsid w:val="00367A55"/>
    <w:rsid w:val="003A1DC8"/>
    <w:rsid w:val="003B7270"/>
    <w:rsid w:val="00584CE7"/>
    <w:rsid w:val="006D3567"/>
    <w:rsid w:val="007B6DB0"/>
    <w:rsid w:val="008F286C"/>
    <w:rsid w:val="00985011"/>
    <w:rsid w:val="00A82F2D"/>
    <w:rsid w:val="00BB0E10"/>
    <w:rsid w:val="00BB3AFC"/>
    <w:rsid w:val="00BB6D16"/>
    <w:rsid w:val="00BD0CEC"/>
    <w:rsid w:val="00C23657"/>
    <w:rsid w:val="00C4622B"/>
    <w:rsid w:val="00C57731"/>
    <w:rsid w:val="00D61263"/>
    <w:rsid w:val="00E9776B"/>
    <w:rsid w:val="00EB454E"/>
    <w:rsid w:val="00F1098B"/>
    <w:rsid w:val="00FF3279"/>
    <w:rsid w:val="00FF3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BD0CE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BD0CEC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1113pt">
    <w:name w:val="Основной текст (11) + 13 pt;Не курсив"/>
    <w:basedOn w:val="11"/>
    <w:rsid w:val="00BD0CE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BD0CEC"/>
    <w:pPr>
      <w:widowControl w:val="0"/>
      <w:shd w:val="clear" w:color="auto" w:fill="FFFFFF"/>
      <w:spacing w:after="0" w:line="320" w:lineRule="exac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0">
    <w:name w:val="Основной текст (11)"/>
    <w:basedOn w:val="a"/>
    <w:link w:val="11"/>
    <w:rsid w:val="00BD0CEC"/>
    <w:pPr>
      <w:widowControl w:val="0"/>
      <w:shd w:val="clear" w:color="auto" w:fill="FFFFFF"/>
      <w:spacing w:after="0" w:line="324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">
    <w:name w:val="Основной текст (2)_"/>
    <w:basedOn w:val="a0"/>
    <w:link w:val="20"/>
    <w:rsid w:val="00BD0CE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"/>
    <w:basedOn w:val="2"/>
    <w:rsid w:val="00BD0CEC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D0CEC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F2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286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84C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0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2826"/>
  </w:style>
  <w:style w:type="paragraph" w:styleId="a7">
    <w:name w:val="footer"/>
    <w:basedOn w:val="a"/>
    <w:link w:val="a8"/>
    <w:uiPriority w:val="99"/>
    <w:unhideWhenUsed/>
    <w:rsid w:val="0030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BD0CE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BD0CEC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1113pt">
    <w:name w:val="Основной текст (11) + 13 pt;Не курсив"/>
    <w:basedOn w:val="11"/>
    <w:rsid w:val="00BD0CE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BD0CEC"/>
    <w:pPr>
      <w:widowControl w:val="0"/>
      <w:shd w:val="clear" w:color="auto" w:fill="FFFFFF"/>
      <w:spacing w:after="0" w:line="320" w:lineRule="exac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0">
    <w:name w:val="Основной текст (11)"/>
    <w:basedOn w:val="a"/>
    <w:link w:val="11"/>
    <w:rsid w:val="00BD0CEC"/>
    <w:pPr>
      <w:widowControl w:val="0"/>
      <w:shd w:val="clear" w:color="auto" w:fill="FFFFFF"/>
      <w:spacing w:after="0" w:line="324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">
    <w:name w:val="Основной текст (2)_"/>
    <w:basedOn w:val="a0"/>
    <w:link w:val="20"/>
    <w:rsid w:val="00BD0CE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"/>
    <w:basedOn w:val="2"/>
    <w:rsid w:val="00BD0CEC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D0CEC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F2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286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84C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0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2826"/>
  </w:style>
  <w:style w:type="paragraph" w:styleId="a7">
    <w:name w:val="footer"/>
    <w:basedOn w:val="a"/>
    <w:link w:val="a8"/>
    <w:uiPriority w:val="99"/>
    <w:unhideWhenUsed/>
    <w:rsid w:val="0030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28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BA3AD-CBC2-4628-A7F5-BBD204ABB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ucom06</cp:lastModifiedBy>
  <cp:revision>17</cp:revision>
  <cp:lastPrinted>2023-05-04T08:45:00Z</cp:lastPrinted>
  <dcterms:created xsi:type="dcterms:W3CDTF">2020-05-20T05:09:00Z</dcterms:created>
  <dcterms:modified xsi:type="dcterms:W3CDTF">2023-05-05T06:54:00Z</dcterms:modified>
</cp:coreProperties>
</file>