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652" w:rsidRDefault="00646652" w:rsidP="00646652">
      <w:pPr>
        <w:pStyle w:val="21"/>
        <w:spacing w:after="0" w:line="240" w:lineRule="auto"/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476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6652" w:rsidRDefault="00646652" w:rsidP="00646652">
      <w:pPr>
        <w:jc w:val="center"/>
        <w:rPr>
          <w:rFonts w:eastAsia="Times New Roman"/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46652" w:rsidRDefault="00646652" w:rsidP="00646652">
      <w:pPr>
        <w:jc w:val="center"/>
        <w:rPr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МУНИЦИПАЛЬНОГО ОБРАЗОВАНИЯ</w:t>
      </w:r>
    </w:p>
    <w:p w:rsidR="00646652" w:rsidRDefault="00646652" w:rsidP="006466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ОМУТНИНСКИЙ МУНИЦИПАЛЬНЫЙ РАЙОН</w:t>
      </w:r>
    </w:p>
    <w:p w:rsidR="00646652" w:rsidRDefault="00646652" w:rsidP="00646652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646652" w:rsidRDefault="00646652" w:rsidP="00646652">
      <w:pPr>
        <w:jc w:val="center"/>
        <w:rPr>
          <w:b/>
          <w:sz w:val="28"/>
          <w:szCs w:val="28"/>
        </w:rPr>
      </w:pPr>
    </w:p>
    <w:p w:rsidR="00646652" w:rsidRDefault="00646652" w:rsidP="00646652">
      <w:pPr>
        <w:spacing w:after="360"/>
        <w:jc w:val="center"/>
        <w:rPr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646652" w:rsidRDefault="0039314F" w:rsidP="00646652">
      <w:pPr>
        <w:rPr>
          <w:sz w:val="28"/>
          <w:szCs w:val="28"/>
        </w:rPr>
      </w:pPr>
      <w:r>
        <w:rPr>
          <w:sz w:val="28"/>
          <w:szCs w:val="28"/>
        </w:rPr>
        <w:t>31.03.2023</w:t>
      </w:r>
      <w:r w:rsidR="00646652">
        <w:rPr>
          <w:sz w:val="28"/>
          <w:szCs w:val="28"/>
        </w:rPr>
        <w:tab/>
      </w:r>
      <w:r w:rsidR="00646652">
        <w:rPr>
          <w:sz w:val="28"/>
          <w:szCs w:val="28"/>
        </w:rPr>
        <w:tab/>
      </w:r>
      <w:r w:rsidR="00646652">
        <w:rPr>
          <w:sz w:val="28"/>
          <w:szCs w:val="28"/>
        </w:rPr>
        <w:tab/>
      </w:r>
      <w:r w:rsidR="00646652">
        <w:rPr>
          <w:sz w:val="28"/>
          <w:szCs w:val="28"/>
        </w:rPr>
        <w:tab/>
      </w:r>
      <w:r w:rsidR="00646652">
        <w:rPr>
          <w:sz w:val="28"/>
          <w:szCs w:val="28"/>
        </w:rPr>
        <w:tab/>
      </w:r>
      <w:r w:rsidR="00646652">
        <w:rPr>
          <w:sz w:val="28"/>
          <w:szCs w:val="28"/>
        </w:rPr>
        <w:tab/>
        <w:t xml:space="preserve">                                  </w:t>
      </w:r>
      <w:r>
        <w:rPr>
          <w:sz w:val="28"/>
          <w:szCs w:val="28"/>
        </w:rPr>
        <w:t xml:space="preserve">               </w:t>
      </w:r>
      <w:r w:rsidR="00646652">
        <w:rPr>
          <w:sz w:val="28"/>
          <w:szCs w:val="28"/>
        </w:rPr>
        <w:t xml:space="preserve">     № </w:t>
      </w:r>
      <w:r>
        <w:rPr>
          <w:sz w:val="28"/>
          <w:szCs w:val="28"/>
        </w:rPr>
        <w:t>208</w:t>
      </w:r>
    </w:p>
    <w:p w:rsidR="00646652" w:rsidRDefault="00646652" w:rsidP="00646652">
      <w:pPr>
        <w:jc w:val="center"/>
        <w:rPr>
          <w:sz w:val="28"/>
          <w:szCs w:val="28"/>
        </w:rPr>
      </w:pPr>
      <w:r>
        <w:rPr>
          <w:sz w:val="28"/>
          <w:szCs w:val="28"/>
        </w:rPr>
        <w:t>г. Омутнинск</w:t>
      </w:r>
    </w:p>
    <w:p w:rsidR="00646652" w:rsidRDefault="00646652" w:rsidP="00646652">
      <w:pPr>
        <w:jc w:val="center"/>
        <w:rPr>
          <w:sz w:val="28"/>
          <w:szCs w:val="28"/>
        </w:rPr>
      </w:pPr>
    </w:p>
    <w:p w:rsidR="00646652" w:rsidRDefault="00646652" w:rsidP="00646652">
      <w:pPr>
        <w:ind w:left="1559" w:right="15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 административного регламента предоставления муниципальной услуги</w:t>
      </w:r>
    </w:p>
    <w:p w:rsidR="00646652" w:rsidRPr="00646652" w:rsidRDefault="00646652" w:rsidP="00646652">
      <w:pPr>
        <w:pStyle w:val="ng-scope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46652">
        <w:rPr>
          <w:b/>
          <w:bCs/>
          <w:color w:val="000000"/>
          <w:sz w:val="28"/>
          <w:szCs w:val="28"/>
        </w:rPr>
        <w:t>«Предоставление земельных участков</w:t>
      </w:r>
    </w:p>
    <w:p w:rsidR="00646652" w:rsidRPr="00646652" w:rsidRDefault="00646652" w:rsidP="00646652">
      <w:pPr>
        <w:pStyle w:val="ng-scope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46652">
        <w:rPr>
          <w:b/>
          <w:bCs/>
          <w:color w:val="000000"/>
          <w:sz w:val="28"/>
          <w:szCs w:val="28"/>
        </w:rPr>
        <w:t>категории земель сельскохозяйственного назначения»</w:t>
      </w:r>
    </w:p>
    <w:p w:rsidR="00193479" w:rsidRDefault="00193479" w:rsidP="00646652">
      <w:pPr>
        <w:tabs>
          <w:tab w:val="left" w:pos="851"/>
        </w:tabs>
        <w:spacing w:after="136" w:line="360" w:lineRule="auto"/>
        <w:ind w:firstLine="720"/>
        <w:jc w:val="both"/>
        <w:rPr>
          <w:b/>
          <w:sz w:val="28"/>
          <w:szCs w:val="28"/>
        </w:rPr>
      </w:pPr>
    </w:p>
    <w:p w:rsidR="00646652" w:rsidRDefault="00646652" w:rsidP="00646652">
      <w:pPr>
        <w:tabs>
          <w:tab w:val="left" w:pos="851"/>
        </w:tabs>
        <w:spacing w:after="136" w:line="360" w:lineRule="auto"/>
        <w:ind w:firstLine="72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27.07.2010 № 210-ФЗ «Об организации предоставления  государственных  и  муниципальных  услуг», </w:t>
      </w:r>
      <w:r>
        <w:rPr>
          <w:rStyle w:val="a4"/>
          <w:b w:val="0"/>
          <w:sz w:val="28"/>
          <w:szCs w:val="28"/>
        </w:rPr>
        <w:t xml:space="preserve">Устава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с целью приведения нормативно-правового акта в соответствие с действующим законодательством, администрация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 ПОСТАНОВЛЯЕТ: </w:t>
      </w:r>
    </w:p>
    <w:p w:rsidR="00646652" w:rsidRDefault="00646652" w:rsidP="00193479">
      <w:pPr>
        <w:pStyle w:val="ng-scope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1. Утвердить административный регламент предоставления муниципальной услуги </w:t>
      </w:r>
      <w:r w:rsidR="00193479" w:rsidRPr="00193479">
        <w:rPr>
          <w:bCs/>
          <w:color w:val="000000"/>
          <w:sz w:val="28"/>
          <w:szCs w:val="28"/>
        </w:rPr>
        <w:t>«Предоставление земельных участков</w:t>
      </w:r>
      <w:r w:rsidR="00193479">
        <w:rPr>
          <w:bCs/>
          <w:color w:val="000000"/>
          <w:sz w:val="28"/>
          <w:szCs w:val="28"/>
        </w:rPr>
        <w:t xml:space="preserve"> </w:t>
      </w:r>
      <w:r w:rsidR="00193479" w:rsidRPr="00193479">
        <w:rPr>
          <w:bCs/>
          <w:color w:val="000000"/>
          <w:sz w:val="28"/>
          <w:szCs w:val="28"/>
        </w:rPr>
        <w:t>категории земель сельскохозяйственного назначения»</w:t>
      </w:r>
      <w:r w:rsidR="00193479">
        <w:rPr>
          <w:bCs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 согласно приложению.</w:t>
      </w:r>
    </w:p>
    <w:p w:rsidR="00646652" w:rsidRDefault="00646652" w:rsidP="00646652">
      <w:pPr>
        <w:tabs>
          <w:tab w:val="left" w:pos="851"/>
          <w:tab w:val="left" w:pos="1418"/>
          <w:tab w:val="left" w:pos="76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 Обнародовать настоящее постановление на информационном стенде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области, разместить на официальном Интернет-сайте муниципального образования </w:t>
      </w:r>
      <w:proofErr w:type="spellStart"/>
      <w:r>
        <w:rPr>
          <w:sz w:val="28"/>
          <w:szCs w:val="28"/>
        </w:rPr>
        <w:t>Омутнинский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области.</w:t>
      </w:r>
    </w:p>
    <w:p w:rsidR="00646652" w:rsidRDefault="00193479" w:rsidP="00646652">
      <w:pPr>
        <w:autoSpaceDE w:val="0"/>
        <w:spacing w:after="7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46652">
        <w:rPr>
          <w:sz w:val="28"/>
          <w:szCs w:val="28"/>
        </w:rPr>
        <w:t>. Настоящее постановление вступает в силу со дня  его официального обнародования.</w:t>
      </w:r>
    </w:p>
    <w:p w:rsidR="00646652" w:rsidRDefault="00646652" w:rsidP="00646652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</w:p>
    <w:p w:rsidR="00646652" w:rsidRDefault="00646652" w:rsidP="00646652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646652" w:rsidRPr="0039314F" w:rsidRDefault="00646652" w:rsidP="0039314F">
      <w:pPr>
        <w:tabs>
          <w:tab w:val="left" w:pos="7655"/>
        </w:tabs>
        <w:spacing w:after="360"/>
        <w:rPr>
          <w:sz w:val="28"/>
          <w:szCs w:val="28"/>
        </w:rPr>
      </w:pPr>
      <w:proofErr w:type="spellStart"/>
      <w:r>
        <w:rPr>
          <w:sz w:val="28"/>
          <w:szCs w:val="28"/>
        </w:rPr>
        <w:t>Ом</w:t>
      </w:r>
      <w:r w:rsidR="0039314F">
        <w:rPr>
          <w:sz w:val="28"/>
          <w:szCs w:val="28"/>
        </w:rPr>
        <w:t>утнинского</w:t>
      </w:r>
      <w:proofErr w:type="spellEnd"/>
      <w:r w:rsidR="0039314F">
        <w:rPr>
          <w:sz w:val="28"/>
          <w:szCs w:val="28"/>
        </w:rPr>
        <w:t xml:space="preserve"> района     </w:t>
      </w:r>
      <w:r>
        <w:rPr>
          <w:sz w:val="28"/>
          <w:szCs w:val="28"/>
        </w:rPr>
        <w:t xml:space="preserve">  А.В. Малков</w:t>
      </w:r>
    </w:p>
    <w:sectPr w:rsidR="00646652" w:rsidRPr="0039314F" w:rsidSect="00646652">
      <w:headerReference w:type="even" r:id="rId7"/>
      <w:footerReference w:type="default" r:id="rId8"/>
      <w:pgSz w:w="11906" w:h="16838"/>
      <w:pgMar w:top="1134" w:right="851" w:bottom="851" w:left="1559" w:header="720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95E" w:rsidRDefault="002F095E" w:rsidP="00646652">
      <w:r>
        <w:separator/>
      </w:r>
    </w:p>
  </w:endnote>
  <w:endnote w:type="continuationSeparator" w:id="0">
    <w:p w:rsidR="002F095E" w:rsidRDefault="002F095E" w:rsidP="00646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C82" w:rsidRDefault="002F095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95E" w:rsidRDefault="002F095E" w:rsidP="00646652">
      <w:r>
        <w:separator/>
      </w:r>
    </w:p>
  </w:footnote>
  <w:footnote w:type="continuationSeparator" w:id="0">
    <w:p w:rsidR="002F095E" w:rsidRDefault="002F095E" w:rsidP="006466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A77" w:rsidRDefault="008077C7" w:rsidP="003E1BAB">
    <w:pPr>
      <w:pStyle w:val="a7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BF2C50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21A77" w:rsidRDefault="002F095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6652"/>
    <w:rsid w:val="00193479"/>
    <w:rsid w:val="002F095E"/>
    <w:rsid w:val="0039314F"/>
    <w:rsid w:val="00410C68"/>
    <w:rsid w:val="00585AA0"/>
    <w:rsid w:val="006361FD"/>
    <w:rsid w:val="00646652"/>
    <w:rsid w:val="008077C7"/>
    <w:rsid w:val="00BF2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65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46652"/>
  </w:style>
  <w:style w:type="character" w:styleId="a4">
    <w:name w:val="Strong"/>
    <w:qFormat/>
    <w:rsid w:val="00646652"/>
    <w:rPr>
      <w:b/>
      <w:bCs w:val="0"/>
    </w:rPr>
  </w:style>
  <w:style w:type="paragraph" w:styleId="a5">
    <w:name w:val="footer"/>
    <w:basedOn w:val="a"/>
    <w:link w:val="a6"/>
    <w:rsid w:val="006466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46652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7">
    <w:name w:val="header"/>
    <w:basedOn w:val="a"/>
    <w:link w:val="a8"/>
    <w:rsid w:val="006466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46652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21">
    <w:name w:val="Основной текст 21"/>
    <w:basedOn w:val="a"/>
    <w:rsid w:val="00646652"/>
    <w:pPr>
      <w:spacing w:after="120" w:line="480" w:lineRule="auto"/>
    </w:pPr>
  </w:style>
  <w:style w:type="paragraph" w:styleId="a9">
    <w:name w:val="Balloon Text"/>
    <w:basedOn w:val="a"/>
    <w:link w:val="aa"/>
    <w:uiPriority w:val="99"/>
    <w:semiHidden/>
    <w:unhideWhenUsed/>
    <w:rsid w:val="006466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6652"/>
    <w:rPr>
      <w:rFonts w:ascii="Tahoma" w:eastAsia="Calibri" w:hAnsi="Tahoma" w:cs="Tahoma"/>
      <w:sz w:val="16"/>
      <w:szCs w:val="16"/>
      <w:lang w:eastAsia="zh-CN"/>
    </w:rPr>
  </w:style>
  <w:style w:type="paragraph" w:customStyle="1" w:styleId="ng-scope">
    <w:name w:val="ng-scope"/>
    <w:basedOn w:val="a"/>
    <w:rsid w:val="00646652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GirevaNA</dc:creator>
  <cp:lastModifiedBy>GirevaNA</cp:lastModifiedBy>
  <cp:revision>2</cp:revision>
  <cp:lastPrinted>2023-04-04T05:50:00Z</cp:lastPrinted>
  <dcterms:created xsi:type="dcterms:W3CDTF">2023-03-28T08:59:00Z</dcterms:created>
  <dcterms:modified xsi:type="dcterms:W3CDTF">2023-04-04T05:52:00Z</dcterms:modified>
</cp:coreProperties>
</file>