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EB" w:rsidRDefault="000A72EB" w:rsidP="000A72EB">
      <w:pPr>
        <w:ind w:left="5245"/>
        <w:rPr>
          <w:rFonts w:ascii="Times New Roman" w:hAnsi="Times New Roman" w:cs="Times New Roman"/>
          <w:sz w:val="28"/>
          <w:szCs w:val="28"/>
        </w:rPr>
      </w:pPr>
      <w:r w:rsidRPr="009A3AA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A72EB" w:rsidRDefault="000A72EB" w:rsidP="000A72E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</w:p>
    <w:p w:rsidR="001A419A" w:rsidRDefault="000A72EB" w:rsidP="001A419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627E">
        <w:rPr>
          <w:rFonts w:ascii="Times New Roman" w:hAnsi="Times New Roman" w:cs="Times New Roman"/>
          <w:sz w:val="28"/>
          <w:szCs w:val="28"/>
        </w:rPr>
        <w:t>20.11.2023</w:t>
      </w:r>
      <w:r w:rsidR="0016603F">
        <w:rPr>
          <w:rFonts w:ascii="Times New Roman" w:hAnsi="Times New Roman" w:cs="Times New Roman"/>
          <w:sz w:val="28"/>
          <w:szCs w:val="28"/>
        </w:rPr>
        <w:t xml:space="preserve"> </w:t>
      </w:r>
      <w:r w:rsidR="001A419A">
        <w:rPr>
          <w:rFonts w:ascii="Times New Roman" w:hAnsi="Times New Roman" w:cs="Times New Roman"/>
          <w:sz w:val="28"/>
          <w:szCs w:val="28"/>
        </w:rPr>
        <w:t xml:space="preserve"> </w:t>
      </w:r>
      <w:r w:rsidRPr="00534481">
        <w:rPr>
          <w:rFonts w:ascii="Times New Roman" w:hAnsi="Times New Roman" w:cs="Times New Roman"/>
          <w:sz w:val="28"/>
          <w:szCs w:val="28"/>
        </w:rPr>
        <w:t>№</w:t>
      </w:r>
      <w:r w:rsidR="002E094B" w:rsidRPr="00534481">
        <w:rPr>
          <w:rFonts w:ascii="Times New Roman" w:hAnsi="Times New Roman" w:cs="Times New Roman"/>
          <w:sz w:val="28"/>
          <w:szCs w:val="28"/>
        </w:rPr>
        <w:t xml:space="preserve"> </w:t>
      </w:r>
      <w:r w:rsidR="00BC627E">
        <w:rPr>
          <w:rFonts w:ascii="Times New Roman" w:hAnsi="Times New Roman" w:cs="Times New Roman"/>
          <w:sz w:val="28"/>
          <w:szCs w:val="28"/>
        </w:rPr>
        <w:t>814</w:t>
      </w:r>
    </w:p>
    <w:p w:rsidR="00994401" w:rsidRDefault="00994401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2EB" w:rsidRDefault="000A72EB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0A72EB" w:rsidRDefault="000A72EB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 xml:space="preserve">Омутнинского района Кировской </w:t>
      </w:r>
      <w:r w:rsidR="005C0698">
        <w:rPr>
          <w:rFonts w:ascii="Times New Roman" w:hAnsi="Times New Roman" w:cs="Times New Roman"/>
          <w:sz w:val="28"/>
          <w:szCs w:val="28"/>
        </w:rPr>
        <w:t>области» на 2021-2026</w:t>
      </w:r>
      <w:r w:rsidRPr="000A77E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94401" w:rsidRPr="000A77E1" w:rsidRDefault="00994401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5C0698" w:rsidRPr="002038B3" w:rsidTr="005B0299">
        <w:tc>
          <w:tcPr>
            <w:tcW w:w="3652" w:type="dxa"/>
          </w:tcPr>
          <w:p w:rsidR="005C0698" w:rsidRPr="00292DB6" w:rsidRDefault="005C0698" w:rsidP="005C06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подпрограмм </w:t>
            </w:r>
          </w:p>
          <w:p w:rsidR="005C0698" w:rsidRPr="00292DB6" w:rsidRDefault="005C0698" w:rsidP="005C06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(мероприятий)</w:t>
            </w:r>
          </w:p>
        </w:tc>
        <w:tc>
          <w:tcPr>
            <w:tcW w:w="5812" w:type="dxa"/>
          </w:tcPr>
          <w:p w:rsidR="005C0698" w:rsidRPr="00292DB6" w:rsidRDefault="005C0698" w:rsidP="005C0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муниципальную программу входят 24 отдельных мероприятия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C0698" w:rsidRPr="00292DB6" w:rsidRDefault="000318AC" w:rsidP="005C0698">
            <w:pPr>
              <w:spacing w:after="0" w:line="240" w:lineRule="auto"/>
              <w:ind w:firstLine="176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5C0698" w:rsidRPr="00292DB6">
              <w:rPr>
                <w:rFonts w:ascii="Times New Roman" w:hAnsi="Times New Roman"/>
                <w:sz w:val="28"/>
                <w:szCs w:val="28"/>
              </w:rPr>
              <w:t>«Развитие системы дошкольного образования».</w:t>
            </w:r>
          </w:p>
          <w:p w:rsidR="005C0698" w:rsidRPr="00292DB6" w:rsidRDefault="005C0698" w:rsidP="005C0698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318A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«Реализация государственного стандарта общего образования».</w:t>
            </w:r>
          </w:p>
          <w:p w:rsidR="005C0698" w:rsidRPr="00292DB6" w:rsidRDefault="000318AC" w:rsidP="005C0698">
            <w:pPr>
              <w:spacing w:after="0" w:line="240" w:lineRule="auto"/>
              <w:ind w:firstLine="176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5C0698" w:rsidRPr="00292DB6">
              <w:rPr>
                <w:rFonts w:ascii="Times New Roman" w:hAnsi="Times New Roman"/>
                <w:sz w:val="28"/>
                <w:szCs w:val="28"/>
              </w:rPr>
              <w:t>«Организация предоставления общедоступного</w:t>
            </w:r>
            <w:r w:rsidR="005C0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0698" w:rsidRPr="00292DB6">
              <w:rPr>
                <w:rFonts w:ascii="Times New Roman" w:hAnsi="Times New Roman"/>
                <w:sz w:val="28"/>
                <w:szCs w:val="28"/>
              </w:rPr>
              <w:t>и бесплатного дошкольного, начального общего, основного общего и среднего общего образования</w:t>
            </w:r>
            <w:r w:rsidR="005C06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0698" w:rsidRPr="00292DB6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5C0698">
              <w:rPr>
                <w:rFonts w:ascii="Times New Roman" w:hAnsi="Times New Roman"/>
                <w:sz w:val="28"/>
                <w:szCs w:val="28"/>
              </w:rPr>
              <w:t xml:space="preserve">основным </w:t>
            </w:r>
            <w:r w:rsidR="005C0698" w:rsidRPr="00292DB6">
              <w:rPr>
                <w:rFonts w:ascii="Times New Roman" w:hAnsi="Times New Roman"/>
                <w:sz w:val="28"/>
                <w:szCs w:val="28"/>
              </w:rPr>
              <w:t>общеобразовательным программам».</w:t>
            </w:r>
          </w:p>
          <w:p w:rsidR="005C0698" w:rsidRDefault="005C0698" w:rsidP="005C0698">
            <w:pPr>
              <w:tabs>
                <w:tab w:val="left" w:pos="885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 «Организация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5C0698" w:rsidRDefault="005C0698" w:rsidP="005C0698">
            <w:pPr>
              <w:tabs>
                <w:tab w:val="left" w:pos="459"/>
                <w:tab w:val="left" w:pos="1026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>5. «Организация бесплатного двухразового питания о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бучающихся с ограниченными возможностями здоровья».</w:t>
            </w:r>
          </w:p>
          <w:p w:rsidR="005C0698" w:rsidRPr="00292DB6" w:rsidRDefault="005C0698" w:rsidP="005C0698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«Развитие системы дополнительного образования детей, выявление и поддержка одаренных детей».</w:t>
            </w:r>
          </w:p>
          <w:p w:rsidR="005C0698" w:rsidRDefault="005C0698" w:rsidP="005C0698">
            <w:pPr>
              <w:tabs>
                <w:tab w:val="left" w:pos="885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«Осуществление деятельности по опеке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и попечительству».</w:t>
            </w:r>
          </w:p>
          <w:p w:rsidR="005C0698" w:rsidRDefault="005C0698" w:rsidP="005C0698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8.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«Обеспечение создания условий для реализации муниципальной программы».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0698" w:rsidRDefault="005C0698" w:rsidP="005C0698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9.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«Организация отдыха детей в каникулярное время».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C0698" w:rsidRPr="00292DB6" w:rsidRDefault="005C0698" w:rsidP="005C0698">
            <w:pPr>
              <w:spacing w:after="0" w:line="240" w:lineRule="auto"/>
              <w:ind w:firstLine="184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>10. «Формирование законопослушного поведения участников дорожного движения».</w:t>
            </w:r>
          </w:p>
          <w:p w:rsidR="005C0698" w:rsidRPr="00292DB6" w:rsidRDefault="005C0698" w:rsidP="005C0698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11. «Создание в общеобразовательных организациях, расположенных в сельской местности и малых городах, условий для 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занятий физической культурой и спортом».</w:t>
            </w:r>
          </w:p>
          <w:p w:rsidR="005C0698" w:rsidRPr="00FF4C5D" w:rsidRDefault="005C0698" w:rsidP="005C0698">
            <w:pPr>
              <w:spacing w:after="0" w:line="240" w:lineRule="auto"/>
              <w:ind w:firstLine="18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742EB">
              <w:rPr>
                <w:rFonts w:ascii="Times New Roman" w:hAnsi="Times New Roman"/>
                <w:sz w:val="28"/>
                <w:szCs w:val="28"/>
              </w:rPr>
              <w:t xml:space="preserve">12. </w:t>
            </w:r>
            <w:r w:rsidRPr="006742E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«Реализация мер, направленных на выполнение предписаний надзорных органов и приведение зданий в соответствие с требованиями, предъявляемыми</w:t>
            </w:r>
            <w:r w:rsidRPr="006742E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к безопасности в процессе эксплуатации, </w:t>
            </w:r>
            <w:r w:rsidRPr="006742E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в муниципальных образовательных организациях</w:t>
            </w:r>
            <w:r w:rsidRPr="00732C6C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»</w:t>
            </w:r>
            <w:r w:rsidRPr="00732C6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5C0698" w:rsidRDefault="005C0698" w:rsidP="005C06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 том числе адаптированные образовательные программы».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0698" w:rsidRPr="00292DB6" w:rsidRDefault="005C0698" w:rsidP="005C069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«Обеспечение ежемесячной денежной выплаты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по возмещению расходов, связанных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от 14.10.2013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№ 320-ЗО «Об образовании в Кировской области».</w:t>
            </w:r>
          </w:p>
          <w:p w:rsidR="005C0698" w:rsidRPr="00292DB6" w:rsidRDefault="005C0698" w:rsidP="005C0698">
            <w:pPr>
              <w:spacing w:after="0" w:line="240" w:lineRule="auto"/>
              <w:ind w:firstLine="42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. «Обеспечение ежемесячной денежной выплаты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по частичной компенсации расходов на оплату жилого помещения и коммунальных услуг, связанных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с предоставлением отдельным категориям специалистов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типа».</w:t>
            </w:r>
          </w:p>
          <w:p w:rsidR="005C0698" w:rsidRPr="00292DB6" w:rsidRDefault="005C0698" w:rsidP="005C0698">
            <w:pPr>
              <w:tabs>
                <w:tab w:val="left" w:pos="459"/>
                <w:tab w:val="left" w:pos="1026"/>
              </w:tabs>
              <w:spacing w:after="0" w:line="240" w:lineRule="auto"/>
              <w:ind w:firstLine="176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«Обеспечение персонифицированного финансирования дополнительного образования детей».</w:t>
            </w:r>
          </w:p>
          <w:p w:rsidR="005C0698" w:rsidRDefault="005C0698" w:rsidP="005C0698">
            <w:pPr>
              <w:spacing w:after="0" w:line="240" w:lineRule="auto"/>
              <w:ind w:firstLine="1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 «</w:t>
            </w:r>
            <w:r w:rsidRPr="00C87593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подготовке </w:t>
            </w:r>
            <w:r w:rsidRPr="00C87593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Точка роста" в рамках федерального проекта "Современная школа" национального проекта "Образование"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5C0698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  <w:r w:rsidRPr="000A72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A72EB">
              <w:rPr>
                <w:rFonts w:ascii="Times New Roman" w:hAnsi="Times New Roman"/>
                <w:sz w:val="28"/>
                <w:szCs w:val="28"/>
              </w:rPr>
              <w:t>«Обеспечение профессионального развития педагогических работников и управленческих кадров».</w:t>
            </w:r>
          </w:p>
          <w:p w:rsidR="005C0698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 «Организация питания в муниципальных образовательных организациях, реализующих образовательную программу дошкольного образования».</w:t>
            </w:r>
          </w:p>
          <w:p w:rsidR="005C0698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  <w:r w:rsidRPr="005C069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«Предоставление бесплатного горячего питания детям участников специальной военной операции».</w:t>
            </w:r>
          </w:p>
          <w:p w:rsidR="005C0698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 </w:t>
            </w:r>
            <w:r w:rsidRPr="00EA2BE4">
              <w:rPr>
                <w:rFonts w:ascii="Times New Roman" w:hAnsi="Times New Roman"/>
                <w:sz w:val="28"/>
                <w:szCs w:val="28"/>
              </w:rPr>
              <w:t xml:space="preserve">«Финансовое обеспечение </w:t>
            </w:r>
            <w:r w:rsidRPr="00EA2BE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9E06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муниципальных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A2BE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общеобразовательных организациях»</w:t>
            </w:r>
            <w:r w:rsidRPr="00EA2BE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C0698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 «</w:t>
            </w:r>
            <w:r w:rsidRPr="00994401">
              <w:rPr>
                <w:rFonts w:ascii="Times New Roman" w:hAnsi="Times New Roman"/>
                <w:sz w:val="28"/>
                <w:szCs w:val="28"/>
              </w:rPr>
              <w:t>Приобретение новогодних подарков обучающимся, получающим начальное общее образование в муниципальных образовательных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организациях Кировской области».</w:t>
            </w:r>
          </w:p>
          <w:p w:rsidR="005C0698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 «</w:t>
            </w:r>
            <w:r w:rsidRPr="00994401">
              <w:rPr>
                <w:rFonts w:ascii="Times New Roman" w:hAnsi="Times New Roman"/>
                <w:sz w:val="28"/>
                <w:szCs w:val="28"/>
              </w:rPr>
              <w:t>Обеспечение безопасности муниципальных общеобразовательных организаций Кировской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5C0698" w:rsidRPr="00EA2BE4" w:rsidRDefault="005C0698" w:rsidP="005C069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BE4">
              <w:rPr>
                <w:rFonts w:ascii="Times New Roman" w:hAnsi="Times New Roman"/>
                <w:sz w:val="28"/>
                <w:szCs w:val="28"/>
              </w:rPr>
              <w:t>24.</w:t>
            </w:r>
            <w:r w:rsidRPr="00EA2BE4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EA2BE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муниципальных</w:t>
            </w:r>
            <w:r w:rsidRPr="00EA2BE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общеобразовательных организациях</w:t>
            </w:r>
            <w:r w:rsidRPr="00EA2BE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106C37" w:rsidRDefault="00106C37" w:rsidP="002331E1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331E1" w:rsidRPr="00230D4F" w:rsidRDefault="002331E1" w:rsidP="002331E1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sectPr w:rsidR="002331E1" w:rsidRPr="00230D4F" w:rsidSect="00230D4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E3" w:rsidRDefault="002A7FE3" w:rsidP="00230D4F">
      <w:pPr>
        <w:spacing w:after="0" w:line="240" w:lineRule="auto"/>
      </w:pPr>
      <w:r>
        <w:separator/>
      </w:r>
    </w:p>
  </w:endnote>
  <w:endnote w:type="continuationSeparator" w:id="0">
    <w:p w:rsidR="002A7FE3" w:rsidRDefault="002A7FE3" w:rsidP="0023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E3" w:rsidRDefault="002A7FE3" w:rsidP="00230D4F">
      <w:pPr>
        <w:spacing w:after="0" w:line="240" w:lineRule="auto"/>
      </w:pPr>
      <w:r>
        <w:separator/>
      </w:r>
    </w:p>
  </w:footnote>
  <w:footnote w:type="continuationSeparator" w:id="0">
    <w:p w:rsidR="002A7FE3" w:rsidRDefault="002A7FE3" w:rsidP="00230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9052381"/>
      <w:docPartObj>
        <w:docPartGallery w:val="Page Numbers (Top of Page)"/>
        <w:docPartUnique/>
      </w:docPartObj>
    </w:sdtPr>
    <w:sdtContent>
      <w:p w:rsidR="00230D4F" w:rsidRDefault="002648B6">
        <w:pPr>
          <w:pStyle w:val="a6"/>
          <w:jc w:val="center"/>
        </w:pPr>
        <w:r>
          <w:fldChar w:fldCharType="begin"/>
        </w:r>
        <w:r w:rsidR="00230D4F">
          <w:instrText>PAGE   \* MERGEFORMAT</w:instrText>
        </w:r>
        <w:r>
          <w:fldChar w:fldCharType="separate"/>
        </w:r>
        <w:r w:rsidR="00BC627E">
          <w:rPr>
            <w:noProof/>
          </w:rPr>
          <w:t>2</w:t>
        </w:r>
        <w:r>
          <w:fldChar w:fldCharType="end"/>
        </w:r>
      </w:p>
    </w:sdtContent>
  </w:sdt>
  <w:p w:rsidR="00230D4F" w:rsidRDefault="00230D4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2EB"/>
    <w:rsid w:val="000318AC"/>
    <w:rsid w:val="00047002"/>
    <w:rsid w:val="0007477C"/>
    <w:rsid w:val="000A72EB"/>
    <w:rsid w:val="00106C37"/>
    <w:rsid w:val="00110504"/>
    <w:rsid w:val="001469AE"/>
    <w:rsid w:val="0016603F"/>
    <w:rsid w:val="00193952"/>
    <w:rsid w:val="001A419A"/>
    <w:rsid w:val="001C1517"/>
    <w:rsid w:val="001C35BE"/>
    <w:rsid w:val="001C44CF"/>
    <w:rsid w:val="00230D4F"/>
    <w:rsid w:val="002331E1"/>
    <w:rsid w:val="00241D67"/>
    <w:rsid w:val="002648B6"/>
    <w:rsid w:val="00290C33"/>
    <w:rsid w:val="002A7FE3"/>
    <w:rsid w:val="002E094B"/>
    <w:rsid w:val="003E5E40"/>
    <w:rsid w:val="003F03D5"/>
    <w:rsid w:val="003F41AF"/>
    <w:rsid w:val="004C3F59"/>
    <w:rsid w:val="004F672A"/>
    <w:rsid w:val="005307BD"/>
    <w:rsid w:val="00534481"/>
    <w:rsid w:val="005A080E"/>
    <w:rsid w:val="005C0698"/>
    <w:rsid w:val="006742EB"/>
    <w:rsid w:val="006A4796"/>
    <w:rsid w:val="006C3F66"/>
    <w:rsid w:val="006F0FA7"/>
    <w:rsid w:val="00732C6C"/>
    <w:rsid w:val="00762E3C"/>
    <w:rsid w:val="007E3A8E"/>
    <w:rsid w:val="00892C6C"/>
    <w:rsid w:val="008A383D"/>
    <w:rsid w:val="008C79D7"/>
    <w:rsid w:val="00914515"/>
    <w:rsid w:val="00935A69"/>
    <w:rsid w:val="0094572F"/>
    <w:rsid w:val="00994401"/>
    <w:rsid w:val="009D10BF"/>
    <w:rsid w:val="009E0640"/>
    <w:rsid w:val="009E24E0"/>
    <w:rsid w:val="00A1765F"/>
    <w:rsid w:val="00A976E6"/>
    <w:rsid w:val="00B1619C"/>
    <w:rsid w:val="00BC1C0C"/>
    <w:rsid w:val="00BC44F8"/>
    <w:rsid w:val="00BC627E"/>
    <w:rsid w:val="00BE2A8E"/>
    <w:rsid w:val="00C55D20"/>
    <w:rsid w:val="00C7071C"/>
    <w:rsid w:val="00D551DB"/>
    <w:rsid w:val="00D64071"/>
    <w:rsid w:val="00D95FBB"/>
    <w:rsid w:val="00DC7F03"/>
    <w:rsid w:val="00E51625"/>
    <w:rsid w:val="00EA2BE4"/>
    <w:rsid w:val="00F353D6"/>
    <w:rsid w:val="00F77E45"/>
    <w:rsid w:val="00FF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0D4F"/>
  </w:style>
  <w:style w:type="paragraph" w:styleId="a8">
    <w:name w:val="footer"/>
    <w:basedOn w:val="a"/>
    <w:link w:val="a9"/>
    <w:uiPriority w:val="99"/>
    <w:unhideWhenUsed/>
    <w:rsid w:val="0023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0D4F"/>
  </w:style>
  <w:style w:type="character" w:styleId="aa">
    <w:name w:val="Strong"/>
    <w:basedOn w:val="a0"/>
    <w:uiPriority w:val="22"/>
    <w:qFormat/>
    <w:rsid w:val="009944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6</cp:revision>
  <cp:lastPrinted>2022-12-01T11:52:00Z</cp:lastPrinted>
  <dcterms:created xsi:type="dcterms:W3CDTF">2023-11-15T09:44:00Z</dcterms:created>
  <dcterms:modified xsi:type="dcterms:W3CDTF">2023-11-22T11:09:00Z</dcterms:modified>
</cp:coreProperties>
</file>