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AE5" w:rsidRDefault="003E7AE5" w:rsidP="003E7AE5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10</w:t>
      </w:r>
    </w:p>
    <w:p w:rsidR="0026633F" w:rsidRDefault="0026633F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5C5919" w:rsidRPr="003343BA" w:rsidRDefault="00F358A8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5C5919" w:rsidRPr="003343BA" w:rsidRDefault="005C5919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  <w:r w:rsidRPr="003343BA">
        <w:rPr>
          <w:rFonts w:ascii="Times New Roman" w:hAnsi="Times New Roman" w:cs="Times New Roman"/>
          <w:sz w:val="28"/>
          <w:szCs w:val="28"/>
        </w:rPr>
        <w:t>к муниципальной подпрограмме</w:t>
      </w:r>
    </w:p>
    <w:p w:rsidR="005C5919" w:rsidRPr="003343BA" w:rsidRDefault="005C5919" w:rsidP="0026633F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 xml:space="preserve">«Развитие </w:t>
      </w:r>
      <w:proofErr w:type="gramStart"/>
      <w:r w:rsidRPr="003343BA">
        <w:rPr>
          <w:rFonts w:ascii="Times New Roman" w:hAnsi="Times New Roman"/>
          <w:sz w:val="28"/>
        </w:rPr>
        <w:t>пассажирского</w:t>
      </w:r>
      <w:proofErr w:type="gramEnd"/>
      <w:r w:rsidRPr="003343BA">
        <w:rPr>
          <w:rFonts w:ascii="Times New Roman" w:hAnsi="Times New Roman"/>
          <w:sz w:val="28"/>
        </w:rPr>
        <w:t xml:space="preserve"> </w:t>
      </w:r>
    </w:p>
    <w:p w:rsidR="005C5919" w:rsidRPr="003343BA" w:rsidRDefault="005C5919" w:rsidP="0026633F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 xml:space="preserve">автомобильного транспорта </w:t>
      </w:r>
    </w:p>
    <w:p w:rsidR="005C5919" w:rsidRPr="003343BA" w:rsidRDefault="005C5919" w:rsidP="0026633F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 xml:space="preserve">общего пользования </w:t>
      </w:r>
      <w:proofErr w:type="gramStart"/>
      <w:r w:rsidRPr="003343BA">
        <w:rPr>
          <w:rFonts w:ascii="Times New Roman" w:hAnsi="Times New Roman"/>
          <w:sz w:val="28"/>
        </w:rPr>
        <w:t>на</w:t>
      </w:r>
      <w:proofErr w:type="gramEnd"/>
      <w:r w:rsidRPr="003343BA">
        <w:rPr>
          <w:rFonts w:ascii="Times New Roman" w:hAnsi="Times New Roman"/>
          <w:sz w:val="28"/>
        </w:rPr>
        <w:t xml:space="preserve"> </w:t>
      </w:r>
    </w:p>
    <w:p w:rsidR="005C5919" w:rsidRPr="003343BA" w:rsidRDefault="005C5919" w:rsidP="0026633F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 xml:space="preserve">территории </w:t>
      </w:r>
      <w:proofErr w:type="gramStart"/>
      <w:r w:rsidRPr="003343BA">
        <w:rPr>
          <w:rFonts w:ascii="Times New Roman" w:hAnsi="Times New Roman"/>
          <w:sz w:val="28"/>
        </w:rPr>
        <w:t>муниципального</w:t>
      </w:r>
      <w:proofErr w:type="gramEnd"/>
      <w:r w:rsidRPr="003343BA">
        <w:rPr>
          <w:rFonts w:ascii="Times New Roman" w:hAnsi="Times New Roman"/>
          <w:sz w:val="28"/>
        </w:rPr>
        <w:t xml:space="preserve"> </w:t>
      </w:r>
    </w:p>
    <w:p w:rsidR="005C5919" w:rsidRPr="003343BA" w:rsidRDefault="005C5919" w:rsidP="0026633F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 xml:space="preserve">образования </w:t>
      </w:r>
      <w:proofErr w:type="spellStart"/>
      <w:r w:rsidRPr="003343BA">
        <w:rPr>
          <w:rFonts w:ascii="Times New Roman" w:hAnsi="Times New Roman"/>
          <w:sz w:val="28"/>
        </w:rPr>
        <w:t>Омутнинский</w:t>
      </w:r>
      <w:proofErr w:type="spellEnd"/>
      <w:r w:rsidRPr="003343BA">
        <w:rPr>
          <w:rFonts w:ascii="Times New Roman" w:hAnsi="Times New Roman"/>
          <w:sz w:val="28"/>
        </w:rPr>
        <w:t xml:space="preserve"> район</w:t>
      </w:r>
    </w:p>
    <w:p w:rsidR="005C5919" w:rsidRDefault="005C5919" w:rsidP="0026633F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 w:rsidRPr="003343BA">
        <w:rPr>
          <w:rFonts w:ascii="Times New Roman" w:hAnsi="Times New Roman"/>
          <w:sz w:val="28"/>
        </w:rPr>
        <w:t>Кировской области» на 2021-2025 годы</w:t>
      </w:r>
    </w:p>
    <w:p w:rsidR="00B66F74" w:rsidRPr="003343BA" w:rsidRDefault="00B66F74" w:rsidP="0026633F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(в редакции от                          №</w:t>
      </w:r>
      <w:proofErr w:type="gramStart"/>
      <w:r>
        <w:rPr>
          <w:rFonts w:ascii="Times New Roman" w:hAnsi="Times New Roman"/>
          <w:sz w:val="28"/>
        </w:rPr>
        <w:t xml:space="preserve">          )</w:t>
      </w:r>
      <w:proofErr w:type="gramEnd"/>
    </w:p>
    <w:p w:rsidR="005C5919" w:rsidRPr="003343BA" w:rsidRDefault="005C5919" w:rsidP="005C5919">
      <w:pPr>
        <w:pStyle w:val="ConsPlusNonformat"/>
        <w:ind w:left="9720"/>
        <w:rPr>
          <w:rFonts w:ascii="Times New Roman" w:hAnsi="Times New Roman" w:cs="Times New Roman"/>
          <w:sz w:val="28"/>
          <w:szCs w:val="28"/>
        </w:rPr>
      </w:pPr>
    </w:p>
    <w:p w:rsidR="00F358A8" w:rsidRPr="008F6024" w:rsidRDefault="00F358A8" w:rsidP="00F358A8">
      <w:pPr>
        <w:jc w:val="center"/>
        <w:rPr>
          <w:rFonts w:eastAsia="Batang"/>
          <w:b/>
          <w:sz w:val="28"/>
          <w:szCs w:val="28"/>
          <w:lang w:eastAsia="ko-KR"/>
        </w:rPr>
      </w:pPr>
      <w:r w:rsidRPr="008F6024">
        <w:rPr>
          <w:rFonts w:eastAsia="Batang"/>
          <w:b/>
          <w:sz w:val="28"/>
          <w:szCs w:val="28"/>
          <w:lang w:eastAsia="ko-KR"/>
        </w:rPr>
        <w:t xml:space="preserve">Ресурсное обеспечение реализации муниципальной </w:t>
      </w:r>
    </w:p>
    <w:p w:rsidR="00F358A8" w:rsidRPr="003343BA" w:rsidRDefault="00F358A8" w:rsidP="00F358A8">
      <w:pPr>
        <w:jc w:val="center"/>
        <w:rPr>
          <w:rFonts w:eastAsia="Batang"/>
          <w:b/>
          <w:sz w:val="28"/>
          <w:szCs w:val="28"/>
          <w:lang w:eastAsia="ko-KR"/>
        </w:rPr>
      </w:pPr>
      <w:r w:rsidRPr="008F6024">
        <w:rPr>
          <w:rFonts w:eastAsia="Batang"/>
          <w:b/>
          <w:sz w:val="28"/>
          <w:szCs w:val="28"/>
          <w:lang w:eastAsia="ko-KR"/>
        </w:rPr>
        <w:t>подпрограммы за счет всех источников финансирования</w:t>
      </w:r>
    </w:p>
    <w:p w:rsidR="00F358A8" w:rsidRDefault="00F358A8" w:rsidP="00F358A8">
      <w:pPr>
        <w:jc w:val="center"/>
        <w:rPr>
          <w:rFonts w:eastAsia="Batang"/>
          <w:b/>
          <w:sz w:val="28"/>
          <w:szCs w:val="28"/>
          <w:lang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9"/>
        <w:gridCol w:w="2065"/>
        <w:gridCol w:w="2315"/>
        <w:gridCol w:w="2046"/>
        <w:gridCol w:w="1139"/>
        <w:gridCol w:w="1198"/>
        <w:gridCol w:w="1348"/>
        <w:gridCol w:w="1348"/>
        <w:gridCol w:w="1348"/>
        <w:gridCol w:w="1360"/>
      </w:tblGrid>
      <w:tr w:rsidR="00F358A8" w:rsidRPr="00E50012" w:rsidTr="00A00EE1">
        <w:trPr>
          <w:tblHeader/>
        </w:trPr>
        <w:tc>
          <w:tcPr>
            <w:tcW w:w="209" w:type="pct"/>
            <w:vMerge w:val="restart"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98" w:type="pct"/>
            <w:vMerge w:val="restart"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783" w:type="pct"/>
            <w:vMerge w:val="restart"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 мероприятия</w:t>
            </w:r>
          </w:p>
        </w:tc>
        <w:tc>
          <w:tcPr>
            <w:tcW w:w="692" w:type="pct"/>
            <w:vMerge w:val="restart"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2619" w:type="pct"/>
            <w:gridSpan w:val="6"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Расходы ( прогноз, факт)</w:t>
            </w:r>
            <w:proofErr w:type="gramStart"/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,т</w:t>
            </w:r>
            <w:proofErr w:type="gramEnd"/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ыс. рублей</w:t>
            </w:r>
          </w:p>
        </w:tc>
      </w:tr>
      <w:tr w:rsidR="00F358A8" w:rsidRPr="00E50012" w:rsidTr="00A00EE1">
        <w:trPr>
          <w:tblHeader/>
        </w:trPr>
        <w:tc>
          <w:tcPr>
            <w:tcW w:w="209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405" w:type="pct"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456" w:type="pct"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456" w:type="pct"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456" w:type="pct"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460" w:type="pct"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</w:tr>
      <w:tr w:rsidR="00F358A8" w:rsidRPr="00E50012" w:rsidTr="00A00EE1">
        <w:trPr>
          <w:trHeight w:val="86"/>
          <w:tblHeader/>
        </w:trPr>
        <w:tc>
          <w:tcPr>
            <w:tcW w:w="209" w:type="pct"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98" w:type="pct"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83" w:type="pct"/>
            <w:shd w:val="clear" w:color="auto" w:fill="auto"/>
          </w:tcPr>
          <w:p w:rsidR="00F358A8" w:rsidRPr="00E50012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92" w:type="pct"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pct"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pct"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56" w:type="pct"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6" w:type="pct"/>
            <w:shd w:val="clear" w:color="auto" w:fill="auto"/>
          </w:tcPr>
          <w:p w:rsidR="00F358A8" w:rsidRPr="00E50012" w:rsidRDefault="00F358A8" w:rsidP="00A00EE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56" w:type="pct"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60" w:type="pct"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F358A8" w:rsidRPr="00E50012" w:rsidTr="00A00EE1">
        <w:trPr>
          <w:trHeight w:val="386"/>
        </w:trPr>
        <w:tc>
          <w:tcPr>
            <w:tcW w:w="209" w:type="pct"/>
            <w:vMerge w:val="restart"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</w:p>
        </w:tc>
        <w:tc>
          <w:tcPr>
            <w:tcW w:w="698" w:type="pct"/>
            <w:vMerge w:val="restart"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Муниципальная подпрограмма</w:t>
            </w:r>
          </w:p>
        </w:tc>
        <w:tc>
          <w:tcPr>
            <w:tcW w:w="783" w:type="pct"/>
            <w:vMerge w:val="restart"/>
            <w:shd w:val="clear" w:color="auto" w:fill="auto"/>
          </w:tcPr>
          <w:p w:rsidR="00F358A8" w:rsidRPr="00E50012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«</w:t>
            </w:r>
            <w:r w:rsidRPr="00E5001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Развитие пассажирского автомобильного транспорта  общего пользования на территории муниципального образования </w:t>
            </w:r>
            <w:proofErr w:type="spellStart"/>
            <w:r w:rsidRPr="00E50012">
              <w:rPr>
                <w:rFonts w:ascii="Times New Roman" w:hAnsi="Times New Roman" w:cs="Times New Roman"/>
                <w:b/>
                <w:sz w:val="22"/>
                <w:szCs w:val="22"/>
              </w:rPr>
              <w:t>Омутнинский</w:t>
            </w:r>
            <w:proofErr w:type="spellEnd"/>
            <w:r w:rsidRPr="00E5001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район Кировской области» </w:t>
            </w:r>
            <w:r w:rsidRPr="00E50012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на 2021-2025 годы</w:t>
            </w: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b/>
                <w:sz w:val="22"/>
                <w:szCs w:val="22"/>
              </w:rPr>
              <w:t>4350,901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8008,915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5001,000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17360,816</w:t>
            </w:r>
          </w:p>
        </w:tc>
      </w:tr>
      <w:tr w:rsidR="00F358A8" w:rsidRPr="00E50012" w:rsidTr="00A00EE1">
        <w:trPr>
          <w:trHeight w:val="160"/>
        </w:trPr>
        <w:tc>
          <w:tcPr>
            <w:tcW w:w="209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Федеральный  бюджет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F358A8" w:rsidRPr="00E50012" w:rsidTr="00A00EE1">
        <w:trPr>
          <w:trHeight w:val="582"/>
        </w:trPr>
        <w:tc>
          <w:tcPr>
            <w:tcW w:w="209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3495,900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3495,900</w:t>
            </w:r>
          </w:p>
        </w:tc>
      </w:tr>
      <w:tr w:rsidR="00F358A8" w:rsidRPr="00E50012" w:rsidTr="00A00EE1">
        <w:trPr>
          <w:trHeight w:val="375"/>
        </w:trPr>
        <w:tc>
          <w:tcPr>
            <w:tcW w:w="209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4350,901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4513,015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5001,000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13865,816</w:t>
            </w:r>
          </w:p>
        </w:tc>
      </w:tr>
      <w:tr w:rsidR="00F358A8" w:rsidRPr="00E50012" w:rsidTr="00A00EE1">
        <w:trPr>
          <w:trHeight w:val="398"/>
        </w:trPr>
        <w:tc>
          <w:tcPr>
            <w:tcW w:w="209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Государственные внебюджетные фонды РФ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F358A8" w:rsidRPr="00E50012" w:rsidTr="00A00EE1">
        <w:trPr>
          <w:trHeight w:val="397"/>
        </w:trPr>
        <w:tc>
          <w:tcPr>
            <w:tcW w:w="209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 xml:space="preserve">Иные внебюджетные источники 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F358A8" w:rsidRPr="00E50012" w:rsidTr="00A00EE1">
        <w:trPr>
          <w:trHeight w:val="591"/>
        </w:trPr>
        <w:tc>
          <w:tcPr>
            <w:tcW w:w="209" w:type="pct"/>
            <w:vMerge w:val="restart"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</w:t>
            </w:r>
          </w:p>
        </w:tc>
        <w:tc>
          <w:tcPr>
            <w:tcW w:w="698" w:type="pct"/>
            <w:vMerge w:val="restart"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783" w:type="pct"/>
            <w:vMerge w:val="restart"/>
            <w:shd w:val="clear" w:color="auto" w:fill="auto"/>
          </w:tcPr>
          <w:p w:rsidR="00F358A8" w:rsidRPr="00E50012" w:rsidRDefault="00F358A8" w:rsidP="00A00EE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E7A1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с целью возмещения  части недополученных  доходов  юридическим</w:t>
            </w:r>
            <w:r w:rsidRPr="002F031F">
              <w:rPr>
                <w:rFonts w:ascii="Times New Roman" w:hAnsi="Times New Roman" w:cs="Times New Roman"/>
                <w:sz w:val="24"/>
                <w:szCs w:val="24"/>
              </w:rPr>
              <w:t xml:space="preserve"> лицам и  индивидуальным предпринимателям, осуществляющим регулярные перевозки пассажиров  и багажа  автобусами по муниципальным маршрутам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 поселениями в границах </w:t>
            </w:r>
            <w:r w:rsidRPr="002F031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Pr="002F031F">
              <w:rPr>
                <w:rFonts w:ascii="Times New Roman" w:hAnsi="Times New Roman" w:cs="Times New Roman"/>
                <w:sz w:val="24"/>
                <w:szCs w:val="24"/>
              </w:rPr>
              <w:t>Омутнинский</w:t>
            </w:r>
            <w:proofErr w:type="spellEnd"/>
            <w:r w:rsidRPr="002F03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Кировской области  по </w:t>
            </w:r>
            <w:r w:rsidRPr="002F0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регулируемым тарифам</w:t>
            </w: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A961AC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1AC">
              <w:rPr>
                <w:rFonts w:ascii="Times New Roman" w:hAnsi="Times New Roman" w:cs="Times New Roman"/>
                <w:b/>
                <w:sz w:val="22"/>
                <w:szCs w:val="22"/>
              </w:rPr>
              <w:t>3505,900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Pr="00A961AC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1AC">
              <w:rPr>
                <w:rFonts w:ascii="Times New Roman" w:hAnsi="Times New Roman" w:cs="Times New Roman"/>
                <w:b/>
                <w:sz w:val="22"/>
                <w:szCs w:val="22"/>
              </w:rPr>
              <w:t>2476,200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A961AC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1500,000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A961AC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1AC"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A961AC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Pr="00A961AC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7482,100</w:t>
            </w:r>
          </w:p>
        </w:tc>
      </w:tr>
      <w:tr w:rsidR="00F358A8" w:rsidRPr="00E50012" w:rsidTr="00A00EE1">
        <w:trPr>
          <w:trHeight w:val="386"/>
        </w:trPr>
        <w:tc>
          <w:tcPr>
            <w:tcW w:w="209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F358A8" w:rsidRPr="00E50012" w:rsidTr="00A00EE1">
        <w:trPr>
          <w:trHeight w:val="386"/>
        </w:trPr>
        <w:tc>
          <w:tcPr>
            <w:tcW w:w="209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F358A8" w:rsidRPr="00E50012" w:rsidTr="00A00EE1">
        <w:trPr>
          <w:trHeight w:val="587"/>
        </w:trPr>
        <w:tc>
          <w:tcPr>
            <w:tcW w:w="209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3505</w:t>
            </w: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,90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2476,2</w:t>
            </w:r>
          </w:p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7482,100</w:t>
            </w:r>
          </w:p>
        </w:tc>
      </w:tr>
      <w:tr w:rsidR="00F358A8" w:rsidRPr="00E50012" w:rsidTr="00A00EE1">
        <w:trPr>
          <w:trHeight w:val="890"/>
        </w:trPr>
        <w:tc>
          <w:tcPr>
            <w:tcW w:w="209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Государственные внебюджетные фонды РФ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F358A8" w:rsidRPr="00E50012" w:rsidTr="00A00EE1">
        <w:trPr>
          <w:trHeight w:val="3175"/>
        </w:trPr>
        <w:tc>
          <w:tcPr>
            <w:tcW w:w="209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 xml:space="preserve">Иные внебюджетные источники 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F358A8" w:rsidRPr="00E50012" w:rsidTr="00A00EE1">
        <w:trPr>
          <w:trHeight w:val="887"/>
        </w:trPr>
        <w:tc>
          <w:tcPr>
            <w:tcW w:w="209" w:type="pct"/>
            <w:vMerge w:val="restart"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1.2.</w:t>
            </w:r>
          </w:p>
        </w:tc>
        <w:tc>
          <w:tcPr>
            <w:tcW w:w="698" w:type="pct"/>
            <w:vMerge w:val="restart"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783" w:type="pct"/>
            <w:vMerge w:val="restart"/>
            <w:shd w:val="clear" w:color="auto" w:fill="auto"/>
          </w:tcPr>
          <w:p w:rsidR="00F358A8" w:rsidRPr="00E50012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субсидии с целью возмещения затрат (части затрат) юридическим лицам  и индивидуальным предпринимателям, осуществляющим регулярные перевозки пассажиров  и багажа автобусами по муниципальным маршрутам муниципального </w:t>
            </w:r>
            <w:r w:rsidRPr="00E500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образования </w:t>
            </w:r>
            <w:proofErr w:type="spellStart"/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Омутнинский</w:t>
            </w:r>
            <w:proofErr w:type="spellEnd"/>
            <w:r w:rsidRPr="00E50012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муниципальный район Кировской области по регулируемым тарифам по приобретению пассажирского автомобильного транспорта, а также для улучшения качества транспортного обслуживания населения</w:t>
            </w: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A961AC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1AC">
              <w:rPr>
                <w:rFonts w:ascii="Times New Roman" w:hAnsi="Times New Roman" w:cs="Times New Roman"/>
                <w:b/>
                <w:sz w:val="22"/>
                <w:szCs w:val="22"/>
              </w:rPr>
              <w:t>845,000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Pr="00A961AC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A961AC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3500</w:t>
            </w:r>
            <w:r w:rsidRPr="00A961AC">
              <w:rPr>
                <w:rFonts w:ascii="Times New Roman" w:hAnsi="Times New Roman" w:cs="Times New Roman"/>
                <w:b/>
                <w:sz w:val="22"/>
                <w:szCs w:val="22"/>
              </w:rPr>
              <w:t>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A961AC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1AC"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A961AC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1AC"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Pr="00A961AC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4345,000</w:t>
            </w:r>
          </w:p>
        </w:tc>
      </w:tr>
      <w:tr w:rsidR="00F358A8" w:rsidRPr="00E50012" w:rsidTr="00A00EE1">
        <w:trPr>
          <w:trHeight w:val="984"/>
        </w:trPr>
        <w:tc>
          <w:tcPr>
            <w:tcW w:w="209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F358A8" w:rsidRPr="00E50012" w:rsidTr="00A00EE1">
        <w:trPr>
          <w:trHeight w:val="856"/>
        </w:trPr>
        <w:tc>
          <w:tcPr>
            <w:tcW w:w="209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F358A8" w:rsidRPr="00E50012" w:rsidTr="00A00EE1">
        <w:trPr>
          <w:trHeight w:val="827"/>
        </w:trPr>
        <w:tc>
          <w:tcPr>
            <w:tcW w:w="209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845,0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3500</w:t>
            </w: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4345,000</w:t>
            </w:r>
          </w:p>
        </w:tc>
      </w:tr>
      <w:tr w:rsidR="00F358A8" w:rsidRPr="00E50012" w:rsidTr="00A00EE1">
        <w:trPr>
          <w:trHeight w:val="980"/>
        </w:trPr>
        <w:tc>
          <w:tcPr>
            <w:tcW w:w="209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Государственные внебюджетные фонды РФ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8271CB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8271CB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8271CB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8271CB">
              <w:rPr>
                <w:sz w:val="22"/>
                <w:szCs w:val="22"/>
              </w:rPr>
              <w:t>0,000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8271CB">
              <w:rPr>
                <w:sz w:val="22"/>
                <w:szCs w:val="22"/>
              </w:rPr>
              <w:t>0,000</w:t>
            </w:r>
          </w:p>
        </w:tc>
      </w:tr>
      <w:tr w:rsidR="00F358A8" w:rsidRPr="00E50012" w:rsidTr="00A00EE1">
        <w:trPr>
          <w:trHeight w:val="1240"/>
        </w:trPr>
        <w:tc>
          <w:tcPr>
            <w:tcW w:w="209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 xml:space="preserve">Иные внебюджетные источники 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8271CB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8271CB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8271CB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8271CB">
              <w:rPr>
                <w:sz w:val="22"/>
                <w:szCs w:val="22"/>
              </w:rPr>
              <w:t>0,000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8271CB">
              <w:rPr>
                <w:sz w:val="22"/>
                <w:szCs w:val="22"/>
              </w:rPr>
              <w:t>0,000</w:t>
            </w:r>
          </w:p>
        </w:tc>
      </w:tr>
      <w:tr w:rsidR="00F358A8" w:rsidRPr="00E50012" w:rsidTr="00A00EE1">
        <w:trPr>
          <w:trHeight w:val="442"/>
        </w:trPr>
        <w:tc>
          <w:tcPr>
            <w:tcW w:w="209" w:type="pct"/>
            <w:vMerge w:val="restart"/>
            <w:shd w:val="clear" w:color="auto" w:fill="auto"/>
          </w:tcPr>
          <w:p w:rsidR="00F358A8" w:rsidRPr="00A961AC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61AC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698" w:type="pct"/>
            <w:vMerge w:val="restart"/>
            <w:shd w:val="clear" w:color="auto" w:fill="auto"/>
          </w:tcPr>
          <w:p w:rsidR="00F358A8" w:rsidRPr="00A961AC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</w:t>
            </w:r>
          </w:p>
        </w:tc>
        <w:tc>
          <w:tcPr>
            <w:tcW w:w="783" w:type="pct"/>
            <w:vMerge w:val="restart"/>
            <w:shd w:val="clear" w:color="auto" w:fill="auto"/>
          </w:tcPr>
          <w:p w:rsidR="00F358A8" w:rsidRPr="00E50012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Оплата работ, связанных с осуществлением регулярных перевозок пассажиров и багажа  автобусами по муниципальным маршрутам муниципального образования </w:t>
            </w:r>
            <w:proofErr w:type="spellStart"/>
            <w:r w:rsidRPr="00BF6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Омутнинский</w:t>
            </w:r>
            <w:proofErr w:type="spellEnd"/>
            <w:r w:rsidRPr="00BF66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Кировской области</w:t>
            </w: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A961AC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1AC">
              <w:rPr>
                <w:rFonts w:ascii="Times New Roman" w:hAnsi="Times New Roman" w:cs="Times New Roman"/>
                <w:b/>
                <w:sz w:val="22"/>
                <w:szCs w:val="22"/>
              </w:rPr>
              <w:t>0,001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Pr="00A961AC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1AC">
              <w:rPr>
                <w:rFonts w:ascii="Times New Roman" w:hAnsi="Times New Roman" w:cs="Times New Roman"/>
                <w:b/>
                <w:sz w:val="22"/>
                <w:szCs w:val="22"/>
              </w:rPr>
              <w:t>1,500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A961AC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A961AC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  <w:r w:rsidRPr="00A961AC">
              <w:rPr>
                <w:rFonts w:ascii="Times New Roman" w:hAnsi="Times New Roman" w:cs="Times New Roman"/>
                <w:b/>
                <w:sz w:val="22"/>
                <w:szCs w:val="22"/>
              </w:rPr>
              <w:t>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A961AC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1AC"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Pr="00A961AC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Pr="00A961AC">
              <w:rPr>
                <w:rFonts w:ascii="Times New Roman" w:hAnsi="Times New Roman" w:cs="Times New Roman"/>
                <w:b/>
                <w:sz w:val="22"/>
                <w:szCs w:val="22"/>
              </w:rPr>
              <w:t>,501</w:t>
            </w:r>
          </w:p>
        </w:tc>
      </w:tr>
      <w:tr w:rsidR="00F358A8" w:rsidRPr="00E50012" w:rsidTr="00A00EE1">
        <w:trPr>
          <w:trHeight w:val="695"/>
        </w:trPr>
        <w:tc>
          <w:tcPr>
            <w:tcW w:w="209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</w:tr>
      <w:tr w:rsidR="00F358A8" w:rsidRPr="00E50012" w:rsidTr="00A00EE1">
        <w:trPr>
          <w:trHeight w:val="549"/>
        </w:trPr>
        <w:tc>
          <w:tcPr>
            <w:tcW w:w="209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</w:tr>
      <w:tr w:rsidR="00F358A8" w:rsidRPr="00E50012" w:rsidTr="00A00EE1">
        <w:trPr>
          <w:trHeight w:val="571"/>
        </w:trPr>
        <w:tc>
          <w:tcPr>
            <w:tcW w:w="209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0,001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1,500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2,501</w:t>
            </w:r>
          </w:p>
        </w:tc>
      </w:tr>
      <w:tr w:rsidR="00F358A8" w:rsidRPr="00E50012" w:rsidTr="00A00EE1">
        <w:trPr>
          <w:trHeight w:val="835"/>
        </w:trPr>
        <w:tc>
          <w:tcPr>
            <w:tcW w:w="209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Государственные внебюджетные фонды РФ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</w:tr>
      <w:tr w:rsidR="00F358A8" w:rsidRPr="00E50012" w:rsidTr="00A00EE1">
        <w:trPr>
          <w:trHeight w:val="1240"/>
        </w:trPr>
        <w:tc>
          <w:tcPr>
            <w:tcW w:w="209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 xml:space="preserve">Иные внебюджетные источники 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</w:tr>
      <w:tr w:rsidR="00F358A8" w:rsidRPr="00E50012" w:rsidTr="00A00EE1">
        <w:trPr>
          <w:trHeight w:val="1240"/>
        </w:trPr>
        <w:tc>
          <w:tcPr>
            <w:tcW w:w="209" w:type="pct"/>
            <w:vMerge w:val="restart"/>
            <w:shd w:val="clear" w:color="auto" w:fill="auto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698" w:type="pct"/>
            <w:vMerge w:val="restart"/>
            <w:shd w:val="clear" w:color="auto" w:fill="auto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783" w:type="pct"/>
            <w:vMerge w:val="restart"/>
            <w:shd w:val="clear" w:color="auto" w:fill="auto"/>
          </w:tcPr>
          <w:p w:rsidR="00F358A8" w:rsidRPr="00D5222B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мер по поддержке юридических лиц и индивидуальных предпринимателей, осуществляющих регулярные перевозки пассажиров  и багажа автомобильным транспортом на муниципальных маршрутах регулярных перевозок на территории муниципального образования </w:t>
            </w:r>
            <w:proofErr w:type="spellStart"/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Омутнинский</w:t>
            </w:r>
            <w:proofErr w:type="spellEnd"/>
            <w:r w:rsidRPr="00D5222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Кировской </w:t>
            </w:r>
            <w:r w:rsidRPr="00D52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области в 2022 году   </w:t>
            </w: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b/>
                <w:sz w:val="24"/>
                <w:szCs w:val="24"/>
              </w:rPr>
              <w:t>3531,215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b/>
                <w:sz w:val="24"/>
                <w:szCs w:val="24"/>
              </w:rPr>
              <w:t>3531,215</w:t>
            </w:r>
          </w:p>
        </w:tc>
      </w:tr>
      <w:tr w:rsidR="00F358A8" w:rsidRPr="00E50012" w:rsidTr="00A00EE1">
        <w:trPr>
          <w:trHeight w:val="1240"/>
        </w:trPr>
        <w:tc>
          <w:tcPr>
            <w:tcW w:w="209" w:type="pct"/>
            <w:vMerge/>
            <w:shd w:val="clear" w:color="auto" w:fill="auto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pct"/>
            <w:vMerge/>
            <w:shd w:val="clear" w:color="auto" w:fill="auto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:rsidR="00F358A8" w:rsidRPr="00D5222B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F358A8" w:rsidRPr="00E50012" w:rsidTr="00A00EE1">
        <w:trPr>
          <w:trHeight w:val="1240"/>
        </w:trPr>
        <w:tc>
          <w:tcPr>
            <w:tcW w:w="209" w:type="pct"/>
            <w:vMerge/>
            <w:shd w:val="clear" w:color="auto" w:fill="auto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pct"/>
            <w:vMerge/>
            <w:shd w:val="clear" w:color="auto" w:fill="auto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:rsidR="00F358A8" w:rsidRPr="00D5222B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3495,900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3495,900</w:t>
            </w:r>
          </w:p>
        </w:tc>
      </w:tr>
      <w:tr w:rsidR="00F358A8" w:rsidRPr="00E50012" w:rsidTr="00A00EE1">
        <w:trPr>
          <w:trHeight w:val="1240"/>
        </w:trPr>
        <w:tc>
          <w:tcPr>
            <w:tcW w:w="209" w:type="pct"/>
            <w:vMerge/>
            <w:shd w:val="clear" w:color="auto" w:fill="auto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pct"/>
            <w:vMerge/>
            <w:shd w:val="clear" w:color="auto" w:fill="auto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:rsidR="00F358A8" w:rsidRPr="00D5222B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35,315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35,315</w:t>
            </w:r>
          </w:p>
        </w:tc>
      </w:tr>
      <w:tr w:rsidR="00F358A8" w:rsidRPr="00E50012" w:rsidTr="00A00EE1">
        <w:trPr>
          <w:trHeight w:val="1240"/>
        </w:trPr>
        <w:tc>
          <w:tcPr>
            <w:tcW w:w="209" w:type="pct"/>
            <w:vMerge/>
            <w:shd w:val="clear" w:color="auto" w:fill="auto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pct"/>
            <w:vMerge/>
            <w:shd w:val="clear" w:color="auto" w:fill="auto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:rsidR="00F358A8" w:rsidRPr="00D5222B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 РФ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F358A8" w:rsidRPr="00E50012" w:rsidTr="00A00EE1">
        <w:trPr>
          <w:trHeight w:val="1240"/>
        </w:trPr>
        <w:tc>
          <w:tcPr>
            <w:tcW w:w="209" w:type="pct"/>
            <w:vMerge/>
            <w:shd w:val="clear" w:color="auto" w:fill="auto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pct"/>
            <w:vMerge/>
            <w:shd w:val="clear" w:color="auto" w:fill="auto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:rsidR="00F358A8" w:rsidRPr="00D5222B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 xml:space="preserve">Иные внебюджетные источники 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Pr="00D5222B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2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F358A8" w:rsidRPr="00E50012" w:rsidTr="00A00EE1">
        <w:trPr>
          <w:trHeight w:val="1240"/>
        </w:trPr>
        <w:tc>
          <w:tcPr>
            <w:tcW w:w="209" w:type="pct"/>
            <w:vMerge w:val="restart"/>
            <w:shd w:val="clear" w:color="auto" w:fill="auto"/>
          </w:tcPr>
          <w:p w:rsidR="00F358A8" w:rsidRPr="00A3448C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4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698" w:type="pct"/>
            <w:vMerge w:val="restart"/>
            <w:shd w:val="clear" w:color="auto" w:fill="auto"/>
          </w:tcPr>
          <w:p w:rsidR="00F358A8" w:rsidRPr="00A3448C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48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783" w:type="pct"/>
            <w:vMerge w:val="restart"/>
            <w:shd w:val="clear" w:color="auto" w:fill="auto"/>
          </w:tcPr>
          <w:p w:rsidR="00F358A8" w:rsidRPr="00202BA3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BA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субсидии с целью возмещение затрат (части затрат)  по приобретению горюче-смазочных материалов  для пассажирского автомобильного транспорта юридическим лицам  и индивидуальным предпринимателям, осуществляющим регулярные перевозки пассажиров и багажа автобусами по муниципальным маршрутам муниципального </w:t>
            </w:r>
            <w:r w:rsidRPr="00202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</w:t>
            </w:r>
            <w:proofErr w:type="spellStart"/>
            <w:r w:rsidRPr="00202BA3">
              <w:rPr>
                <w:rFonts w:ascii="Times New Roman" w:hAnsi="Times New Roman" w:cs="Times New Roman"/>
                <w:sz w:val="24"/>
                <w:szCs w:val="24"/>
              </w:rPr>
              <w:t>Омутнинский</w:t>
            </w:r>
            <w:proofErr w:type="spellEnd"/>
            <w:r w:rsidRPr="00202BA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Кировской области  по регулируемым тарифам</w:t>
            </w: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A961AC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Pr="00A961AC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2000,000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A961AC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1AC"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A961AC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1AC"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Pr="00A961AC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1AC">
              <w:rPr>
                <w:rFonts w:ascii="Times New Roman" w:hAnsi="Times New Roman" w:cs="Times New Roman"/>
                <w:b/>
                <w:sz w:val="22"/>
                <w:szCs w:val="22"/>
              </w:rPr>
              <w:t>0,000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Pr="00A961AC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2000,000</w:t>
            </w:r>
          </w:p>
        </w:tc>
      </w:tr>
      <w:tr w:rsidR="00F358A8" w:rsidRPr="00E50012" w:rsidTr="00A00EE1">
        <w:trPr>
          <w:trHeight w:val="1240"/>
        </w:trPr>
        <w:tc>
          <w:tcPr>
            <w:tcW w:w="209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:rsidR="00F358A8" w:rsidRPr="00202BA3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</w:tr>
      <w:tr w:rsidR="00F358A8" w:rsidRPr="00E50012" w:rsidTr="00A00EE1">
        <w:trPr>
          <w:trHeight w:val="1240"/>
        </w:trPr>
        <w:tc>
          <w:tcPr>
            <w:tcW w:w="209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:rsidR="00F358A8" w:rsidRPr="00202BA3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>
              <w:rPr>
                <w:sz w:val="22"/>
                <w:szCs w:val="22"/>
              </w:rPr>
              <w:t>0,0000</w:t>
            </w:r>
          </w:p>
        </w:tc>
      </w:tr>
      <w:tr w:rsidR="00F358A8" w:rsidRPr="00E50012" w:rsidTr="00A00EE1">
        <w:trPr>
          <w:trHeight w:val="1240"/>
        </w:trPr>
        <w:tc>
          <w:tcPr>
            <w:tcW w:w="209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:rsidR="00F358A8" w:rsidRPr="00202BA3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>
              <w:rPr>
                <w:sz w:val="22"/>
                <w:szCs w:val="22"/>
              </w:rPr>
              <w:t>2000,000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397FC9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397FC9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397FC9">
              <w:rPr>
                <w:sz w:val="22"/>
                <w:szCs w:val="22"/>
              </w:rPr>
              <w:t>0,000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>
              <w:rPr>
                <w:sz w:val="22"/>
                <w:szCs w:val="22"/>
              </w:rPr>
              <w:t>2000,000</w:t>
            </w:r>
          </w:p>
        </w:tc>
      </w:tr>
      <w:tr w:rsidR="00F358A8" w:rsidRPr="00E50012" w:rsidTr="00A00EE1">
        <w:trPr>
          <w:trHeight w:val="1240"/>
        </w:trPr>
        <w:tc>
          <w:tcPr>
            <w:tcW w:w="209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:rsidR="00F358A8" w:rsidRPr="00202BA3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>Государственные внебюджетные фонды РФ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</w:tr>
      <w:tr w:rsidR="00F358A8" w:rsidRPr="00E50012" w:rsidTr="00A00EE1">
        <w:trPr>
          <w:trHeight w:val="1240"/>
        </w:trPr>
        <w:tc>
          <w:tcPr>
            <w:tcW w:w="209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8" w:type="pct"/>
            <w:vMerge/>
            <w:shd w:val="clear" w:color="auto" w:fill="auto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:rsidR="00F358A8" w:rsidRPr="00202BA3" w:rsidRDefault="00F358A8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12">
              <w:rPr>
                <w:rFonts w:ascii="Times New Roman" w:hAnsi="Times New Roman" w:cs="Times New Roman"/>
                <w:sz w:val="22"/>
                <w:szCs w:val="22"/>
              </w:rPr>
              <w:t xml:space="preserve">Иные внебюджетные источники 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358A8" w:rsidRPr="00E50012" w:rsidRDefault="00F358A8" w:rsidP="00A00E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358A8" w:rsidRDefault="00F358A8" w:rsidP="00A00EE1">
            <w:pPr>
              <w:jc w:val="center"/>
            </w:pPr>
            <w:r w:rsidRPr="00227408">
              <w:rPr>
                <w:sz w:val="22"/>
                <w:szCs w:val="22"/>
              </w:rPr>
              <w:t>0,000</w:t>
            </w:r>
          </w:p>
        </w:tc>
      </w:tr>
    </w:tbl>
    <w:p w:rsidR="00F358A8" w:rsidRDefault="00F358A8" w:rsidP="00F358A8">
      <w:pPr>
        <w:jc w:val="center"/>
        <w:rPr>
          <w:rFonts w:eastAsia="Batang"/>
          <w:b/>
          <w:sz w:val="28"/>
          <w:szCs w:val="28"/>
          <w:lang w:eastAsia="ko-KR"/>
        </w:rPr>
      </w:pPr>
    </w:p>
    <w:p w:rsidR="00F358A8" w:rsidRDefault="00F358A8" w:rsidP="00F358A8">
      <w:pPr>
        <w:jc w:val="center"/>
        <w:rPr>
          <w:rFonts w:eastAsia="Batang"/>
          <w:b/>
          <w:sz w:val="28"/>
          <w:szCs w:val="28"/>
          <w:lang w:eastAsia="ko-KR"/>
        </w:rPr>
      </w:pPr>
    </w:p>
    <w:p w:rsidR="00F358A8" w:rsidRDefault="00F358A8" w:rsidP="00F358A8">
      <w:pPr>
        <w:jc w:val="center"/>
      </w:pPr>
      <w:r>
        <w:t>_____________</w:t>
      </w:r>
    </w:p>
    <w:p w:rsidR="00F358A8" w:rsidRDefault="00F358A8" w:rsidP="00F358A8">
      <w:pPr>
        <w:pStyle w:val="ConsPlusNonformat"/>
        <w:jc w:val="center"/>
      </w:pPr>
    </w:p>
    <w:p w:rsidR="005C5919" w:rsidRDefault="005C5919" w:rsidP="00F358A8">
      <w:pPr>
        <w:pStyle w:val="ConsPlusNonformat"/>
        <w:jc w:val="center"/>
      </w:pPr>
    </w:p>
    <w:sectPr w:rsidR="005C5919" w:rsidSect="00034499">
      <w:headerReference w:type="default" r:id="rId7"/>
      <w:headerReference w:type="first" r:id="rId8"/>
      <w:pgSz w:w="16838" w:h="11906" w:orient="landscape" w:code="9"/>
      <w:pgMar w:top="170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3D4" w:rsidRDefault="001663D4" w:rsidP="0026633F">
      <w:r>
        <w:separator/>
      </w:r>
    </w:p>
  </w:endnote>
  <w:endnote w:type="continuationSeparator" w:id="0">
    <w:p w:rsidR="001663D4" w:rsidRDefault="001663D4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3D4" w:rsidRDefault="001663D4" w:rsidP="0026633F">
      <w:r>
        <w:separator/>
      </w:r>
    </w:p>
  </w:footnote>
  <w:footnote w:type="continuationSeparator" w:id="0">
    <w:p w:rsidR="001663D4" w:rsidRDefault="001663D4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6618"/>
      <w:docPartObj>
        <w:docPartGallery w:val="Page Numbers (Top of Page)"/>
        <w:docPartUnique/>
      </w:docPartObj>
    </w:sdtPr>
    <w:sdtContent>
      <w:p w:rsidR="003C093B" w:rsidRDefault="004C0BFD">
        <w:pPr>
          <w:pStyle w:val="a3"/>
          <w:jc w:val="center"/>
        </w:pPr>
        <w:r>
          <w:fldChar w:fldCharType="begin"/>
        </w:r>
        <w:r w:rsidR="00B6745D">
          <w:instrText xml:space="preserve"> PAGE   \* MERGEFORMAT </w:instrText>
        </w:r>
        <w:r>
          <w:fldChar w:fldCharType="separate"/>
        </w:r>
        <w:r w:rsidR="003E7AE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6633F" w:rsidRDefault="0026633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93B" w:rsidRDefault="003C093B">
    <w:pPr>
      <w:pStyle w:val="a3"/>
      <w:jc w:val="center"/>
    </w:pPr>
  </w:p>
  <w:p w:rsidR="0026633F" w:rsidRDefault="0026633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5C5919"/>
    <w:rsid w:val="00026D2D"/>
    <w:rsid w:val="00034499"/>
    <w:rsid w:val="00055B97"/>
    <w:rsid w:val="000A44D9"/>
    <w:rsid w:val="001663D4"/>
    <w:rsid w:val="001B6AD3"/>
    <w:rsid w:val="0025065E"/>
    <w:rsid w:val="0026633F"/>
    <w:rsid w:val="0032104C"/>
    <w:rsid w:val="003C093B"/>
    <w:rsid w:val="003E7AE5"/>
    <w:rsid w:val="00460112"/>
    <w:rsid w:val="004A6BB3"/>
    <w:rsid w:val="004C0BFD"/>
    <w:rsid w:val="00502334"/>
    <w:rsid w:val="00531D14"/>
    <w:rsid w:val="005466D0"/>
    <w:rsid w:val="0054750A"/>
    <w:rsid w:val="00553922"/>
    <w:rsid w:val="00573DB4"/>
    <w:rsid w:val="00594D4B"/>
    <w:rsid w:val="005B0F2E"/>
    <w:rsid w:val="005C5919"/>
    <w:rsid w:val="005F7F17"/>
    <w:rsid w:val="006417C2"/>
    <w:rsid w:val="006C2752"/>
    <w:rsid w:val="006E7A44"/>
    <w:rsid w:val="00702577"/>
    <w:rsid w:val="00750961"/>
    <w:rsid w:val="007F55EF"/>
    <w:rsid w:val="00856B09"/>
    <w:rsid w:val="008674C6"/>
    <w:rsid w:val="00872F30"/>
    <w:rsid w:val="008E72AD"/>
    <w:rsid w:val="008F6024"/>
    <w:rsid w:val="009272C8"/>
    <w:rsid w:val="009A2C84"/>
    <w:rsid w:val="009C4046"/>
    <w:rsid w:val="00A2486C"/>
    <w:rsid w:val="00A3157E"/>
    <w:rsid w:val="00A87551"/>
    <w:rsid w:val="00AD609D"/>
    <w:rsid w:val="00B4211E"/>
    <w:rsid w:val="00B50DA2"/>
    <w:rsid w:val="00B54FAC"/>
    <w:rsid w:val="00B66F74"/>
    <w:rsid w:val="00B6745D"/>
    <w:rsid w:val="00BD3235"/>
    <w:rsid w:val="00BE3348"/>
    <w:rsid w:val="00BF661F"/>
    <w:rsid w:val="00C003E4"/>
    <w:rsid w:val="00C42E5F"/>
    <w:rsid w:val="00C521EB"/>
    <w:rsid w:val="00C64F0C"/>
    <w:rsid w:val="00CC3EB2"/>
    <w:rsid w:val="00D13616"/>
    <w:rsid w:val="00D16C1D"/>
    <w:rsid w:val="00DE38EA"/>
    <w:rsid w:val="00DF1E2C"/>
    <w:rsid w:val="00E31335"/>
    <w:rsid w:val="00E34C66"/>
    <w:rsid w:val="00E410AD"/>
    <w:rsid w:val="00E50157"/>
    <w:rsid w:val="00ED2C3F"/>
    <w:rsid w:val="00F358A8"/>
    <w:rsid w:val="00F80A65"/>
    <w:rsid w:val="00F869B3"/>
    <w:rsid w:val="00F90EFD"/>
    <w:rsid w:val="00FA6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C59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C59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C59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63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63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0974DD-BB56-4EBF-B59C-C26D7CA9D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uecon01</dc:creator>
  <cp:lastModifiedBy>NovikovaAV</cp:lastModifiedBy>
  <cp:revision>5</cp:revision>
  <cp:lastPrinted>2022-11-18T12:37:00Z</cp:lastPrinted>
  <dcterms:created xsi:type="dcterms:W3CDTF">2023-08-03T12:51:00Z</dcterms:created>
  <dcterms:modified xsi:type="dcterms:W3CDTF">2023-08-03T13:34:00Z</dcterms:modified>
</cp:coreProperties>
</file>