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DCD" w:rsidRDefault="009D4DCD" w:rsidP="0060538A">
      <w:pPr>
        <w:pStyle w:val="ConsPlusNonformat"/>
        <w:widowControl/>
        <w:tabs>
          <w:tab w:val="left" w:pos="5200"/>
          <w:tab w:val="left" w:pos="5300"/>
        </w:tabs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0538A">
        <w:rPr>
          <w:rFonts w:ascii="Times New Roman" w:hAnsi="Times New Roman" w:cs="Times New Roman"/>
          <w:sz w:val="28"/>
          <w:szCs w:val="28"/>
        </w:rPr>
        <w:t>2</w:t>
      </w:r>
    </w:p>
    <w:p w:rsidR="0060538A" w:rsidRDefault="0060538A" w:rsidP="0060538A">
      <w:pPr>
        <w:pStyle w:val="ConsPlusNonformat"/>
        <w:widowControl/>
        <w:tabs>
          <w:tab w:val="left" w:pos="5200"/>
          <w:tab w:val="left" w:pos="5300"/>
        </w:tabs>
        <w:ind w:left="5245"/>
        <w:rPr>
          <w:rFonts w:ascii="Times New Roman" w:hAnsi="Times New Roman" w:cs="Times New Roman"/>
          <w:sz w:val="28"/>
          <w:szCs w:val="28"/>
        </w:rPr>
      </w:pPr>
    </w:p>
    <w:p w:rsidR="009D4DCD" w:rsidRPr="00BE27AD" w:rsidRDefault="009D4DCD" w:rsidP="0060538A">
      <w:pPr>
        <w:pStyle w:val="ConsPlusNonformat"/>
        <w:widowControl/>
        <w:tabs>
          <w:tab w:val="left" w:pos="5200"/>
        </w:tabs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9D4DCD" w:rsidRDefault="009D4DCD" w:rsidP="009D4DCD">
      <w:pPr>
        <w:pStyle w:val="ConsPlusNonformat"/>
        <w:widowControl/>
        <w:ind w:left="5199"/>
        <w:rPr>
          <w:rFonts w:ascii="Times New Roman" w:hAnsi="Times New Roman" w:cs="Times New Roman"/>
          <w:sz w:val="28"/>
          <w:szCs w:val="28"/>
        </w:rPr>
      </w:pPr>
    </w:p>
    <w:p w:rsidR="009D4DCD" w:rsidRDefault="009D4DCD" w:rsidP="009D4DCD">
      <w:pPr>
        <w:pStyle w:val="ConsPlusNonformat"/>
        <w:widowControl/>
        <w:ind w:left="51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9D4DCD" w:rsidRDefault="009D4DCD" w:rsidP="009D4DCD">
      <w:pPr>
        <w:pStyle w:val="ConsPlusNonformat"/>
        <w:widowControl/>
        <w:ind w:left="5199"/>
        <w:rPr>
          <w:rFonts w:ascii="Times New Roman" w:hAnsi="Times New Roman" w:cs="Times New Roman"/>
          <w:sz w:val="28"/>
          <w:szCs w:val="28"/>
        </w:rPr>
      </w:pPr>
    </w:p>
    <w:p w:rsidR="009D4DCD" w:rsidRDefault="009D4DCD" w:rsidP="009D4DCD">
      <w:pPr>
        <w:widowControl w:val="0"/>
        <w:autoSpaceDE w:val="0"/>
        <w:autoSpaceDN w:val="0"/>
        <w:adjustRightInd w:val="0"/>
        <w:ind w:left="5245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9D4DCD" w:rsidRDefault="009D4DCD" w:rsidP="009D4DCD">
      <w:pPr>
        <w:widowControl w:val="0"/>
        <w:autoSpaceDE w:val="0"/>
        <w:autoSpaceDN w:val="0"/>
        <w:adjustRightInd w:val="0"/>
        <w:ind w:left="5245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Омутнинский муниципальный район Кировской области</w:t>
      </w:r>
    </w:p>
    <w:p w:rsidR="009D4DCD" w:rsidRDefault="009D4DCD" w:rsidP="009D4DCD">
      <w:pPr>
        <w:widowControl w:val="0"/>
        <w:autoSpaceDE w:val="0"/>
        <w:autoSpaceDN w:val="0"/>
        <w:adjustRightInd w:val="0"/>
        <w:ind w:left="52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C585F">
        <w:rPr>
          <w:sz w:val="28"/>
          <w:szCs w:val="28"/>
        </w:rPr>
        <w:t>23</w:t>
      </w:r>
      <w:r>
        <w:rPr>
          <w:sz w:val="28"/>
          <w:szCs w:val="28"/>
        </w:rPr>
        <w:t>.12.20</w:t>
      </w:r>
      <w:r w:rsidR="007C585F">
        <w:rPr>
          <w:sz w:val="28"/>
          <w:szCs w:val="28"/>
        </w:rPr>
        <w:t>20 № 834</w:t>
      </w:r>
    </w:p>
    <w:p w:rsidR="00D00DAC" w:rsidRDefault="00D00DAC" w:rsidP="00D00DAC">
      <w:pPr>
        <w:pStyle w:val="ConsPlusNonformat"/>
        <w:widowControl/>
        <w:tabs>
          <w:tab w:val="left" w:pos="5200"/>
          <w:tab w:val="left" w:pos="5300"/>
        </w:tabs>
        <w:ind w:left="519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(в редакции от 27.12.2023 №1019)</w:t>
      </w:r>
    </w:p>
    <w:p w:rsidR="009D4DCD" w:rsidRDefault="009D4DCD" w:rsidP="009D4DCD">
      <w:pPr>
        <w:widowControl w:val="0"/>
        <w:autoSpaceDE w:val="0"/>
        <w:autoSpaceDN w:val="0"/>
        <w:adjustRightInd w:val="0"/>
        <w:ind w:left="5245"/>
        <w:jc w:val="both"/>
        <w:rPr>
          <w:sz w:val="28"/>
          <w:szCs w:val="28"/>
        </w:rPr>
      </w:pPr>
    </w:p>
    <w:p w:rsidR="009D4DCD" w:rsidRPr="0060538A" w:rsidRDefault="009D4DCD" w:rsidP="009D4DCD">
      <w:pPr>
        <w:rPr>
          <w:sz w:val="72"/>
          <w:szCs w:val="72"/>
        </w:rPr>
      </w:pPr>
    </w:p>
    <w:p w:rsidR="009D4DCD" w:rsidRDefault="009D4DCD" w:rsidP="009D4DCD">
      <w:pPr>
        <w:pStyle w:val="ConsPlusTitle"/>
        <w:widowControl/>
        <w:tabs>
          <w:tab w:val="left" w:pos="100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НОРМАТИВЫ</w:t>
      </w:r>
    </w:p>
    <w:p w:rsidR="009D4DCD" w:rsidRDefault="009D4DCD" w:rsidP="009D4DCD">
      <w:pPr>
        <w:pStyle w:val="ConsPlusTitle"/>
        <w:widowControl/>
        <w:tabs>
          <w:tab w:val="left" w:pos="100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финансового обеспечения образовательной деятельности в дошкольных образовательных организациях</w:t>
      </w:r>
    </w:p>
    <w:p w:rsidR="009D4DCD" w:rsidRDefault="009D4DCD" w:rsidP="009D4DCD">
      <w:pPr>
        <w:pStyle w:val="ConsPlusTitle"/>
        <w:widowControl/>
        <w:tabs>
          <w:tab w:val="left" w:pos="100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Омутнинского района </w:t>
      </w:r>
      <w:r w:rsidRPr="00721430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9D4DCD" w:rsidRPr="0060538A" w:rsidRDefault="009D4DCD" w:rsidP="009D4DCD">
      <w:pPr>
        <w:pStyle w:val="ConsPlusTitle"/>
        <w:widowControl/>
        <w:tabs>
          <w:tab w:val="left" w:pos="1000"/>
        </w:tabs>
        <w:jc w:val="center"/>
        <w:rPr>
          <w:rFonts w:ascii="Times New Roman" w:hAnsi="Times New Roman" w:cs="Times New Roman"/>
          <w:sz w:val="48"/>
          <w:szCs w:val="48"/>
        </w:rPr>
      </w:pPr>
    </w:p>
    <w:p w:rsidR="009D4DCD" w:rsidRPr="007C585F" w:rsidRDefault="009D4DCD" w:rsidP="007C585F">
      <w:pPr>
        <w:pStyle w:val="ConsPlusTitle"/>
        <w:widowControl/>
        <w:numPr>
          <w:ilvl w:val="0"/>
          <w:numId w:val="1"/>
        </w:numPr>
        <w:tabs>
          <w:tab w:val="left" w:pos="1000"/>
        </w:tabs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3309B">
        <w:rPr>
          <w:rFonts w:ascii="Times New Roman" w:hAnsi="Times New Roman" w:cs="Times New Roman"/>
          <w:b w:val="0"/>
          <w:sz w:val="28"/>
          <w:szCs w:val="28"/>
        </w:rPr>
        <w:t xml:space="preserve">Норматив финансового обеспечения образовательной деятельности </w:t>
      </w:r>
      <w:r w:rsidRPr="0043309B">
        <w:rPr>
          <w:rFonts w:ascii="Times New Roman" w:hAnsi="Times New Roman" w:cs="Times New Roman"/>
          <w:b w:val="0"/>
          <w:color w:val="000000"/>
          <w:sz w:val="28"/>
          <w:szCs w:val="28"/>
        </w:rPr>
        <w:t>дошкольной образовательной организации в части расходов на оплату тру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да в расчете на одну ставку педагогических работников – </w:t>
      </w:r>
      <w:r w:rsidR="00F45320">
        <w:rPr>
          <w:rFonts w:ascii="Times New Roman" w:hAnsi="Times New Roman" w:cs="Times New Roman"/>
          <w:b w:val="0"/>
          <w:color w:val="000000"/>
          <w:sz w:val="28"/>
          <w:szCs w:val="28"/>
        </w:rPr>
        <w:t>422914,20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рублей.</w:t>
      </w:r>
    </w:p>
    <w:p w:rsidR="0060538A" w:rsidRPr="00A06E2B" w:rsidRDefault="0060538A" w:rsidP="0060538A">
      <w:pPr>
        <w:pStyle w:val="ConsPlusTitle"/>
        <w:widowControl/>
        <w:tabs>
          <w:tab w:val="left" w:pos="1000"/>
        </w:tabs>
        <w:spacing w:line="360" w:lineRule="auto"/>
        <w:ind w:left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148BD" w:rsidRDefault="009D4DCD" w:rsidP="0060538A">
      <w:pPr>
        <w:spacing w:line="360" w:lineRule="auto"/>
        <w:jc w:val="center"/>
      </w:pPr>
      <w:r>
        <w:rPr>
          <w:sz w:val="24"/>
          <w:szCs w:val="24"/>
        </w:rPr>
        <w:t>__</w:t>
      </w:r>
      <w:r w:rsidR="0060538A">
        <w:rPr>
          <w:sz w:val="24"/>
          <w:szCs w:val="24"/>
        </w:rPr>
        <w:t>___</w:t>
      </w:r>
      <w:r>
        <w:rPr>
          <w:sz w:val="24"/>
          <w:szCs w:val="24"/>
        </w:rPr>
        <w:t>______</w:t>
      </w:r>
    </w:p>
    <w:sectPr w:rsidR="004148BD" w:rsidSect="00181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92055"/>
    <w:multiLevelType w:val="hybridMultilevel"/>
    <w:tmpl w:val="813C65E0"/>
    <w:lvl w:ilvl="0" w:tplc="B7E690CC">
      <w:start w:val="1"/>
      <w:numFmt w:val="decimal"/>
      <w:lvlText w:val="%1."/>
      <w:lvlJc w:val="left"/>
      <w:pPr>
        <w:ind w:left="1826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4DCD"/>
    <w:rsid w:val="00112333"/>
    <w:rsid w:val="001143E9"/>
    <w:rsid w:val="00181924"/>
    <w:rsid w:val="00193601"/>
    <w:rsid w:val="00244564"/>
    <w:rsid w:val="002A2C6C"/>
    <w:rsid w:val="003573EB"/>
    <w:rsid w:val="004148BD"/>
    <w:rsid w:val="0060538A"/>
    <w:rsid w:val="00754E1F"/>
    <w:rsid w:val="007C585F"/>
    <w:rsid w:val="009D4DCD"/>
    <w:rsid w:val="00C71AD5"/>
    <w:rsid w:val="00D00DAC"/>
    <w:rsid w:val="00F45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D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D4D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9D4D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71AD5"/>
    <w:rPr>
      <w:rFonts w:ascii="Arial" w:hAnsi="Arial" w:cs="Arial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71AD5"/>
    <w:rPr>
      <w:rFonts w:ascii="Arial" w:eastAsia="Times New Roman" w:hAnsi="Arial" w:cs="Arial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D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D4D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D4D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71AD5"/>
    <w:rPr>
      <w:rFonts w:ascii="Arial" w:hAnsi="Arial" w:cs="Arial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71AD5"/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02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Гл. Экономист</dc:creator>
  <cp:lastModifiedBy>ucom06</cp:lastModifiedBy>
  <cp:revision>14</cp:revision>
  <cp:lastPrinted>2023-02-27T11:38:00Z</cp:lastPrinted>
  <dcterms:created xsi:type="dcterms:W3CDTF">2020-12-25T07:03:00Z</dcterms:created>
  <dcterms:modified xsi:type="dcterms:W3CDTF">2024-01-09T07:33:00Z</dcterms:modified>
</cp:coreProperties>
</file>